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cce58c9bb41c2" w:history="1">
              <w:r>
                <w:rPr>
                  <w:rStyle w:val="Hyperlink"/>
                </w:rPr>
                <w:t>2023-2029年中国吡唑行业发展深度调研与未来趋势预测报告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cce58c9bb41c2" w:history="1">
              <w:r>
                <w:rPr>
                  <w:rStyle w:val="Hyperlink"/>
                </w:rPr>
                <w:t>2023-2029年中国吡唑行业发展深度调研与未来趋势预测报告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cce58c9bb41c2" w:history="1">
                <w:r>
                  <w:rPr>
                    <w:rStyle w:val="Hyperlink"/>
                  </w:rPr>
                  <w:t>https://www.20087.com/3/66/BiZuoFaZhanQuShi.html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是一类含有两个氮原子的五元杂环化合物，因其结构的多样性和生物活性，在医药、农药和材料科学领域有广泛应用。近年来，吡唑及其衍生物作为药物分子的重要骨架，被用于开发治疗心血管疾病、癌症和神经系统疾病的药物。同时，吡唑还被用作高效农药的活性成分，以及在光电材料和催化剂中的应用。</w:t>
      </w:r>
      <w:r>
        <w:rPr>
          <w:rFonts w:hint="eastAsia"/>
        </w:rPr>
        <w:br/>
      </w:r>
      <w:r>
        <w:rPr>
          <w:rFonts w:hint="eastAsia"/>
        </w:rPr>
        <w:t>　　未来，吡唑及其衍生物将更多地用于靶向药物和精准农业。在药物开发方面，吡唑结构将被进一步优化，用于设计更有效、副作用更小的靶向药物。在农业领域，吡唑基农药将通过生物技术的集成，实现更精准的病虫害控制，减少化学农药的使用，保护生态环境。此外，随着合成化学和材料科学的进步，吡唑将在智能材料和纳米技术中发挥更大的作用，如用于制备光电传感器和生物兼容性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8cce58c9bb41c2" w:history="1">
        <w:r>
          <w:rPr>
            <w:rStyle w:val="Hyperlink"/>
          </w:rPr>
          <w:t>2023-2029年中国吡唑行业发展深度调研与未来趋势预测报告</w:t>
        </w:r>
      </w:hyperlink>
      <w:r>
        <w:rPr>
          <w:rFonts w:hint="eastAsia"/>
        </w:rPr>
        <w:t>全面剖析了吡唑行业的市场规模、需求及价格动态。报告通过对吡唑产业链的深入挖掘，详细分析了行业现状，并对吡唑市场前景及发展趋势进行了科学预测。吡唑报告还深入探索了各细分市场的特点，突出关注吡唑重点企业的经营状况，全面揭示了吡唑行业竞争格局、品牌影响力和市场集中度。吡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吡唑行业相关概述</w:t>
      </w:r>
      <w:r>
        <w:rPr>
          <w:rFonts w:hint="eastAsia"/>
        </w:rPr>
        <w:br/>
      </w:r>
      <w:r>
        <w:rPr>
          <w:rFonts w:hint="eastAsia"/>
        </w:rPr>
        <w:t>　　　　一、吡唑行业定义及特点</w:t>
      </w:r>
      <w:r>
        <w:rPr>
          <w:rFonts w:hint="eastAsia"/>
        </w:rPr>
        <w:br/>
      </w:r>
      <w:r>
        <w:rPr>
          <w:rFonts w:hint="eastAsia"/>
        </w:rPr>
        <w:t>　　　　　　1、吡唑行业定义</w:t>
      </w:r>
      <w:r>
        <w:rPr>
          <w:rFonts w:hint="eastAsia"/>
        </w:rPr>
        <w:br/>
      </w:r>
      <w:r>
        <w:rPr>
          <w:rFonts w:hint="eastAsia"/>
        </w:rPr>
        <w:t>　　　　　　2、吡唑行业特点</w:t>
      </w:r>
      <w:r>
        <w:rPr>
          <w:rFonts w:hint="eastAsia"/>
        </w:rPr>
        <w:br/>
      </w:r>
      <w:r>
        <w:rPr>
          <w:rFonts w:hint="eastAsia"/>
        </w:rPr>
        <w:t>　　　　二、吡唑行业经营模式分析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1、吡唑生产模式</w:t>
      </w:r>
      <w:r>
        <w:rPr>
          <w:rFonts w:hint="eastAsia"/>
        </w:rPr>
        <w:br/>
      </w:r>
      <w:r>
        <w:rPr>
          <w:rFonts w:hint="eastAsia"/>
        </w:rPr>
        <w:t>　　　　　　2、吡唑采购模式</w:t>
      </w:r>
      <w:r>
        <w:rPr>
          <w:rFonts w:hint="eastAsia"/>
        </w:rPr>
        <w:br/>
      </w:r>
      <w:r>
        <w:rPr>
          <w:rFonts w:hint="eastAsia"/>
        </w:rPr>
        <w:t>　　　　　　3、吡唑销售模式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2023年世界吡唑行业市场运行形势分析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2023年全球吡唑行业发展概况</w:t>
      </w:r>
      <w:r>
        <w:rPr>
          <w:rFonts w:hint="eastAsia"/>
        </w:rPr>
        <w:br/>
      </w:r>
      <w:r>
        <w:rPr>
          <w:rFonts w:hint="eastAsia"/>
        </w:rPr>
        <w:t>　　第二节 世界吡唑行业发展走势</w:t>
      </w:r>
      <w:r>
        <w:rPr>
          <w:rFonts w:hint="eastAsia"/>
        </w:rPr>
        <w:br/>
      </w:r>
      <w:r>
        <w:rPr>
          <w:rFonts w:hint="eastAsia"/>
        </w:rPr>
        <w:t>　　　　一、全球吡唑行业市场分布情况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二、全球吡唑行业发展趋势分析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2023年中国吡唑行业发展环境分析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吡唑政策环境分析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吡唑技术环境分析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2023年吡唑行业技术发展现状及趋势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当前我国吡唑技术发展现状</w:t>
      </w:r>
      <w:r>
        <w:rPr>
          <w:rFonts w:hint="eastAsia"/>
        </w:rPr>
        <w:br/>
      </w:r>
      <w:r>
        <w:rPr>
          <w:rFonts w:hint="eastAsia"/>
        </w:rPr>
        <w:t>　　第二节 中外吡唑技术差距及产生差距的主要原因分析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提高我国吡唑技术的对策</w:t>
      </w:r>
      <w:r>
        <w:rPr>
          <w:rFonts w:hint="eastAsia"/>
        </w:rPr>
        <w:br/>
      </w:r>
      <w:r>
        <w:rPr>
          <w:rFonts w:hint="eastAsia"/>
        </w:rPr>
        <w:t>　　第四节 我国吡唑研发、设计发展趋势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中国吡唑行业盈利情况分析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一、2018-2023年吡唑行业市场需求情况</w:t>
      </w:r>
      <w:r>
        <w:rPr>
          <w:rFonts w:hint="eastAsia"/>
        </w:rPr>
        <w:br/>
      </w:r>
      <w:r>
        <w:rPr>
          <w:rFonts w:hint="eastAsia"/>
        </w:rPr>
        <w:t>　　　　二、吡唑行业市场需求特点分析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三、2018-2029年吡唑行业市场需求预测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中国吡唑行业市场供给状况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一、2018-2023年吡唑行业市场供给情况</w:t>
      </w:r>
      <w:r>
        <w:rPr>
          <w:rFonts w:hint="eastAsia"/>
        </w:rPr>
        <w:br/>
      </w:r>
      <w:r>
        <w:rPr>
          <w:rFonts w:hint="eastAsia"/>
        </w:rPr>
        <w:t>　　　　二、吡唑行业市场供给特点分析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三、2018-2029年吡唑行业市场供给预测</w:t>
      </w:r>
      <w:r>
        <w:rPr>
          <w:rFonts w:hint="eastAsia"/>
        </w:rPr>
        <w:br/>
      </w:r>
      <w:r>
        <w:rPr>
          <w:rFonts w:hint="eastAsia"/>
        </w:rPr>
        <w:t>　　第五节 吡唑行业市场供需平衡状况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2018-2023年中国吡唑行业进出口情况分析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一、2018-2023年中国吡唑行业进口分析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二、2018-2023年中国吡唑行业出口分析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2018-2029年中国吡唑行业进出口情况预测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一、2018-2029年中国吡唑行业进口预测分析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二、2018-2029年中国吡唑行业出口预测分析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2018-2023年中国吡唑行业重点地区调研分析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二、**地区吡唑市场调研分析</w:t>
      </w:r>
      <w:r>
        <w:rPr>
          <w:rFonts w:hint="eastAsia"/>
        </w:rPr>
        <w:br/>
      </w:r>
      <w:r>
        <w:rPr>
          <w:rFonts w:hint="eastAsia"/>
        </w:rPr>
        <w:t>　　　　三、**地区吡唑市场调研分析</w:t>
      </w:r>
      <w:r>
        <w:rPr>
          <w:rFonts w:hint="eastAsia"/>
        </w:rPr>
        <w:br/>
      </w:r>
      <w:r>
        <w:rPr>
          <w:rFonts w:hint="eastAsia"/>
        </w:rPr>
        <w:t>　　　　四、**地区吡唑市场调研分析</w:t>
      </w:r>
      <w:r>
        <w:rPr>
          <w:rFonts w:hint="eastAsia"/>
        </w:rPr>
        <w:br/>
      </w:r>
      <w:r>
        <w:rPr>
          <w:rFonts w:hint="eastAsia"/>
        </w:rPr>
        <w:t>　　　　五、**地区吡唑市场调研分析</w:t>
      </w:r>
      <w:r>
        <w:rPr>
          <w:rFonts w:hint="eastAsia"/>
        </w:rPr>
        <w:br/>
      </w:r>
      <w:r>
        <w:rPr>
          <w:rFonts w:hint="eastAsia"/>
        </w:rPr>
        <w:t>　　　　六、**地区吡唑市场调研分析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吡唑价格影响因素分析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2018-2023年中国吡唑市场价格趋向分析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2018-2029年中国吡唑市场价格趋向预测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吡唑行业竞争格局分析</w:t>
      </w:r>
      <w:r>
        <w:rPr>
          <w:rFonts w:hint="eastAsia"/>
        </w:rPr>
        <w:br/>
      </w:r>
      <w:r>
        <w:rPr>
          <w:rFonts w:hint="eastAsia"/>
        </w:rPr>
        <w:t>　　第一节 吡唑行业集中度分析</w:t>
      </w:r>
      <w:r>
        <w:rPr>
          <w:rFonts w:hint="eastAsia"/>
        </w:rPr>
        <w:br/>
      </w:r>
      <w:r>
        <w:rPr>
          <w:rFonts w:hint="eastAsia"/>
        </w:rPr>
        <w:t>　　　　一、吡唑市场集中度分析</w:t>
      </w:r>
      <w:r>
        <w:rPr>
          <w:rFonts w:hint="eastAsia"/>
        </w:rPr>
        <w:br/>
      </w:r>
      <w:r>
        <w:rPr>
          <w:rFonts w:hint="eastAsia"/>
        </w:rPr>
        <w:t>　　　　二、吡唑企业集中度分析</w:t>
      </w:r>
      <w:r>
        <w:rPr>
          <w:rFonts w:hint="eastAsia"/>
        </w:rPr>
        <w:br/>
      </w:r>
      <w:r>
        <w:rPr>
          <w:rFonts w:hint="eastAsia"/>
        </w:rPr>
        <w:t>　　　　三、吡唑区域集中度分析</w:t>
      </w:r>
      <w:r>
        <w:rPr>
          <w:rFonts w:hint="eastAsia"/>
        </w:rPr>
        <w:br/>
      </w:r>
      <w:r>
        <w:rPr>
          <w:rFonts w:hint="eastAsia"/>
        </w:rPr>
        <w:t>　　第二节 吡唑行业竞争格局分析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一、2023年吡唑行业竞争分析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二、2023年中外吡唑产品竞争分析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三、2018-2023年中国吡唑市场竞争分析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四、2018-2029年国内主要吡唑企业动向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吡唑企业发展策略分析</w:t>
      </w:r>
      <w:r>
        <w:rPr>
          <w:rFonts w:hint="eastAsia"/>
        </w:rPr>
        <w:br/>
      </w:r>
      <w:r>
        <w:rPr>
          <w:rFonts w:hint="eastAsia"/>
        </w:rPr>
        <w:t>　　第一节 吡唑市场策略分析</w:t>
      </w:r>
      <w:r>
        <w:rPr>
          <w:rFonts w:hint="eastAsia"/>
        </w:rPr>
        <w:br/>
      </w:r>
      <w:r>
        <w:rPr>
          <w:rFonts w:hint="eastAsia"/>
        </w:rPr>
        <w:t>　　　　一、吡唑价格策略分析</w:t>
      </w:r>
      <w:r>
        <w:rPr>
          <w:rFonts w:hint="eastAsia"/>
        </w:rPr>
        <w:br/>
      </w:r>
      <w:r>
        <w:rPr>
          <w:rFonts w:hint="eastAsia"/>
        </w:rPr>
        <w:t>　　　　二、吡唑渠道策略分析</w:t>
      </w:r>
      <w:r>
        <w:rPr>
          <w:rFonts w:hint="eastAsia"/>
        </w:rPr>
        <w:br/>
      </w:r>
      <w:r>
        <w:rPr>
          <w:rFonts w:hint="eastAsia"/>
        </w:rPr>
        <w:t>　　第二节 吡唑销售策略分析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对我国吡唑品牌的战略思考</w:t>
      </w:r>
      <w:r>
        <w:rPr>
          <w:rFonts w:hint="eastAsia"/>
        </w:rPr>
        <w:br/>
      </w:r>
      <w:r>
        <w:rPr>
          <w:rFonts w:hint="eastAsia"/>
        </w:rPr>
        <w:t>　　　　一、吡唑实施品牌战略的意义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三、我国吡唑企业的品牌战略</w:t>
      </w:r>
      <w:r>
        <w:rPr>
          <w:rFonts w:hint="eastAsia"/>
        </w:rPr>
        <w:br/>
      </w:r>
      <w:r>
        <w:rPr>
          <w:rFonts w:hint="eastAsia"/>
        </w:rPr>
        <w:t>　　　　四、吡唑品牌战略管理的策略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中国吡唑行业营销策略分析</w:t>
      </w:r>
      <w:r>
        <w:rPr>
          <w:rFonts w:hint="eastAsia"/>
        </w:rPr>
        <w:br/>
      </w:r>
      <w:r>
        <w:rPr>
          <w:rFonts w:hint="eastAsia"/>
        </w:rPr>
        <w:t>　　第一节 吡唑市场推广策略研究分析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一、做好吡唑产品导入</w:t>
      </w:r>
      <w:r>
        <w:rPr>
          <w:rFonts w:hint="eastAsia"/>
        </w:rPr>
        <w:br/>
      </w:r>
      <w:r>
        <w:rPr>
          <w:rFonts w:hint="eastAsia"/>
        </w:rPr>
        <w:t>　　　　二、做好吡唑产品组合和产品线决策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一、吡唑行业营销环境分析</w:t>
      </w:r>
      <w:r>
        <w:rPr>
          <w:rFonts w:hint="eastAsia"/>
        </w:rPr>
        <w:br/>
      </w:r>
      <w:r>
        <w:rPr>
          <w:rFonts w:hint="eastAsia"/>
        </w:rPr>
        <w:t>　　　　二、吡唑行业现存的营销渠道分析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2018-2029年中国吡唑行业投资前景与风险预测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2018-2029年中国吡唑行业投资前景分析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2018-2029年中国吡唑行业投资特性分析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一、2018-2029年中国吡唑行业进入壁垒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二、2018-2029年中国吡唑行业盈利模式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三、2018-2029年中国吡唑行业盈利因素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2018-2029年中国吡唑行业投资机会分析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一、2018-2029年中国吡唑细分市场投资机会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二、2018-2029年中国吡唑行业区域市场投资潜力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2018-2029年中国吡唑行业投资风险分析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一、2018-2029年中国吡唑行业市场竞争风险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二、2018-2029年中国吡唑行业技术风险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三、2018-2029年中国吡唑行业政策风险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四、2018-2029年中国吡唑行业进入退出风险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2018-2029年中国吡唑行业盈利模式与投资策略分析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国外吡唑行业投资现状及经营模式分析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一、境外吡唑行业成长情况调查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中国吡唑行业商业模式探讨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中国吡唑行业投资国际化发展战略分析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中国吡唑行业投资策略分析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中国吡唑行业资本运作战略选择方案研究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中智.林.中国吡唑行业多元化经营战略的可行性分析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2018-2023年中国吡唑市场规模及增长情况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2018-2023年中国吡唑行业市场供给及增长趋势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2018-2029年中国吡唑行业市场供给预测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2018-2023年中国吡唑行业市场需求及增长情况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2018-2029年中国吡唑行业市场需求预测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2018-2023年中国吡唑行业利润及增长情况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2018-2023年中国吡唑行业出口情况分析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2018-2023年中国吡唑行业产品市场价格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2018-2029年中国吡唑行业产品市场价格走势预测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2018-2029年中国吡唑市场规模预测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2018-2029年中国吡唑行业利润预测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cce58c9bb41c2" w:history="1">
        <w:r>
          <w:rPr>
            <w:rStyle w:val="Hyperlink"/>
          </w:rPr>
          <w:t>2023-2029年中国吡唑行业发展深度调研与未来趋势预测报告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cce58c9bb41c2" w:history="1">
        <w:r>
          <w:rPr>
            <w:rStyle w:val="Hyperlink"/>
          </w:rPr>
          <w:t>https://www.20087.com/3/66/BiZuoFaZhanQuShi.html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ba067fcbe40a1" w:history="1">
      <w:r>
        <w:rPr>
          <w:rStyle w:val="Hyperlink"/>
        </w:rPr>
        <w:t>2023-2029年中国吡唑行业发展深度调研与未来趋势预测报告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iZuoFaZhanQuShi.html" TargetMode="External" Id="R368cce58c9bb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iZuoFaZhanQuShi.html" TargetMode="External" Id="Rcb9ba067fcbe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2023-04-29T07:35:00Z</dcterms:created>
  <dcterms:modified xsi:type="dcterms:W3CDTF">2023-04-29T08:35:00Z</dcterms:modified>
  <dc:subject>2023-2029年中国吡唑行业发展深度调研与未来趋势预测报告</dc:subject>
  <dc:title>2023-2029年中国吡唑行业发展深度调研与未来趋势预测报告</dc:title>
  <cp:keywords>2023-2029年中国吡唑行业发展深度调研与未来趋势预测报告</cp:keywords>
  <dc:description>2023-2029年中国吡唑行业发展深度调研与未来趋势预测报告</dc:description>
</cp:coreProperties>
</file>