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65d6080144d8" w:history="1">
              <w:r>
                <w:rPr>
                  <w:rStyle w:val="Hyperlink"/>
                </w:rPr>
                <w:t>2025年版中国小苏打市场调研与发展前景预测报告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65d6080144d8" w:history="1">
              <w:r>
                <w:rPr>
                  <w:rStyle w:val="Hyperlink"/>
                </w:rPr>
                <w:t>2025年版中国小苏打市场调研与发展前景预测报告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65d6080144d8" w:history="1">
                <w:r>
                  <w:rPr>
                    <w:rStyle w:val="Hyperlink"/>
                  </w:rPr>
                  <w:t>https://www.20087.com/3/96/XiaoSuDaFaZhanXianZhuangFenXiQia.html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又称碳酸氢钠，是一种广泛应用于食品、化工、医药等多个领域的基本化工原料。近期市场走势平稳，但由于原料纯碱市场价格的波动以及行业内的供需变化，小苏打的成本支撑力度减弱，市场面临着一定的压力。尽管如此，随着夏季的到来，碳酸饮料和饲料添加剂的需求增加，为小苏打市场带来了一定的利好。</w:t>
      </w:r>
      <w:r>
        <w:rPr>
          <w:rFonts w:hint="eastAsia"/>
        </w:rPr>
        <w:br/>
      </w:r>
      <w:r>
        <w:rPr>
          <w:rFonts w:hint="eastAsia"/>
        </w:rPr>
        <w:t>　　小苏打市场的未来将面临多方面的挑战与机遇。一方面，随着环保政策的收紧和技术的进步，对小苏打生产过程中的节能减排将提出更高要求，这可能导致生产成本的增加。另一方面，随着消费者对健康和环保意识的提高，小苏打作为一种天然、无害的清洁剂和食品添加剂，其在家庭清洁和烘焙食品中的应用将更加广泛。此外，小苏打在医药领域，尤其是作为缓冲剂和抗酸剂的应用也将有所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65d6080144d8" w:history="1">
        <w:r>
          <w:rPr>
            <w:rStyle w:val="Hyperlink"/>
          </w:rPr>
          <w:t>2025年版中国小苏打市场调研与发展前景预测报告</w:t>
        </w:r>
      </w:hyperlink>
      <w:r>
        <w:rPr>
          <w:rFonts w:hint="eastAsia"/>
        </w:rPr>
        <w:t>》系统分析了小苏打行业的现状，全面梳理了小苏打市场需求、市场规模、产业链结构及价格体系，详细解读了小苏打细分市场特点。报告结合权威数据，科学预测了小苏打市场前景与发展趋势，客观分析了品牌竞争格局、市场集中度及重点企业的运营表现，并指出了小苏打行业面临的机遇与风险。为小苏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2025年全球小苏打行业发展现状分析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2025年全球小苏打行业发展概况</w:t>
      </w:r>
      <w:r>
        <w:rPr>
          <w:rFonts w:hint="eastAsia"/>
        </w:rPr>
        <w:br/>
      </w:r>
      <w:r>
        <w:rPr>
          <w:rFonts w:hint="eastAsia"/>
        </w:rPr>
        <w:t>　　　　一、全球小苏打行业运行特点分析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二、全球小苏打市场供需状况分析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三、全球小苏打行业产品价格分析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2025年全球小苏打行业主要国家运行情况分析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2025-2031年全球小苏打行业发展趋势分析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2025年中国小苏打行业政策环境分析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2025年中国小苏打行业社会环境分析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2025年中国小苏打行业运行形势分析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2025年中国小苏打行业发展状况分析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一、中国小苏打行业发展历程</w:t>
      </w:r>
      <w:r>
        <w:rPr>
          <w:rFonts w:hint="eastAsia"/>
        </w:rPr>
        <w:br/>
      </w:r>
      <w:r>
        <w:rPr>
          <w:rFonts w:hint="eastAsia"/>
        </w:rPr>
        <w:t>　　　　二、中国小苏打行业价格分析</w:t>
      </w:r>
      <w:r>
        <w:rPr>
          <w:rFonts w:hint="eastAsia"/>
        </w:rPr>
        <w:br/>
      </w:r>
      <w:r>
        <w:rPr>
          <w:rFonts w:hint="eastAsia"/>
        </w:rPr>
        <w:t>　　　　三、中国小苏打行业技术发展现状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2025年中国小苏打行业市场运行动态分析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一、中国小苏打行业生产能力分析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二、中国小苏打行业市场规模分析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三、中国小苏打行业市场需求情况分析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四、国内小苏打行业市场行情分析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2025年中国小苏打行业发展存在的问题与对策分析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章2020-2025年中国小苏打行业（所属行业）数据监测分析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2020-2025年中国小苏打行业（所属行业）规模分析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2025年中国小苏打行业（所属行业）结构分析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2020-2025年中国小苏打行业（所属行业）产值分析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2020-2025年中国小苏打行业（所属行业）成本费用分析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2020-2025年中国小苏打行业（所属行业）盈利能力分析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2020-2025年中国小苏打进出口数据监测分析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2020-2025年中国小苏打进口数据分析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2020-2025年中国小苏打出口数据分析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2020-2025年中国小苏打进出口平均单价分析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2020-2025年中国小苏打（28363000）进出口平均单价分析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2025年中国小苏打行业市场竞争态势分析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2025年中国小苏打行业集中度分析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2025年中国小苏打行业竞争态势分析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2025年中国小苏打行业国际竞争力比较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2025年中国小苏打行业竞争分析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2025年中国小苏打行业优势企业关键财务数据分析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锡林郭勒苏尼特碱业有限责任公司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桐柏博源新型化工有限公司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衡阳市裕华化工实业有限公司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菏泽朝辉化工有限公司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乌审旗亨泰化工有限公司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广州市南先化工有限公司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衡阳市海联盐卤化工有限公司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北京凌云建材化工有限公司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内蒙古乌审旗恒源化工有限公司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内蒙古鄂托克旗双信化工有限责任公司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2025-2031年中国小苏打行业发展前景预测分析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2025-2031年中国小苏打产品发展趋势预测分析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一、2025-2031年中国小苏打行业技术走势分析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2025-2031年中国小苏打行业市场发展前景预测分析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一、2025-2031年中国小苏打行业供给预测分析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四、2025-2031年中国小苏打行业竞争格局预测分析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2025-2031年中国小苏打行业市场盈利能力预测分析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2025-2031年中国小苏打行业投资机会与投资风险分析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2025-2031年中国小苏打行业投资机会分析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一、2025-2031年中国小苏打行业投资吸引力分析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2025-2031年中国小苏打行业发展策略及投资分析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2025-2031年中国小苏打行业发展策略分析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2025-2031年中国小苏打行业市场的重点客户战略实施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2025-2031年中国小苏打产品生产及销售投资运作模式探讨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中智^林^：2025-2031年中国小苏打行业项目投资建议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2025年中国小苏打所属行业不同类型企业数量分布图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2025年中国小苏打所属行业不同所有制企业数量分布图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2025年中国小苏打所属行业不同类型企业销售收入分布图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2025年中国小苏打所属行业不同所有制企业销售收入分布图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2020-2025年中国小苏打所属行业主要盈利指标增长趋势图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2020-2025年中国小苏打进口数量分析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2020-2025年中国小苏打进口金额分析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2020-2025年中国小苏打出口数量分析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2020-2025年中国小苏打出口金额分析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2020-2025年中国小苏打进出口平均单价分析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2020-2025年中国小苏打进口国家及地区分析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65d6080144d8" w:history="1">
        <w:r>
          <w:rPr>
            <w:rStyle w:val="Hyperlink"/>
          </w:rPr>
          <w:t>2025年版中国小苏打市场调研与发展前景预测报告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65d6080144d8" w:history="1">
        <w:r>
          <w:rPr>
            <w:rStyle w:val="Hyperlink"/>
          </w:rPr>
          <w:t>https://www.20087.com/3/96/XiaoSuDaFaZhanXianZhuangFenXiQia.html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76b2c2574984" w:history="1">
      <w:r>
        <w:rPr>
          <w:rStyle w:val="Hyperlink"/>
        </w:rPr>
        <w:t>2025年版中国小苏打市场调研与发展前景预测报告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oSuDaFaZhanXianZhuangFenXiQia.html" TargetMode="External" Id="Rc45765d6080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oSuDaFaZhanXianZhuangFenXiQia.html" TargetMode="External" Id="R956776b2c257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2025-04-28T01:17:00Z</dcterms:created>
  <dcterms:modified xsi:type="dcterms:W3CDTF">2025-04-28T02:17:00Z</dcterms:modified>
  <dc:subject>2025年版中国小苏打市场调研与发展前景预测报告</dc:subject>
  <dc:title>2025年版中国小苏打市场调研与发展前景预测报告</dc:title>
  <cp:keywords>2025年版中国小苏打市场调研与发展前景预测报告</cp:keywords>
  <dc:description>2025年版中国小苏打市场调研与发展前景预测报告</dc:description>
</cp:coreProperties>
</file>