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4cf4551b042de" w:history="1">
              <w:r>
                <w:rPr>
                  <w:rStyle w:val="Hyperlink"/>
                </w:rPr>
                <w:t>2024-2030年中国抗菌膜行业研究与发展趋势分析报告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4cf4551b042de" w:history="1">
              <w:r>
                <w:rPr>
                  <w:rStyle w:val="Hyperlink"/>
                </w:rPr>
                <w:t>2024-2030年中国抗菌膜行业研究与发展趋势分析报告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04cf4551b042de" w:history="1">
                <w:r>
                  <w:rPr>
                    <w:rStyle w:val="Hyperlink"/>
                  </w:rPr>
                  <w:t>https://www.20087.com/3/26/KangJunMoHangYeFaZhanQuShi.html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膜作为一种具有抗菌功能的薄膜材料，广泛应用于包装、医疗、纺织、水处理等领域，有效抑制细菌生长，保障产品安全与卫生。目前，抗菌膜技术主要基于银离子、铜离子、有机抗菌剂等活性成分，通过涂层、共混、表面改性等方式加载到基材上。随着消费者对健康意识的增强，抗菌膜的需求持续增长，且对安全性与长效性的要求越来越高。</w:t>
      </w:r>
      <w:r>
        <w:rPr>
          <w:rFonts w:hint="eastAsia"/>
        </w:rPr>
        <w:br/>
      </w:r>
      <w:r>
        <w:rPr>
          <w:rFonts w:hint="eastAsia"/>
        </w:rPr>
        <w:t>　　未来抗菌膜将朝着更加安全、高效、环境兼容的方向发展。新型无机抗菌材料如纳米氧化锌、光触媒材料的应用，将减少对人体和环境的潜在风险。同时，智能响应型抗菌膜，如温度感应、pH值响应等，可根据外界条件变化自动调节抗菌性能，将开辟抗菌材料的新应用领域。此外，生物基抗菌剂的研发，如肽类、壳聚糖等，将推动抗菌膜行业向可持续发展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04cf4551b042de" w:history="1">
        <w:r>
          <w:rPr>
            <w:rStyle w:val="Hyperlink"/>
          </w:rPr>
          <w:t>2024-2030年中国抗菌膜行业研究与发展趋势分析报告</w:t>
        </w:r>
      </w:hyperlink>
      <w:r>
        <w:rPr>
          <w:rFonts w:hint="eastAsia"/>
        </w:rPr>
        <w:t>》依据国家统计局、海关总署及抗菌膜相关协会等部门的权威资料数据，以及对抗菌膜行业重点区域实地调研，结合抗菌膜行业发展所处的环境，从理论到实践、从宏观到微观等多个角度对抗菌膜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04cf4551b042de" w:history="1">
        <w:r>
          <w:rPr>
            <w:rStyle w:val="Hyperlink"/>
          </w:rPr>
          <w:t>2024-2030年中国抗菌膜行业研究与发展趋势分析报告</w:t>
        </w:r>
      </w:hyperlink>
      <w:r>
        <w:rPr>
          <w:rFonts w:hint="eastAsia"/>
        </w:rPr>
        <w:t>》内容严谨、数据翔实，通过辅以大量直观的图表，帮助抗菌膜企业准确把握抗菌膜行业发展动向、正确制定抗菌膜企业发展战略和抗菌膜投资策略。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一、抗菌膜行业定义及分类</w:t>
      </w:r>
      <w:r>
        <w:rPr>
          <w:rFonts w:hint="eastAsia"/>
        </w:rPr>
        <w:br/>
      </w:r>
      <w:r>
        <w:rPr>
          <w:rFonts w:hint="eastAsia"/>
        </w:rPr>
        <w:t>　　　　二、抗菌膜行业经济特性</w:t>
      </w:r>
      <w:r>
        <w:rPr>
          <w:rFonts w:hint="eastAsia"/>
        </w:rPr>
        <w:br/>
      </w:r>
      <w:r>
        <w:rPr>
          <w:rFonts w:hint="eastAsia"/>
        </w:rPr>
        <w:t>　　　　三、抗菌膜行业产业链简介</w:t>
      </w:r>
      <w:r>
        <w:rPr>
          <w:rFonts w:hint="eastAsia"/>
        </w:rPr>
        <w:br/>
      </w:r>
      <w:r>
        <w:rPr>
          <w:rFonts w:hint="eastAsia"/>
        </w:rPr>
        <w:t>　　第二节 抗菌膜行业发展成熟度</w:t>
      </w:r>
      <w:r>
        <w:rPr>
          <w:rFonts w:hint="eastAsia"/>
        </w:rPr>
        <w:br/>
      </w:r>
      <w:r>
        <w:rPr>
          <w:rFonts w:hint="eastAsia"/>
        </w:rPr>
        <w:t>　　　　一、抗菌膜行业发展周期分析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抗菌膜行业相关产业动态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抗菌膜行业发展环境分析</w:t>
      </w:r>
      <w:r>
        <w:rPr>
          <w:rFonts w:hint="eastAsia"/>
        </w:rPr>
        <w:br/>
      </w:r>
      <w:r>
        <w:rPr>
          <w:rFonts w:hint="eastAsia"/>
        </w:rPr>
        <w:t>　　第一节 抗菌膜行业环境分析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抗菌膜行业相关政策、法规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抗菌膜行业技术发展现状及趋势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当前我国抗菌膜技术发展现状</w:t>
      </w:r>
      <w:r>
        <w:rPr>
          <w:rFonts w:hint="eastAsia"/>
        </w:rPr>
        <w:br/>
      </w:r>
      <w:r>
        <w:rPr>
          <w:rFonts w:hint="eastAsia"/>
        </w:rPr>
        <w:t>　　第二节 中外抗菌膜技术差距及产生差距的主要原因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提高我国抗菌膜技术的对策</w:t>
      </w:r>
      <w:r>
        <w:rPr>
          <w:rFonts w:hint="eastAsia"/>
        </w:rPr>
        <w:br/>
      </w:r>
      <w:r>
        <w:rPr>
          <w:rFonts w:hint="eastAsia"/>
        </w:rPr>
        <w:t>　　第四节 我国抗菌膜产品研发、设计发展趋势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中国抗菌膜市场发展调研</w:t>
      </w:r>
      <w:r>
        <w:rPr>
          <w:rFonts w:hint="eastAsia"/>
        </w:rPr>
        <w:br/>
      </w:r>
      <w:r>
        <w:rPr>
          <w:rFonts w:hint="eastAsia"/>
        </w:rPr>
        <w:t>　　第一节 抗菌膜市场现状分析及预测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一、2018-2023年中国抗菌膜市场规模分析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二、2024-2030年中国抗菌膜市场规模预测</w:t>
      </w:r>
      <w:r>
        <w:rPr>
          <w:rFonts w:hint="eastAsia"/>
        </w:rPr>
        <w:br/>
      </w:r>
      <w:r>
        <w:rPr>
          <w:rFonts w:hint="eastAsia"/>
        </w:rPr>
        <w:t>　　第二节 抗菌膜行业产能分析及预测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一、2018-2023年中国抗菌膜行业产能分析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二、2024-2030年中国抗菌膜行业产能预测</w:t>
      </w:r>
      <w:r>
        <w:rPr>
          <w:rFonts w:hint="eastAsia"/>
        </w:rPr>
        <w:br/>
      </w:r>
      <w:r>
        <w:rPr>
          <w:rFonts w:hint="eastAsia"/>
        </w:rPr>
        <w:t>　　第三节 抗菌膜行业产量分析及预测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一、2018-2023年中国抗菌膜行业产量分析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二、2024-2030年中国抗菌膜行业产量预测</w:t>
      </w:r>
      <w:r>
        <w:rPr>
          <w:rFonts w:hint="eastAsia"/>
        </w:rPr>
        <w:br/>
      </w:r>
      <w:r>
        <w:rPr>
          <w:rFonts w:hint="eastAsia"/>
        </w:rPr>
        <w:t>　　第四节 抗菌膜市场需求分析及预测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一、2018-2023年中国抗菌膜市场需求分析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二、2024-2030年中国抗菌膜市场需求预测</w:t>
      </w:r>
      <w:r>
        <w:rPr>
          <w:rFonts w:hint="eastAsia"/>
        </w:rPr>
        <w:br/>
      </w:r>
      <w:r>
        <w:rPr>
          <w:rFonts w:hint="eastAsia"/>
        </w:rPr>
        <w:t>　　第五节 抗菌膜进出口数据分析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一、2018-2023年中国抗菌膜进出口数据分析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二、2024-2030年国内抗菌膜进出口情况预测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2018-2023年中国抗菌膜行业总体发展状况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中国抗菌膜行业规模情况分析</w:t>
      </w:r>
      <w:r>
        <w:rPr>
          <w:rFonts w:hint="eastAsia"/>
        </w:rPr>
        <w:br/>
      </w:r>
      <w:r>
        <w:rPr>
          <w:rFonts w:hint="eastAsia"/>
        </w:rPr>
        <w:t>　　　　一、抗菌膜行业单位规模情况分析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二、抗菌膜行业人员规模状况分析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三、抗菌膜行业资产规模状况分析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四、抗菌膜行业市场规模状况分析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五、抗菌膜行业敏感性分析</w:t>
      </w:r>
      <w:r>
        <w:rPr>
          <w:rFonts w:hint="eastAsia"/>
        </w:rPr>
        <w:br/>
      </w:r>
      <w:r>
        <w:rPr>
          <w:rFonts w:hint="eastAsia"/>
        </w:rPr>
        <w:t>　　第二节 中国抗菌膜行业财务能力分析</w:t>
      </w:r>
      <w:r>
        <w:rPr>
          <w:rFonts w:hint="eastAsia"/>
        </w:rPr>
        <w:br/>
      </w:r>
      <w:r>
        <w:rPr>
          <w:rFonts w:hint="eastAsia"/>
        </w:rPr>
        <w:t>　　　　一、抗菌膜行业盈利能力分析</w:t>
      </w:r>
      <w:r>
        <w:rPr>
          <w:rFonts w:hint="eastAsia"/>
        </w:rPr>
        <w:br/>
      </w:r>
      <w:r>
        <w:rPr>
          <w:rFonts w:hint="eastAsia"/>
        </w:rPr>
        <w:t>　　　　二、抗菌膜行业偿债能力分析</w:t>
      </w:r>
      <w:r>
        <w:rPr>
          <w:rFonts w:hint="eastAsia"/>
        </w:rPr>
        <w:br/>
      </w:r>
      <w:r>
        <w:rPr>
          <w:rFonts w:hint="eastAsia"/>
        </w:rPr>
        <w:t>　　　　三、抗菌膜行业营运能力分析</w:t>
      </w:r>
      <w:r>
        <w:rPr>
          <w:rFonts w:hint="eastAsia"/>
        </w:rPr>
        <w:br/>
      </w:r>
      <w:r>
        <w:rPr>
          <w:rFonts w:hint="eastAsia"/>
        </w:rPr>
        <w:t>　　　　四、抗菌膜行业发展能力分析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中国抗菌膜行业重点区域发展分析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一、中国抗菌膜行业重点区域市场结构变化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二、重点地区（一）抗菌膜行业发展分析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三、重点地区（二）抗菌膜行业发展分析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四、重点地区（三）抗菌膜行业发展分析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五、重点地区（四）抗菌膜行业发展分析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六、重点地区（五）抗菌膜行业发展分析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抗菌膜行业产品价格分析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三、主要抗菌膜品牌产品价位分析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五、价格在抗菌膜行业竞争中的重要性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2023年中国抗菌膜行业上下游行业发展分析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抗菌膜上游行业分析</w:t>
      </w:r>
      <w:r>
        <w:rPr>
          <w:rFonts w:hint="eastAsia"/>
        </w:rPr>
        <w:br/>
      </w:r>
      <w:r>
        <w:rPr>
          <w:rFonts w:hint="eastAsia"/>
        </w:rPr>
        <w:t>　　　　一、抗菌膜产品成本构成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四、上游供给对抗菌膜行业的影响</w:t>
      </w:r>
      <w:r>
        <w:rPr>
          <w:rFonts w:hint="eastAsia"/>
        </w:rPr>
        <w:br/>
      </w:r>
      <w:r>
        <w:rPr>
          <w:rFonts w:hint="eastAsia"/>
        </w:rPr>
        <w:t>　　第二节 抗菌膜下游行业分析</w:t>
      </w:r>
      <w:r>
        <w:rPr>
          <w:rFonts w:hint="eastAsia"/>
        </w:rPr>
        <w:br/>
      </w:r>
      <w:r>
        <w:rPr>
          <w:rFonts w:hint="eastAsia"/>
        </w:rPr>
        <w:t>　　　　一、抗菌膜下游行业分布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四、下游需求对抗菌膜行业的影响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抗菌膜行业重点企业发展调研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抗菌膜重点企业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抗菌膜重点企业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抗菌膜重点企业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抗菌膜重点企业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抗菌膜重点企业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抗菌膜重点企业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2023年中国抗菌膜产业市场竞争格局分析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2023年中国抗菌膜产业竞争现状分析</w:t>
      </w:r>
      <w:r>
        <w:rPr>
          <w:rFonts w:hint="eastAsia"/>
        </w:rPr>
        <w:br/>
      </w:r>
      <w:r>
        <w:rPr>
          <w:rFonts w:hint="eastAsia"/>
        </w:rPr>
        <w:t>　　　　一、抗菌膜竞争力分析</w:t>
      </w:r>
      <w:r>
        <w:rPr>
          <w:rFonts w:hint="eastAsia"/>
        </w:rPr>
        <w:br/>
      </w:r>
      <w:r>
        <w:rPr>
          <w:rFonts w:hint="eastAsia"/>
        </w:rPr>
        <w:t>　　　　二、抗菌膜技术竞争分析</w:t>
      </w:r>
      <w:r>
        <w:rPr>
          <w:rFonts w:hint="eastAsia"/>
        </w:rPr>
        <w:br/>
      </w:r>
      <w:r>
        <w:rPr>
          <w:rFonts w:hint="eastAsia"/>
        </w:rPr>
        <w:t>　　　　三、抗菌膜价格竞争分析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2023年中国抗菌膜产业集中度分析</w:t>
      </w:r>
      <w:r>
        <w:rPr>
          <w:rFonts w:hint="eastAsia"/>
        </w:rPr>
        <w:br/>
      </w:r>
      <w:r>
        <w:rPr>
          <w:rFonts w:hint="eastAsia"/>
        </w:rPr>
        <w:t>　　　　一、抗菌膜市场集中度分析</w:t>
      </w:r>
      <w:r>
        <w:rPr>
          <w:rFonts w:hint="eastAsia"/>
        </w:rPr>
        <w:br/>
      </w:r>
      <w:r>
        <w:rPr>
          <w:rFonts w:hint="eastAsia"/>
        </w:rPr>
        <w:t>　　　　二、抗菌膜企业集中度分析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2024-2030年提高抗菌膜企业竞争力的策略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抗菌膜行业投资风险预警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2023年影响抗菌膜行业发展的主要因素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一、影响抗菌膜行业运行的有利因素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二、影响抗菌膜行业运行的稳定因素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三、影响抗菌膜行业运行的不利因素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四、我国抗菌膜行业发展面临的挑战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五、我国抗菌膜行业发展面临的机遇</w:t>
      </w:r>
      <w:r>
        <w:rPr>
          <w:rFonts w:hint="eastAsia"/>
        </w:rPr>
        <w:br/>
      </w:r>
      <w:r>
        <w:rPr>
          <w:rFonts w:hint="eastAsia"/>
        </w:rPr>
        <w:t>　　第二节 对抗菌膜行业投资风险预警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一、2024-2030年抗菌膜行业市场风险及控制策略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二、2024-2030年抗菌膜行业政策风险及控制策略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三、2024-2030年抗菌膜行业经营风险及控制策略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四、2024-2030年抗菌膜同业竞争风险及控制策略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五、2024-2030年抗菌膜行业其他风险及控制策略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抗菌膜行业发展趋势与投资规划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2024-2030年抗菌膜市场发展潜力分析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2024-2030年抗菌膜行业发展趋势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2024-2030年抗菌膜行业投资前景研究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　对我国抗菌膜品牌的战略思考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二、抗菌膜实施品牌战略的意义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三、抗菌膜企业品牌的现状分析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四、我国抗菌膜企业的品牌战略</w:t>
      </w:r>
      <w:r>
        <w:rPr>
          <w:rFonts w:hint="eastAsia"/>
        </w:rPr>
        <w:br/>
      </w:r>
      <w:r>
        <w:rPr>
          <w:rFonts w:hint="eastAsia"/>
        </w:rPr>
        <w:t>　　　　五、抗菌膜品牌战略管理的策略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2018-2023年中国抗菌膜市场规模及增长情况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2018-2023年中国抗菌膜行业产量及增长趋势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2024-2030年中国抗菌膜行业产量预测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2018-2023年中国抗菌膜行业市场需求及增长情况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2024-2030年中国抗菌膜行业市场需求预测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2018-2023年中国抗菌膜行业利润及增长情况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**地区抗菌膜市场规模及增长情况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**地区抗菌膜市场规模及增长情况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**地区抗菌膜行业市场需求情况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2018-2023年中国抗菌膜行业出口情况分析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2018-2023年中国抗菌膜行业产品市场价格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2024-2030年中国抗菌膜行业产品市场价格走势预测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抗菌膜重点企业经营情况分析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抗菌膜重点企业经营情况分析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2024-2030年中国抗菌膜市场规模预测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2024-2030年中国抗菌膜行业利润预测</w:t>
      </w:r>
      <w:r>
        <w:rPr>
          <w:rFonts w:hint="eastAsia"/>
        </w:rPr>
        <w:br/>
      </w:r>
      <w:r>
        <w:rPr>
          <w:rFonts w:hint="eastAsia"/>
        </w:rPr>
        <w:t>　　图表 2024年抗菌膜行业壁垒</w:t>
      </w:r>
      <w:r>
        <w:rPr>
          <w:rFonts w:hint="eastAsia"/>
        </w:rPr>
        <w:br/>
      </w:r>
      <w:r>
        <w:rPr>
          <w:rFonts w:hint="eastAsia"/>
        </w:rPr>
        <w:t>　　图表 2024年抗菌膜市场前景分析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2024-2030年中国抗菌膜市场需求预测</w:t>
      </w:r>
      <w:r>
        <w:rPr>
          <w:rFonts w:hint="eastAsia"/>
        </w:rPr>
        <w:br/>
      </w:r>
      <w:r>
        <w:rPr>
          <w:rFonts w:hint="eastAsia"/>
        </w:rPr>
        <w:t>　　图表 2024年抗菌膜发展趋势预测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4cf4551b042de" w:history="1">
        <w:r>
          <w:rPr>
            <w:rStyle w:val="Hyperlink"/>
          </w:rPr>
          <w:t>2024-2030年中国抗菌膜行业研究与发展趋势分析报告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04cf4551b042de" w:history="1">
        <w:r>
          <w:rPr>
            <w:rStyle w:val="Hyperlink"/>
          </w:rPr>
          <w:t>https://www.20087.com/3/26/KangJunMoHangYeFaZhanQuShi.html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e94b357864583" w:history="1">
      <w:r>
        <w:rPr>
          <w:rStyle w:val="Hyperlink"/>
        </w:rPr>
        <w:t>2024-2030年中国抗菌膜行业研究与发展趋势分析报告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KangJunMoHangYeFaZhanQuShi.html" TargetMode="External" Id="R6a04cf4551b0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KangJunMoHangYeFaZhanQuShi.html" TargetMode="External" Id="Rd80e94b35786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2023-12-18T02:48:24Z</dcterms:created>
  <dcterms:modified xsi:type="dcterms:W3CDTF">2023-12-18T03:48:24Z</dcterms:modified>
  <dc:subject>2024-2030年中国抗菌膜行业研究与发展趋势分析报告</dc:subject>
  <dc:title>2024-2030年中国抗菌膜行业研究与发展趋势分析报告</dc:title>
  <cp:keywords>2024-2030年中国抗菌膜行业研究与发展趋势分析报告</cp:keywords>
  <dc:description>2024-2030年中国抗菌膜行业研究与发展趋势分析报告</dc:description>
</cp:coreProperties>
</file>