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f196d5e264f64" w:history="1">
              <w:r>
                <w:rPr>
                  <w:rStyle w:val="Hyperlink"/>
                </w:rPr>
                <w:t>2026-2032年中国氟化氢市场研究与行业前景分析报告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f196d5e264f64" w:history="1">
              <w:r>
                <w:rPr>
                  <w:rStyle w:val="Hyperlink"/>
                </w:rPr>
                <w:t>2026-2032年中国氟化氢市场研究与行业前景分析报告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f196d5e264f64" w:history="1">
                <w:r>
                  <w:rPr>
                    <w:rStyle w:val="Hyperlink"/>
                  </w:rPr>
                  <w:t>https://www.20087.com/3/06/FuHuaQingDeXianZhuangYuQianJing.html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氢（HF）是一种无色剧毒液体或气体，是氟化工产业链最基础的原料，主要用于生产制冷剂（如HFCs）、含氟聚合物（如PTFE）、六氟磷酸锂（锂电池电解质）及铝电解助熔剂。工业级氟化氢通过萤石（CaF₂）与浓硫酸反应制得，要求纯度高（≥99.95%）、水分与硫酸盐杂质极低。目前，氟化氢生产集中于具备萤石资源或副产氟硅酸利用能力的化工园区，强调尾气吸收与废水深度处理（含氟&lt;10 mg/L）。然而，氟化氢具强腐蚀性与渗透性，泄漏可致严重灼伤甚至致命；且萤石属战略矿产，资源约束日益凸显。此外，环保督查趋严压缩小产能生存空间。</w:t>
      </w:r>
      <w:r>
        <w:rPr>
          <w:rFonts w:hint="eastAsia"/>
        </w:rPr>
        <w:br/>
      </w:r>
      <w:r>
        <w:rPr>
          <w:rFonts w:hint="eastAsia"/>
        </w:rPr>
        <w:t>　　未来，氟化氢将向资源循环、绿色工艺与高纯专用化升级。磷肥副产氟硅酸制氟化氢技术降低原生矿依赖；而膜分离提纯满足电子级（SEMI C12）需求。在安全端，智能泄漏监测与应急中和系统成为标配。政策驱动下，新型制冷剂法规（如基加利修正案）重塑下游需求结构。长远看，氟化氢或从“大宗基础化学品”转型为“高纯电子与能源材料前驱体”，在固态电池、半导体刻蚀等新兴领域拓展应用，并在全球氟资源高效利用与本质安全制造双目标下，成为连接传统化工与未来绿色科技的战略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af196d5e264f64" w:history="1">
        <w:r>
          <w:rPr>
            <w:rStyle w:val="Hyperlink"/>
          </w:rPr>
          <w:t>2026-2032年中国氟化氢市场研究与行业前景分析报告</w:t>
        </w:r>
      </w:hyperlink>
      <w:r>
        <w:rPr>
          <w:rFonts w:hint="eastAsia"/>
        </w:rPr>
        <w:t>》基于权威机构和相关协会的详实数据资料，系统分析了氟化氢行业的市场规模、竞争格局及技术发展现状，并对氟化氢未来趋势作出科学预测。报告梳理了氟化氢产业链结构、消费需求变化和价格波动情况，重点评估了氟化氢重点企业的市场表现与竞争态势，同时客观分析了氟化氢技术创新方向、市场机遇及潜在风险。通过翔实的数据支持和直观的图表展示，为相关企业及投资者提供了可靠的决策参考，帮助把握氟化氢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按照不同产品类型，氟化氢主要可以分为如下几个类别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中国不同产品类型氟化氢增长趋势2021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气体氟化氢</w:t>
      </w:r>
      <w:r>
        <w:rPr>
          <w:rFonts w:hint="eastAsia"/>
        </w:rPr>
        <w:br/>
      </w:r>
      <w:r>
        <w:rPr>
          <w:rFonts w:hint="eastAsia"/>
        </w:rPr>
        <w:t>　　　　1.2.3 液体氟化氢</w:t>
      </w:r>
      <w:r>
        <w:rPr>
          <w:rFonts w:hint="eastAsia"/>
        </w:rPr>
        <w:br/>
      </w:r>
      <w:r>
        <w:rPr>
          <w:rFonts w:hint="eastAsia"/>
        </w:rPr>
        <w:t>　　1.3 从不同应用，氟化氢主要包括如下几个方面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中国不同应用氟化氢增长趋势2021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采矿与冶金行业</w:t>
      </w:r>
      <w:r>
        <w:rPr>
          <w:rFonts w:hint="eastAsia"/>
        </w:rPr>
        <w:br/>
      </w:r>
      <w:r>
        <w:rPr>
          <w:rFonts w:hint="eastAsia"/>
        </w:rPr>
        <w:t>　　　　1.3.4 蚀刻行业</w:t>
      </w:r>
      <w:r>
        <w:rPr>
          <w:rFonts w:hint="eastAsia"/>
        </w:rPr>
        <w:br/>
      </w:r>
      <w:r>
        <w:rPr>
          <w:rFonts w:hint="eastAsia"/>
        </w:rPr>
        <w:t>　　　　1.3.5 制药行业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中国氟化氢发展现状及未来趋势（2021-2032）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中国市场氟化氢收入及增长率（2021-2032）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中国市场氟化氢销量及增长率（2021-2032）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中国市场主要氟化氢厂商分析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中国市场主要厂商氟化氢销量及市场占有率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中国市场主要厂商氟化氢销量（2021-2026）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中国市场主要厂商氟化氢销量市场份额（2021-2026）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中国市场主要厂商氟化氢收入及市场占有率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中国市场主要厂商氟化氢收入（2021-2026）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中国市场主要厂商氟化氢收入市场份额（2021-2026）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2025年中国市场主要厂商氟化氢收入排名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中国市场主要厂商氟化氢价格（2021-2026）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中国市场主要厂商氟化氢总部及产地分布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中国市场主要厂商成立时间及氟化氢商业化日期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中国市场主要厂商氟化氢产品类型及应用</w:t>
      </w:r>
      <w:r>
        <w:rPr>
          <w:rFonts w:hint="eastAsia"/>
        </w:rPr>
        <w:br/>
      </w:r>
      <w:r>
        <w:rPr>
          <w:rFonts w:hint="eastAsia"/>
        </w:rPr>
        <w:t>　　2.7 氟化氢行业集中度、竞争程度分析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氟化氢行业集中度分析：2025年中国Top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中国市场氟化氢第一梯队、第二梯队和第三梯队厂商（品牌）及2025年市场份额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重点企业（16）在中国市场氟化氢销量、收入、价格及毛利率（2021-2026）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不同产品类型氟化氢分析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中国市场不同产品类型氟化氢销量（2021-2032）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中国市场不同产品类型氟化氢销量及市场份额（2021-2026）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中国市场不同产品类型氟化氢销量预测（2027-2032）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中国市场不同产品类型氟化氢规模（2021-2032）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中国市场不同产品类型氟化氢规模及市场份额（2021-2026）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中国市场不同产品类型氟化氢规模预测（2027-2032）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中国市场不同产品类型氟化氢价格走势（2021-2032）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不同应用氟化氢分析</w:t>
      </w:r>
      <w:r>
        <w:rPr>
          <w:rFonts w:hint="eastAsia"/>
        </w:rPr>
        <w:br/>
      </w:r>
      <w:r>
        <w:rPr>
          <w:rFonts w:hint="eastAsia"/>
        </w:rPr>
        <w:t>　　5.1 中国市场不同应用氟化氢销量（2021-2032）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中国市场不同应用氟化氢销量及市场份额（2021-2026）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中国市场不同应用氟化氢销量预测（2027-2032）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中国市场不同应用氟化氢规模（2021-2032）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中国市场不同应用氟化氢规模及市场份额（2021-2026）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中国市场不同应用氟化氢规模预测（2027-2032）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中国市场不同应用氟化氢价格走势（2021-2032）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氟化氢行业发展分析---发展趋势</w:t>
      </w:r>
      <w:r>
        <w:rPr>
          <w:rFonts w:hint="eastAsia"/>
        </w:rPr>
        <w:br/>
      </w:r>
      <w:r>
        <w:rPr>
          <w:rFonts w:hint="eastAsia"/>
        </w:rPr>
        <w:t>　　6.2 氟化氢行业发展分析---厂商壁垒</w:t>
      </w:r>
      <w:r>
        <w:rPr>
          <w:rFonts w:hint="eastAsia"/>
        </w:rPr>
        <w:br/>
      </w:r>
      <w:r>
        <w:rPr>
          <w:rFonts w:hint="eastAsia"/>
        </w:rPr>
        <w:t>　　6.3 氟化氢行业发展分析---驱动因素</w:t>
      </w:r>
      <w:r>
        <w:rPr>
          <w:rFonts w:hint="eastAsia"/>
        </w:rPr>
        <w:br/>
      </w:r>
      <w:r>
        <w:rPr>
          <w:rFonts w:hint="eastAsia"/>
        </w:rPr>
        <w:t>　　6.4 氟化氢行业发展分析---制约因素</w:t>
      </w:r>
      <w:r>
        <w:rPr>
          <w:rFonts w:hint="eastAsia"/>
        </w:rPr>
        <w:br/>
      </w:r>
      <w:r>
        <w:rPr>
          <w:rFonts w:hint="eastAsia"/>
        </w:rPr>
        <w:t>　　6.5 氟化氢中国企业SWOT分析</w:t>
      </w:r>
      <w:r>
        <w:rPr>
          <w:rFonts w:hint="eastAsia"/>
        </w:rPr>
        <w:br/>
      </w:r>
      <w:r>
        <w:rPr>
          <w:rFonts w:hint="eastAsia"/>
        </w:rPr>
        <w:t>　　6.6 氟化氢行业发展分析---行业政策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氟化氢行业产业链简介</w:t>
      </w:r>
      <w:r>
        <w:rPr>
          <w:rFonts w:hint="eastAsia"/>
        </w:rPr>
        <w:br/>
      </w:r>
      <w:r>
        <w:rPr>
          <w:rFonts w:hint="eastAsia"/>
        </w:rPr>
        <w:t>　　7.2 氟化氢产业链分析-上游</w:t>
      </w:r>
      <w:r>
        <w:rPr>
          <w:rFonts w:hint="eastAsia"/>
        </w:rPr>
        <w:br/>
      </w:r>
      <w:r>
        <w:rPr>
          <w:rFonts w:hint="eastAsia"/>
        </w:rPr>
        <w:t>　　7.3 氟化氢产业链分析-中游</w:t>
      </w:r>
      <w:r>
        <w:rPr>
          <w:rFonts w:hint="eastAsia"/>
        </w:rPr>
        <w:br/>
      </w:r>
      <w:r>
        <w:rPr>
          <w:rFonts w:hint="eastAsia"/>
        </w:rPr>
        <w:t>　　7.4 氟化氢产业链分析-下游</w:t>
      </w:r>
      <w:r>
        <w:rPr>
          <w:rFonts w:hint="eastAsia"/>
        </w:rPr>
        <w:br/>
      </w:r>
      <w:r>
        <w:rPr>
          <w:rFonts w:hint="eastAsia"/>
        </w:rPr>
        <w:t>　　7.5 氟化氢行业采购模式</w:t>
      </w:r>
      <w:r>
        <w:rPr>
          <w:rFonts w:hint="eastAsia"/>
        </w:rPr>
        <w:br/>
      </w:r>
      <w:r>
        <w:rPr>
          <w:rFonts w:hint="eastAsia"/>
        </w:rPr>
        <w:t>　　7.6 氟化氢行业生产模式</w:t>
      </w:r>
      <w:r>
        <w:rPr>
          <w:rFonts w:hint="eastAsia"/>
        </w:rPr>
        <w:br/>
      </w:r>
      <w:r>
        <w:rPr>
          <w:rFonts w:hint="eastAsia"/>
        </w:rPr>
        <w:t>　　7.7 氟化氢行业销售模式及销售渠道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中国本土氟化氢产能、产量分析</w:t>
      </w:r>
      <w:r>
        <w:rPr>
          <w:rFonts w:hint="eastAsia"/>
        </w:rPr>
        <w:br/>
      </w:r>
      <w:r>
        <w:rPr>
          <w:rFonts w:hint="eastAsia"/>
        </w:rPr>
        <w:t>　　8.1 中国氟化氢供需现状及预测（2021-2032）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中国氟化氢产能、产量、产能利用率及发展趋势（2021-2032）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中国氟化氢产量、市场需求量及发展趋势（2021-2032）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中国氟化氢进出口分析</w:t>
      </w:r>
      <w:r>
        <w:rPr>
          <w:rFonts w:hint="eastAsia"/>
        </w:rPr>
        <w:br/>
      </w:r>
      <w:r>
        <w:rPr>
          <w:rFonts w:hint="eastAsia"/>
        </w:rPr>
        <w:t>　　　　8.2.1 中国市场氟化氢主要进口来源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中国市场氟化氢主要出口目的地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不同产品类型氟化氢市场规模2021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不同应用氟化氢市场规模2021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中国市场主要厂商氟化氢销量（2021-2026）&amp;（千吨）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中国市场主要厂商氟化氢销量市场份额（2021-2026）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中国市场主要厂商氟化氢收入（2021-2026）&amp;（万元）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中国市场主要厂商氟化氢收入份额（2021-2026）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2025年中国主要生产商氟化氢收入排名（万元）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中国市场主要厂商氟化氢价格（2021-2026）&amp;（元/吨）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中国市场主要厂商氟化氢总部及产地分布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中国市场主要厂商成立时间及氟化氢商业化日期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中国市场主要厂商氟化氢产品类型及应用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2025年中国市场氟化氢主要厂商市场地位（第一梯队、第二梯队和第三梯队）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氟化氢市场投资、并购等现状分析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氟化氢生产基地、总部、竞争对手及市场地位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氟化氢产品规格、参数及市场应用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氟化氢销量（千吨）、收入（万元）、价格（元/吨）及毛利率（2021-2026）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中国市场不同产品类型氟化氢销量（2021-2026）&amp;（千吨）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中国市场不同产品类型氟化氢销量市场份额（2021-2026）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中国市场不同产品类型氟化氢销量预测（2027-2032）&amp;（千吨）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中国市场不同产品类型氟化氢销量市场份额预测（2027-2032）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中国市场不同产品类型氟化氢规模（2021-2026）&amp;（万元）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中国市场不同产品类型氟化氢规模市场份额（2021-2026）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中国市场不同产品类型氟化氢规模预测（2027-2032）&amp;（万元）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中国市场不同产品类型氟化氢规模市场份额预测（2027-2032）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中国市场不同应用氟化氢销量（2021-2026）&amp;（千吨）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中国市场不同应用氟化氢销量市场份额（2021-2026）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中国市场不同应用氟化氢销量预测（2027-2032）&amp;（千吨）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中国市场不同应用氟化氢销量市场份额预测（2027-2032）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中国市场不同应用氟化氢规模（2021-2026）&amp;（万元）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中国市场不同应用氟化氢规模市场份额（2021-2026）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中国市场不同应用氟化氢规模预测（2027-2032）&amp;（万元）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中国市场不同应用氟化氢规模市场份额预测（2027-2032）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氟化氢行业发展分析---发展趋势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氟化氢行业发展分析---厂商壁垒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氟化氢行业发展分析---驱动因素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氟化氢行业发展分析---制约因素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氟化氢行业相关重点政策一览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氟化氢行业供应链分析</w:t>
      </w:r>
      <w:r>
        <w:rPr>
          <w:rFonts w:hint="eastAsia"/>
        </w:rPr>
        <w:br/>
      </w:r>
      <w:r>
        <w:rPr>
          <w:rFonts w:hint="eastAsia"/>
        </w:rPr>
        <w:t>　　表 116： 氟化氢上游原料供应商</w:t>
      </w:r>
      <w:r>
        <w:rPr>
          <w:rFonts w:hint="eastAsia"/>
        </w:rPr>
        <w:br/>
      </w:r>
      <w:r>
        <w:rPr>
          <w:rFonts w:hint="eastAsia"/>
        </w:rPr>
        <w:t>　　表 117： 氟化氢行业主要下游客户</w:t>
      </w:r>
      <w:r>
        <w:rPr>
          <w:rFonts w:hint="eastAsia"/>
        </w:rPr>
        <w:br/>
      </w:r>
      <w:r>
        <w:rPr>
          <w:rFonts w:hint="eastAsia"/>
        </w:rPr>
        <w:t>　　表 118： 氟化氢典型经销商</w:t>
      </w:r>
      <w:r>
        <w:rPr>
          <w:rFonts w:hint="eastAsia"/>
        </w:rPr>
        <w:br/>
      </w:r>
      <w:r>
        <w:rPr>
          <w:rFonts w:hint="eastAsia"/>
        </w:rPr>
        <w:t>　　表 119： 中国氟化氢产量、销量、进口量及出口量（2021-2026）&amp;（千吨）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中国氟化氢产量、销量、进口量及出口量预测（2027-2032）&amp;（千吨）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中国市场氟化氢主要进口来源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中国市场氟化氢主要出口目的地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氟化氢产品图片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中国不同产品类型氟化氢市场规模市场份额2025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气体氟化氢产品图片</w:t>
      </w:r>
      <w:r>
        <w:rPr>
          <w:rFonts w:hint="eastAsia"/>
        </w:rPr>
        <w:br/>
      </w:r>
      <w:r>
        <w:rPr>
          <w:rFonts w:hint="eastAsia"/>
        </w:rPr>
        <w:t>　　图 4： 液体氟化氢产品图片</w:t>
      </w:r>
      <w:r>
        <w:rPr>
          <w:rFonts w:hint="eastAsia"/>
        </w:rPr>
        <w:br/>
      </w:r>
      <w:r>
        <w:rPr>
          <w:rFonts w:hint="eastAsia"/>
        </w:rPr>
        <w:t>　　图 5： 中国不同应用氟化氢市场份额2025 &amp; 2032</w:t>
      </w:r>
      <w:r>
        <w:rPr>
          <w:rFonts w:hint="eastAsia"/>
        </w:rPr>
        <w:br/>
      </w:r>
      <w:r>
        <w:rPr>
          <w:rFonts w:hint="eastAsia"/>
        </w:rPr>
        <w:t>　　图 6： 化工行业</w:t>
      </w:r>
      <w:r>
        <w:rPr>
          <w:rFonts w:hint="eastAsia"/>
        </w:rPr>
        <w:br/>
      </w:r>
      <w:r>
        <w:rPr>
          <w:rFonts w:hint="eastAsia"/>
        </w:rPr>
        <w:t>　　图 7： 采矿与冶金行业</w:t>
      </w:r>
      <w:r>
        <w:rPr>
          <w:rFonts w:hint="eastAsia"/>
        </w:rPr>
        <w:br/>
      </w:r>
      <w:r>
        <w:rPr>
          <w:rFonts w:hint="eastAsia"/>
        </w:rPr>
        <w:t>　　图 8： 蚀刻行业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中国市场氟化氢市场规模，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中国市场氟化氢收入及增长率（2021-2032）&amp;（万元）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中国市场氟化氢销量及增长率（2021-2032）&amp;（千吨）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2025年中国市场主要厂商氟化氢销量市场份额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2025年中国市场主要厂商氟化氢收入市场份额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2025年中国市场前五大厂商氟化氢市场份额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2025年中国市场氟化氢第一梯队、第二梯队和第三梯队厂商（品牌）及市场份额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中国市场不同产品类型氟化氢价格走势（2021-2032）&amp;（元/吨）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中国市场不同应用氟化氢价格走势（2021-2032）&amp;（元/吨）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氟化氢中国企业SWOT分析</w:t>
      </w:r>
      <w:r>
        <w:rPr>
          <w:rFonts w:hint="eastAsia"/>
        </w:rPr>
        <w:br/>
      </w:r>
      <w:r>
        <w:rPr>
          <w:rFonts w:hint="eastAsia"/>
        </w:rPr>
        <w:t>　　图 21： 氟化氢产业链</w:t>
      </w:r>
      <w:r>
        <w:rPr>
          <w:rFonts w:hint="eastAsia"/>
        </w:rPr>
        <w:br/>
      </w:r>
      <w:r>
        <w:rPr>
          <w:rFonts w:hint="eastAsia"/>
        </w:rPr>
        <w:t>　　图 22： 氟化氢行业采购模式分析</w:t>
      </w:r>
      <w:r>
        <w:rPr>
          <w:rFonts w:hint="eastAsia"/>
        </w:rPr>
        <w:br/>
      </w:r>
      <w:r>
        <w:rPr>
          <w:rFonts w:hint="eastAsia"/>
        </w:rPr>
        <w:t>　　图 23： 氟化氢行业生产模式分析</w:t>
      </w:r>
      <w:r>
        <w:rPr>
          <w:rFonts w:hint="eastAsia"/>
        </w:rPr>
        <w:br/>
      </w:r>
      <w:r>
        <w:rPr>
          <w:rFonts w:hint="eastAsia"/>
        </w:rPr>
        <w:t>　　图 24： 氟化氢行业销售模式分析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中国氟化氢产能、产量、产能利用率及发展趋势（2021-2032）&amp;（千吨）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中国氟化氢产量、市场需求量及发展趋势（2021-2032）&amp;（千吨）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f196d5e264f64" w:history="1">
        <w:r>
          <w:rPr>
            <w:rStyle w:val="Hyperlink"/>
          </w:rPr>
          <w:t>2026-2032年中国氟化氢市场研究与行业前景分析报告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f196d5e264f64" w:history="1">
        <w:r>
          <w:rPr>
            <w:rStyle w:val="Hyperlink"/>
          </w:rPr>
          <w:t>https://www.20087.com/3/06/FuHuaQingDeXianZhuangYuQianJing.html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热点：氟化氢对人体的危害、氟化氢对人体的危害、六氟化硫、氟化氢是强酸还是弱酸、高氯酸、氟化氢铵的作用与用途、电子级氢氟酸、氟化氢铵是危险品吗、无水氟化氢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ad2ffe2c74208" w:history="1">
      <w:r>
        <w:rPr>
          <w:rStyle w:val="Hyperlink"/>
        </w:rPr>
        <w:t>2026-2032年中国氟化氢市场研究与行业前景分析报告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FuHuaQingDeXianZhuangYuQianJing.html" TargetMode="External" Id="Rb5af196d5e26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FuHuaQingDeXianZhuangYuQianJing.html" TargetMode="External" Id="R4b9ad2ffe2c7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2025-11-30T03:19:14Z</dcterms:created>
  <dcterms:modified xsi:type="dcterms:W3CDTF">2025-11-30T04:19:14Z</dcterms:modified>
  <dc:subject>2026-2032年中国氟化氢市场研究与行业前景分析报告</dc:subject>
  <dc:title>2026-2032年中国氟化氢市场研究与行业前景分析报告</dc:title>
  <cp:keywords>2026-2032年中国氟化氢市场研究与行业前景分析报告</cp:keywords>
  <dc:description>2026-2032年中国氟化氢市场研究与行业前景分析报告</dc:description>
</cp:coreProperties>
</file>