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6536b731cf49d3" w:history="1">
              <w:r>
                <w:rPr>
                  <w:rStyle w:val="Hyperlink"/>
                </w:rPr>
                <w:t>2026年版中国氢氧化铟行业专题研究及市场前景分析报告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6536b731cf49d3" w:history="1">
              <w:r>
                <w:rPr>
                  <w:rStyle w:val="Hyperlink"/>
                </w:rPr>
                <w:t>2026年版中国氢氧化铟行业专题研究及市场前景分析报告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6536b731cf49d3" w:history="1">
                <w:r>
                  <w:rPr>
                    <w:rStyle w:val="Hyperlink"/>
                  </w:rPr>
                  <w:t>https://www.20087.com/3/86/QingYangHuaYinShiChangQianJing.html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铟是一种重要的无机化合物，广泛应用于电子、光电和新能源等领域。近年来，随着电子产业的快速发展和技术的进步，氢氧化铟的制备工艺得到了显著改善，其纯度和稳定性都得到了提高。当前市场上，氢氧化铟不仅在ITO（氧化铟锡）薄膜材料的生产中发挥着重要作用，而且在其他新型半导体材料的开发中也有着重要应用。此外，随着对环保和可持续发展的关注，氢氧化铟的绿色制备方法也受到了越来越多的研究者的重视。</w:t>
      </w:r>
      <w:r>
        <w:rPr>
          <w:rFonts w:hint="eastAsia"/>
        </w:rPr>
        <w:br/>
      </w:r>
      <w:r>
        <w:rPr>
          <w:rFonts w:hint="eastAsia"/>
        </w:rPr>
        <w:t>　　未来，氢氧化铟的发展将更加注重技术创新和应用领域的扩展。市场调研网指出，一方面，随着电子信息产业的不断进步，氢氧化铟在透明导电薄膜、液晶显示器和其他光电设备中的应用将更加广泛。另一方面，随着新能源技术的发展，氢氧化铟将在太阳能电池、固态电池等新型能源存储装置中发挥重要作用。此外，随着材料科学的进步，氢氧化铟的制备技术将更加注重资源节约和环境友好，开发出更加高效、低耗的制备方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6536b731cf49d3" w:history="1">
        <w:r>
          <w:rPr>
            <w:rStyle w:val="Hyperlink"/>
          </w:rPr>
          <w:t>2026年版中国氢氧化铟行业专题研究及市场前景分析报告</w:t>
        </w:r>
      </w:hyperlink>
      <w:r>
        <w:rPr>
          <w:rFonts w:hint="eastAsia"/>
        </w:rPr>
        <w:t>》依托国家统计局、相关行业协会的详实数据资料，系统解析了氢氧化铟行业的产业链结构、市场规模及需求现状，并对价格动态进行了解读。报告客观呈现了氢氧化铟行业发展状况，科学预测了市场前景与未来趋势，同时聚焦氢氧化铟重点企业，分析了市场竞争格局、集中度及品牌影响力。此外，报告通过细分市场领域，挖掘了氢氧化铟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氢氧化铟行业概况</w:t>
      </w:r>
      <w:r>
        <w:rPr>
          <w:rFonts w:hint="eastAsia"/>
        </w:rPr>
        <w:br/>
      </w:r>
      <w:r>
        <w:rPr>
          <w:rFonts w:hint="eastAsia"/>
        </w:rPr>
        <w:t>　　第一节 氢氧化铟行业定义与特征</w:t>
      </w:r>
      <w:r>
        <w:rPr>
          <w:rFonts w:hint="eastAsia"/>
        </w:rPr>
        <w:br/>
      </w:r>
      <w:r>
        <w:rPr>
          <w:rFonts w:hint="eastAsia"/>
        </w:rPr>
        <w:t>　　第二节 氢氧化铟行业发展历程</w:t>
      </w:r>
      <w:r>
        <w:rPr>
          <w:rFonts w:hint="eastAsia"/>
        </w:rPr>
        <w:br/>
      </w:r>
      <w:r>
        <w:rPr>
          <w:rFonts w:hint="eastAsia"/>
        </w:rPr>
        <w:t>　　第三节 氢氧化铟产业链分析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氢氧化铟行业概述</w:t>
      </w:r>
      <w:r>
        <w:rPr>
          <w:rFonts w:hint="eastAsia"/>
        </w:rPr>
        <w:br/>
      </w:r>
      <w:r>
        <w:rPr>
          <w:rFonts w:hint="eastAsia"/>
        </w:rPr>
        <w:t>　　第一节 氢氧化铟行业定义与范畴</w:t>
      </w:r>
      <w:r>
        <w:rPr>
          <w:rFonts w:hint="eastAsia"/>
        </w:rPr>
        <w:br/>
      </w:r>
      <w:r>
        <w:rPr>
          <w:rFonts w:hint="eastAsia"/>
        </w:rPr>
        <w:t>　　第二节 氢氧化铟行业发展历程与阶段特征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氢氧化铟产业链结构分析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二、氢氧化铟产业链上下游关系分析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2025-2026年中国氢氧化铟行业发展环境分析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氢氧化铟行业经济环境分析</w:t>
      </w:r>
      <w:r>
        <w:rPr>
          <w:rFonts w:hint="eastAsia"/>
        </w:rPr>
        <w:br/>
      </w:r>
      <w:r>
        <w:rPr>
          <w:rFonts w:hint="eastAsia"/>
        </w:rPr>
        <w:t>　　第二节 氢氧化铟行业政策环境分析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二、相关氢氧化铟行业标准分析</w:t>
      </w:r>
      <w:r>
        <w:rPr>
          <w:rFonts w:hint="eastAsia"/>
        </w:rPr>
        <w:br/>
      </w:r>
      <w:r>
        <w:rPr>
          <w:rFonts w:hint="eastAsia"/>
        </w:rPr>
        <w:t>　　第三节 氢氧化铟行业社会环境分析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2025-2026年氢氧化铟行业技术发展现状及趋势分析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氢氧化铟行业技术发展现状分析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国内外氢氧化铟行业技术差异与原因</w:t>
      </w:r>
      <w:r>
        <w:rPr>
          <w:rFonts w:hint="eastAsia"/>
        </w:rPr>
        <w:br/>
      </w:r>
      <w:r>
        <w:rPr>
          <w:rFonts w:hint="eastAsia"/>
        </w:rPr>
        <w:t>　　第三节 氢氧化铟行业技术发展方向、趋势预测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提升氢氧化铟行业技术能力策略建议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中国氢氧化铟行业市场分析</w:t>
      </w:r>
      <w:r>
        <w:rPr>
          <w:rFonts w:hint="eastAsia"/>
        </w:rPr>
        <w:br/>
      </w:r>
      <w:r>
        <w:rPr>
          <w:rFonts w:hint="eastAsia"/>
        </w:rPr>
        <w:t>　　第一节 氢氧化铟行业市场现状分析及预测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二、2026-2032年中国氢氧化铟市场规模预测</w:t>
      </w:r>
      <w:r>
        <w:rPr>
          <w:rFonts w:hint="eastAsia"/>
        </w:rPr>
        <w:br/>
      </w:r>
      <w:r>
        <w:rPr>
          <w:rFonts w:hint="eastAsia"/>
        </w:rPr>
        <w:t>　　第二节 氢氧化铟行业产品产量分析及预测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一、2020-2025年中国氢氧化铟行业产品产量分析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二、2026-2032年中国氢氧化铟行业产品产量预测</w:t>
      </w:r>
      <w:r>
        <w:rPr>
          <w:rFonts w:hint="eastAsia"/>
        </w:rPr>
        <w:br/>
      </w:r>
      <w:r>
        <w:rPr>
          <w:rFonts w:hint="eastAsia"/>
        </w:rPr>
        <w:t>　　第三节 氢氧化铟市场需求分析及预测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二、2026-2032年中国氢氧化铟市场需求预测分析分析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氢氧化铟行业产品市场价格趋势分析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一、2020-2025年中国氢氧化铟行业产品市场价格分析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二、2026-2032年中国氢氧化铟行业产品市场价格预测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氢氧化铟行业进出口数据分析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一、2020-2025年中国氢氧化铟行业进出口数据分析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二、2026-2032年中国氢氧化铟行业进出口情况预测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二、影响氢氧化铟行业进出口因素分析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氢氧化铟细分市场深度分析</w:t>
      </w:r>
      <w:r>
        <w:rPr>
          <w:rFonts w:hint="eastAsia"/>
        </w:rPr>
        <w:br/>
      </w:r>
      <w:r>
        <w:rPr>
          <w:rFonts w:hint="eastAsia"/>
        </w:rPr>
        <w:t>　　第一节 氢氧化铟细分市场（一）发展研究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氢氧化铟细分市场（二）发展研究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2020-2025年中国氢氧化铟行业区域市场分析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中国氢氧化铟行业区域市场结构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重点地区氢氧化铟行业调研分析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一、重点地区（一）氢氧化铟市场分析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二、重点地区（二）氢氧化铟市场分析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三、重点地区（三）氢氧化铟市场分析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四、重点地区（四）氢氧化铟市场分析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五、重点地区（五）氢氧化铟市场分析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氢氧化铟行业竞争格局调研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2026年氢氧化铟市场集中度研究</w:t>
      </w:r>
      <w:r>
        <w:rPr>
          <w:rFonts w:hint="eastAsia"/>
        </w:rPr>
        <w:br/>
      </w:r>
      <w:r>
        <w:rPr>
          <w:rFonts w:hint="eastAsia"/>
        </w:rPr>
        <w:t>　　第二节 中国氢氧化铟市场SWOT深度解析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2026-2032年氢氧化铟竞争格局预判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2026-2032年氢氧化铟投资价值与策略研究</w:t>
      </w:r>
      <w:r>
        <w:rPr>
          <w:rFonts w:hint="eastAsia"/>
        </w:rPr>
        <w:br/>
      </w:r>
      <w:r>
        <w:rPr>
          <w:rFonts w:hint="eastAsia"/>
        </w:rPr>
        <w:t>　　第一节 氢氧化铟行业SWOT四维评估</w:t>
      </w:r>
      <w:r>
        <w:rPr>
          <w:rFonts w:hint="eastAsia"/>
        </w:rPr>
        <w:br/>
      </w:r>
      <w:r>
        <w:rPr>
          <w:rFonts w:hint="eastAsia"/>
        </w:rPr>
        <w:t>　　　　一、氢氧化铟行业核心竞争力</w:t>
      </w:r>
      <w:r>
        <w:rPr>
          <w:rFonts w:hint="eastAsia"/>
        </w:rPr>
        <w:br/>
      </w:r>
      <w:r>
        <w:rPr>
          <w:rFonts w:hint="eastAsia"/>
        </w:rPr>
        <w:t>　　　　二、氢氧化铟行业发展瓶颈</w:t>
      </w:r>
      <w:r>
        <w:rPr>
          <w:rFonts w:hint="eastAsia"/>
        </w:rPr>
        <w:br/>
      </w:r>
      <w:r>
        <w:rPr>
          <w:rFonts w:hint="eastAsia"/>
        </w:rPr>
        <w:t>　　　　三、氢氧化铟市场机遇挖掘</w:t>
      </w:r>
      <w:r>
        <w:rPr>
          <w:rFonts w:hint="eastAsia"/>
        </w:rPr>
        <w:br/>
      </w:r>
      <w:r>
        <w:rPr>
          <w:rFonts w:hint="eastAsia"/>
        </w:rPr>
        <w:t>　　　　四、氢氧化铟行业风险预警</w:t>
      </w:r>
      <w:r>
        <w:rPr>
          <w:rFonts w:hint="eastAsia"/>
        </w:rPr>
        <w:br/>
      </w:r>
      <w:r>
        <w:rPr>
          <w:rFonts w:hint="eastAsia"/>
        </w:rPr>
        <w:t>　　第二节 氢氧化铟行业投资回报研究</w:t>
      </w:r>
      <w:r>
        <w:rPr>
          <w:rFonts w:hint="eastAsia"/>
        </w:rPr>
        <w:br/>
      </w:r>
      <w:r>
        <w:rPr>
          <w:rFonts w:hint="eastAsia"/>
        </w:rPr>
        <w:t>　　　　一、氢氧化铟盈利模式解析</w:t>
      </w:r>
      <w:r>
        <w:rPr>
          <w:rFonts w:hint="eastAsia"/>
        </w:rPr>
        <w:br/>
      </w:r>
      <w:r>
        <w:rPr>
          <w:rFonts w:hint="eastAsia"/>
        </w:rPr>
        <w:t>　　　　二、氢氧化铟偿债能力评估</w:t>
      </w:r>
      <w:r>
        <w:rPr>
          <w:rFonts w:hint="eastAsia"/>
        </w:rPr>
        <w:br/>
      </w:r>
      <w:r>
        <w:rPr>
          <w:rFonts w:hint="eastAsia"/>
        </w:rPr>
        <w:t>　　　　三、氢氧化铟成长性指标研究</w:t>
      </w:r>
      <w:r>
        <w:rPr>
          <w:rFonts w:hint="eastAsia"/>
        </w:rPr>
        <w:br/>
      </w:r>
      <w:r>
        <w:rPr>
          <w:rFonts w:hint="eastAsia"/>
        </w:rPr>
        <w:t>　　第三节 氢氧化铟投资风险防控策略</w:t>
      </w:r>
      <w:r>
        <w:rPr>
          <w:rFonts w:hint="eastAsia"/>
        </w:rPr>
        <w:br/>
      </w:r>
      <w:r>
        <w:rPr>
          <w:rFonts w:hint="eastAsia"/>
        </w:rPr>
        <w:t>　　　　一、氢氧化铟同业竞争风险</w:t>
      </w:r>
      <w:r>
        <w:rPr>
          <w:rFonts w:hint="eastAsia"/>
        </w:rPr>
        <w:br/>
      </w:r>
      <w:r>
        <w:rPr>
          <w:rFonts w:hint="eastAsia"/>
        </w:rPr>
        <w:t>　　　　二、氢氧化铟贸易壁垒风险</w:t>
      </w:r>
      <w:r>
        <w:rPr>
          <w:rFonts w:hint="eastAsia"/>
        </w:rPr>
        <w:br/>
      </w:r>
      <w:r>
        <w:rPr>
          <w:rFonts w:hint="eastAsia"/>
        </w:rPr>
        <w:t>　　　　三、氢氧化铟信贷政策风险</w:t>
      </w:r>
      <w:r>
        <w:rPr>
          <w:rFonts w:hint="eastAsia"/>
        </w:rPr>
        <w:br/>
      </w:r>
      <w:r>
        <w:rPr>
          <w:rFonts w:hint="eastAsia"/>
        </w:rPr>
        <w:t>　　　　四、氢氧化铟技术升级风险</w:t>
      </w:r>
      <w:r>
        <w:rPr>
          <w:rFonts w:hint="eastAsia"/>
        </w:rPr>
        <w:br/>
      </w:r>
      <w:r>
        <w:rPr>
          <w:rFonts w:hint="eastAsia"/>
        </w:rPr>
        <w:t>　　　　五、氢氧化铟政策变动应对</w:t>
      </w:r>
      <w:r>
        <w:rPr>
          <w:rFonts w:hint="eastAsia"/>
        </w:rPr>
        <w:br/>
      </w:r>
      <w:r>
        <w:rPr>
          <w:rFonts w:hint="eastAsia"/>
        </w:rPr>
        <w:t>　　　　六、氢氧化铟运营管理风险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2026-2032年氢氧化铟发展前景预测</w:t>
      </w:r>
      <w:r>
        <w:rPr>
          <w:rFonts w:hint="eastAsia"/>
        </w:rPr>
        <w:br/>
      </w:r>
      <w:r>
        <w:rPr>
          <w:rFonts w:hint="eastAsia"/>
        </w:rPr>
        <w:t>　　　　一、氢氧化铟现存问题诊断</w:t>
      </w:r>
      <w:r>
        <w:rPr>
          <w:rFonts w:hint="eastAsia"/>
        </w:rPr>
        <w:br/>
      </w:r>
      <w:r>
        <w:rPr>
          <w:rFonts w:hint="eastAsia"/>
        </w:rPr>
        <w:t>　　　　二、氢氧化铟投资潜力评估</w:t>
      </w:r>
      <w:r>
        <w:rPr>
          <w:rFonts w:hint="eastAsia"/>
        </w:rPr>
        <w:br/>
      </w:r>
      <w:r>
        <w:rPr>
          <w:rFonts w:hint="eastAsia"/>
        </w:rPr>
        <w:t>　　　　三、氢氧化铟技术演进方向</w:t>
      </w:r>
      <w:r>
        <w:rPr>
          <w:rFonts w:hint="eastAsia"/>
        </w:rPr>
        <w:br/>
      </w:r>
      <w:r>
        <w:rPr>
          <w:rFonts w:hint="eastAsia"/>
        </w:rPr>
        <w:t>　　第五节 氢氧化铟行业突围策略建议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二、氢氧化铟产业联盟构建</w:t>
      </w:r>
      <w:r>
        <w:rPr>
          <w:rFonts w:hint="eastAsia"/>
        </w:rPr>
        <w:br/>
      </w:r>
      <w:r>
        <w:rPr>
          <w:rFonts w:hint="eastAsia"/>
        </w:rPr>
        <w:t>　　　　三、氢氧化铟企业转型路径</w:t>
      </w:r>
      <w:r>
        <w:rPr>
          <w:rFonts w:hint="eastAsia"/>
        </w:rPr>
        <w:br/>
      </w:r>
      <w:r>
        <w:rPr>
          <w:rFonts w:hint="eastAsia"/>
        </w:rPr>
        <w:t>　　第六节 [^中^智^林]氢氧化铟客户战略实施指南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二、氢氧化铟客户分级体系</w:t>
      </w:r>
      <w:r>
        <w:rPr>
          <w:rFonts w:hint="eastAsia"/>
        </w:rPr>
        <w:br/>
      </w:r>
      <w:r>
        <w:rPr>
          <w:rFonts w:hint="eastAsia"/>
        </w:rPr>
        <w:t>　　　　三、氢氧化铟精准营销方案</w:t>
      </w:r>
      <w:r>
        <w:rPr>
          <w:rFonts w:hint="eastAsia"/>
        </w:rPr>
        <w:br/>
      </w:r>
      <w:r>
        <w:rPr>
          <w:rFonts w:hint="eastAsia"/>
        </w:rPr>
        <w:t>　　　　四、氢氧化铟客户关系管理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2026年氢氧化铟行业壁垒</w:t>
      </w:r>
      <w:r>
        <w:rPr>
          <w:rFonts w:hint="eastAsia"/>
        </w:rPr>
        <w:br/>
      </w:r>
      <w:r>
        <w:rPr>
          <w:rFonts w:hint="eastAsia"/>
        </w:rPr>
        <w:t>　　图表 2026年氢氧化铟市场前景分析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2026-2032年中国氢氧化铟市场需求预测</w:t>
      </w:r>
      <w:r>
        <w:rPr>
          <w:rFonts w:hint="eastAsia"/>
        </w:rPr>
        <w:br/>
      </w:r>
      <w:r>
        <w:rPr>
          <w:rFonts w:hint="eastAsia"/>
        </w:rPr>
        <w:t>　　图表 2026年氢氧化铟发展趋势预测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6536b731cf49d3" w:history="1">
        <w:r>
          <w:rPr>
            <w:rStyle w:val="Hyperlink"/>
          </w:rPr>
          <w:t>2026年版中国氢氧化铟行业专题研究及市场前景分析报告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6536b731cf49d3" w:history="1">
        <w:r>
          <w:rPr>
            <w:rStyle w:val="Hyperlink"/>
          </w:rPr>
          <w:t>https://www.20087.com/3/86/QingYangHuaYinShiChangQianJing.html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热点：氧化铟有毒吗、氢氧化铟是两性氢氧化物吗、氢氧化铊是两性吗百度百科、氢氧化铟什么颜色、氢氧化锰是强碱吗、氢氧化铟分解温度、氟硼酸铟、氢氧化铟的ksp、四氧化碳存在吗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4ddf3bb0ea4ee1" w:history="1">
      <w:r>
        <w:rPr>
          <w:rStyle w:val="Hyperlink"/>
        </w:rPr>
        <w:t>2026年版中国氢氧化铟行业专题研究及市场前景分析报告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QingYangHuaYinShiChangQianJing.html" TargetMode="External" Id="R2f6536b731cf49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QingYangHuaYinShiChangQianJing.html" TargetMode="External" Id="Rf24ddf3bb0ea4e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2026-02-09T23:35:00Z</dcterms:created>
  <dcterms:modified xsi:type="dcterms:W3CDTF">2026-02-10T00:35:00Z</dcterms:modified>
  <dc:subject>2026年版中国氢氧化铟行业专题研究及市场前景分析报告</dc:subject>
  <dc:title>2026年版中国氢氧化铟行业专题研究及市场前景分析报告</dc:title>
  <cp:keywords>2026年版中国氢氧化铟行业专题研究及市场前景分析报告</cp:keywords>
  <dc:description>2026年版中国氢氧化铟行业专题研究及市场前景分析报告</dc:description>
</cp:coreProperties>
</file>