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d2474797a44fd" w:history="1">
              <w:r>
                <w:rPr>
                  <w:rStyle w:val="Hyperlink"/>
                </w:rPr>
                <w:t>2025-2031年中国汽车修补漆行业市场调研与前景趋势分析报告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d2474797a44fd" w:history="1">
              <w:r>
                <w:rPr>
                  <w:rStyle w:val="Hyperlink"/>
                </w:rPr>
                <w:t>2025-2031年中国汽车修补漆行业市场调研与前景趋势分析报告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d2474797a44fd" w:history="1">
                <w:r>
                  <w:rPr>
                    <w:rStyle w:val="Hyperlink"/>
                  </w:rPr>
                  <w:t>https://www.20087.com/3/06/QiCheXiuBuQiDeQianJing.html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补漆是汽车维修保养中不可或缺的一部分，随着汽车保有量的增长和车辆使用年限的延长，汽车修补漆市场需求持续上升。目前，汽车修补漆不仅在颜色匹配技术上有所突破，能够提供几乎完美的颜色匹配，而且在耐候性和环保性方面也有显著提升。此外，随着涂料技术的进步，一些新型修补漆还具备自我修复功能，能够在一定程度上自动修复细小划痕。</w:t>
      </w:r>
      <w:r>
        <w:rPr>
          <w:rFonts w:hint="eastAsia"/>
        </w:rPr>
        <w:br/>
      </w:r>
      <w:r>
        <w:rPr>
          <w:rFonts w:hint="eastAsia"/>
        </w:rPr>
        <w:t>　　未来，汽车修补漆将更加注重环保和功能性。随着各国环保法规的趋严，低挥发性有机化合物（VOCs）含量的水性修补漆将逐渐成为市场主流。同时，随着纳米技术的应用，汽车修补漆将具备更好的耐刮擦性能和自我修复能力，延长涂层的使用寿命。此外，随着汽车个性化趋势的发展，定制化颜色和特殊效果（如金属质感、哑光等）的修补漆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d2474797a44fd" w:history="1">
        <w:r>
          <w:rPr>
            <w:rStyle w:val="Hyperlink"/>
          </w:rPr>
          <w:t>2025-2031年中国汽车修补漆行业市场调研与前景趋势分析报告</w:t>
        </w:r>
      </w:hyperlink>
      <w:r>
        <w:rPr>
          <w:rFonts w:hint="eastAsia"/>
        </w:rPr>
        <w:t>》在多年汽车修补漆行业研究结论的基础上，结合中国汽车修补漆行业市场的发展现状，通过资深研究团队对汽车修补漆市场各类资讯进行整理分析，并依托国家权威数据资源和长期市场监测的数据库，对汽车修补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cd2474797a44fd" w:history="1">
        <w:r>
          <w:rPr>
            <w:rStyle w:val="Hyperlink"/>
          </w:rPr>
          <w:t>2025-2031年中国汽车修补漆行业市场调研与前景趋势分析报告</w:t>
        </w:r>
      </w:hyperlink>
      <w:r>
        <w:rPr>
          <w:rFonts w:hint="eastAsia"/>
        </w:rPr>
        <w:t>可以帮助投资者准确把握汽车修补漆行业的市场现状，为投资者进行投资作出汽车修补漆行业前景预判，挖掘汽车修补漆行业投资价值，同时提出汽车修补漆行业投资策略、营销策略等方面的建议。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汽车修补漆行业发展概述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一、汽车修补漆行业定义及分类</w:t>
      </w:r>
      <w:r>
        <w:rPr>
          <w:rFonts w:hint="eastAsia"/>
        </w:rPr>
        <w:br/>
      </w:r>
      <w:r>
        <w:rPr>
          <w:rFonts w:hint="eastAsia"/>
        </w:rPr>
        <w:t>　　　　二、汽车修补漆行业经济特性</w:t>
      </w:r>
      <w:r>
        <w:rPr>
          <w:rFonts w:hint="eastAsia"/>
        </w:rPr>
        <w:br/>
      </w:r>
      <w:r>
        <w:rPr>
          <w:rFonts w:hint="eastAsia"/>
        </w:rPr>
        <w:t>　　　　三、汽车修补漆行业产业链简介</w:t>
      </w:r>
      <w:r>
        <w:rPr>
          <w:rFonts w:hint="eastAsia"/>
        </w:rPr>
        <w:br/>
      </w:r>
      <w:r>
        <w:rPr>
          <w:rFonts w:hint="eastAsia"/>
        </w:rPr>
        <w:t>　　第二节 汽车修补漆行业发展成熟度</w:t>
      </w:r>
      <w:r>
        <w:rPr>
          <w:rFonts w:hint="eastAsia"/>
        </w:rPr>
        <w:br/>
      </w:r>
      <w:r>
        <w:rPr>
          <w:rFonts w:hint="eastAsia"/>
        </w:rPr>
        <w:t>　　　　一、汽车修补漆行业发展周期分析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汽车修补漆行业相关产业动态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2024-2025年汽车修补漆行业发展环境分析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汽车修补漆行业环境分析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汽车修补漆行业相关政策、法规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汽车修补漆行业技术发展现状及趋势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当前我国汽车修补漆技术发展现状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中外汽车修补漆技术差距及产生差距的主要原因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提高我国汽车修补漆技术的对策</w:t>
      </w:r>
      <w:r>
        <w:rPr>
          <w:rFonts w:hint="eastAsia"/>
        </w:rPr>
        <w:br/>
      </w:r>
      <w:r>
        <w:rPr>
          <w:rFonts w:hint="eastAsia"/>
        </w:rPr>
        <w:t>　　第四节 我国汽车修补漆产品研发、设计发展趋势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中国汽车修补漆市场发展调研</w:t>
      </w:r>
      <w:r>
        <w:rPr>
          <w:rFonts w:hint="eastAsia"/>
        </w:rPr>
        <w:br/>
      </w:r>
      <w:r>
        <w:rPr>
          <w:rFonts w:hint="eastAsia"/>
        </w:rPr>
        <w:t>　　第一节 汽车修补漆市场现状分析及预测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一、2020-2025年中国汽车修补漆市场规模分析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二、2025-2031年中国汽车修补漆市场规模预测</w:t>
      </w:r>
      <w:r>
        <w:rPr>
          <w:rFonts w:hint="eastAsia"/>
        </w:rPr>
        <w:br/>
      </w:r>
      <w:r>
        <w:rPr>
          <w:rFonts w:hint="eastAsia"/>
        </w:rPr>
        <w:t>　　第二节 汽车修补漆行业产能分析及预测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一、2020-2025年中国汽车修补漆行业产能分析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二、2025-2031年中国汽车修补漆行业产能预测</w:t>
      </w:r>
      <w:r>
        <w:rPr>
          <w:rFonts w:hint="eastAsia"/>
        </w:rPr>
        <w:br/>
      </w:r>
      <w:r>
        <w:rPr>
          <w:rFonts w:hint="eastAsia"/>
        </w:rPr>
        <w:t>　　第三节 汽车修补漆行业产量分析及预测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一、2020-2025年中国汽车修补漆行业产量分析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二、2025-2031年中国汽车修补漆行业产量预测</w:t>
      </w:r>
      <w:r>
        <w:rPr>
          <w:rFonts w:hint="eastAsia"/>
        </w:rPr>
        <w:br/>
      </w:r>
      <w:r>
        <w:rPr>
          <w:rFonts w:hint="eastAsia"/>
        </w:rPr>
        <w:t>　　第四节 汽车修补漆市场需求分析及预测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一、2020-2025年中国汽车修补漆市场需求分析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二、2025-2031年中国汽车修补漆市场需求预测</w:t>
      </w:r>
      <w:r>
        <w:rPr>
          <w:rFonts w:hint="eastAsia"/>
        </w:rPr>
        <w:br/>
      </w:r>
      <w:r>
        <w:rPr>
          <w:rFonts w:hint="eastAsia"/>
        </w:rPr>
        <w:t>　　第五节 汽车修补漆进出口数据分析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一、2020-2025年中国汽车修补漆进出口数据分析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二、2025-2031年国内汽车修补漆进出口情况预测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2020-2025年中国汽车修补漆行业总体发展状况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中国汽车修补漆行业规模情况分析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一、汽车修补漆行业单位规模情况分析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二、汽车修补漆行业人员规模状况分析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三、汽车修补漆行业资产规模状况分析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四、汽车修补漆行业市场规模状况分析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五、汽车修补漆行业敏感性分析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中国汽车修补漆行业财务能力分析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一、汽车修补漆行业盈利能力分析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二、汽车修补漆行业偿债能力分析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三、汽车修补漆行业营运能力分析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四、汽车修补漆行业发展能力分析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中国汽车修补漆行业重点区域发展分析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一、中国汽车修补漆行业重点区域市场结构变化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二、重点地区（一）汽车修补漆行业发展分析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三、重点地区（二）汽车修补漆行业发展分析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四、重点地区（三）汽车修补漆行业发展分析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五、重点地区（四）汽车修补漆行业发展分析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六、重点地区（五）汽车修补漆行业发展分析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汽车修补漆行业产品价格分析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三、主要汽车修补漆品牌产品价位分析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五、价格在汽车修补漆行业竞争中的重要性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2025年中国汽车修补漆行业上下游行业发展分析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汽车修补漆上游行业分析</w:t>
      </w:r>
      <w:r>
        <w:rPr>
          <w:rFonts w:hint="eastAsia"/>
        </w:rPr>
        <w:br/>
      </w:r>
      <w:r>
        <w:rPr>
          <w:rFonts w:hint="eastAsia"/>
        </w:rPr>
        <w:t>　　　　一、汽车修补漆产品成本构成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四、上游供给对汽车修补漆行业的影响</w:t>
      </w:r>
      <w:r>
        <w:rPr>
          <w:rFonts w:hint="eastAsia"/>
        </w:rPr>
        <w:br/>
      </w:r>
      <w:r>
        <w:rPr>
          <w:rFonts w:hint="eastAsia"/>
        </w:rPr>
        <w:t>　　第二节 汽车修补漆下游行业分析</w:t>
      </w:r>
      <w:r>
        <w:rPr>
          <w:rFonts w:hint="eastAsia"/>
        </w:rPr>
        <w:br/>
      </w:r>
      <w:r>
        <w:rPr>
          <w:rFonts w:hint="eastAsia"/>
        </w:rPr>
        <w:t>　　　　一、汽车修补漆下游行业分布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四、下游需求对汽车修补漆行业的影响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汽车修补漆行业重点企业发展调研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汽车修补漆重点企业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汽车修补漆重点企业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汽车修补漆重点企业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汽车修补漆重点企业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汽车修补漆重点企业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汽车修补漆重点企业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2025年中国汽车修补漆产业市场竞争格局分析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2025年中国汽车修补漆产业竞争现状分析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一、汽车修补漆竞争力分析</w:t>
      </w:r>
      <w:r>
        <w:rPr>
          <w:rFonts w:hint="eastAsia"/>
        </w:rPr>
        <w:br/>
      </w:r>
      <w:r>
        <w:rPr>
          <w:rFonts w:hint="eastAsia"/>
        </w:rPr>
        <w:t>　　　　二、汽车修补漆技术竞争分析</w:t>
      </w:r>
      <w:r>
        <w:rPr>
          <w:rFonts w:hint="eastAsia"/>
        </w:rPr>
        <w:br/>
      </w:r>
      <w:r>
        <w:rPr>
          <w:rFonts w:hint="eastAsia"/>
        </w:rPr>
        <w:t>　　　　三、汽车修补漆价格竞争分析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2025年中国汽车修补漆产业集中度分析</w:t>
      </w:r>
      <w:r>
        <w:rPr>
          <w:rFonts w:hint="eastAsia"/>
        </w:rPr>
        <w:br/>
      </w:r>
      <w:r>
        <w:rPr>
          <w:rFonts w:hint="eastAsia"/>
        </w:rPr>
        <w:t>　　　　一、汽车修补漆市场集中度分析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二、汽车修补漆企业集中度分析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2025-2031年提高汽车修补漆企业竞争力的策略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汽车修补漆行业投资风险预警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2025年影响汽车修补漆行业发展的主要因素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一、影响汽车修补漆行业运行的有利因素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二、影响汽车修补漆行业运行的稳定因素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三、影响汽车修补漆行业运行的不利因素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四、我国汽车修补漆行业发展面临的挑战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五、我国汽车修补漆行业发展面临的机遇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对汽车修补漆行业投资风险预警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一、2025-2031年汽车修补漆行业市场风险及控制策略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二、2025-2031年汽车修补漆行业政策风险及控制策略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三、2025-2031年汽车修补漆行业经营风险及控制策略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四、2025-2031年汽车修补漆同业竞争风险及控制策略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五、2025-2031年汽车修补漆行业其他风险及控制策略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汽车修补漆行业发展趋势与投资规划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2025-2031年汽车修补漆市场发展潜力分析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2025-2031年汽车修补漆行业发展趋势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2025-2031年汽车修补漆行业投资前景研究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中^智林^：对我国汽车修补漆品牌的战略思考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二、汽车修补漆实施品牌战略的意义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三、汽车修补漆企业品牌的现状分析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四、我国汽车修补漆企业的品牌战略</w:t>
      </w:r>
      <w:r>
        <w:rPr>
          <w:rFonts w:hint="eastAsia"/>
        </w:rPr>
        <w:br/>
      </w:r>
      <w:r>
        <w:rPr>
          <w:rFonts w:hint="eastAsia"/>
        </w:rPr>
        <w:t>　　　　五、汽车修补漆品牌战略管理的策略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2020-2025年中国汽车修补漆市场规模及增长情况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2025-2031年中国汽车修补漆行业产量预测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2025-2031年中国汽车修补漆行业市场需求预测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**地区汽车修补漆市场规模及增长情况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**地区汽车修补漆行业市场需求情况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**地区汽车修补漆行业市场需求情况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2025-2031年中国汽车修补漆行业产品市场价格走势预测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汽车修补漆重点企业经营情况分析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汽车修补漆重点企业经营情况分析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2025-2031年中国汽车修补漆市场规模预测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2025-2031年中国汽车修补漆行业利润预测</w:t>
      </w:r>
      <w:r>
        <w:rPr>
          <w:rFonts w:hint="eastAsia"/>
        </w:rPr>
        <w:br/>
      </w:r>
      <w:r>
        <w:rPr>
          <w:rFonts w:hint="eastAsia"/>
        </w:rPr>
        <w:t>　　图表 2025年汽车修补漆行业壁垒</w:t>
      </w:r>
      <w:r>
        <w:rPr>
          <w:rFonts w:hint="eastAsia"/>
        </w:rPr>
        <w:br/>
      </w:r>
      <w:r>
        <w:rPr>
          <w:rFonts w:hint="eastAsia"/>
        </w:rPr>
        <w:t>　　图表 2025年汽车修补漆市场前景分析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2025-2031年中国汽车修补漆市场需求预测</w:t>
      </w:r>
      <w:r>
        <w:rPr>
          <w:rFonts w:hint="eastAsia"/>
        </w:rPr>
        <w:br/>
      </w:r>
      <w:r>
        <w:rPr>
          <w:rFonts w:hint="eastAsia"/>
        </w:rPr>
        <w:t>　　图表 2025年汽车修补漆发展趋势预测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d2474797a44fd" w:history="1">
        <w:r>
          <w:rPr>
            <w:rStyle w:val="Hyperlink"/>
          </w:rPr>
          <w:t>2025-2031年中国汽车修补漆行业市场调研与前景趋势分析报告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d2474797a44fd" w:history="1">
        <w:r>
          <w:rPr>
            <w:rStyle w:val="Hyperlink"/>
          </w:rPr>
          <w:t>https://www.20087.com/3/06/QiCheXiuBuQiDeQianJing.html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675a8ef3b4527" w:history="1">
      <w:r>
        <w:rPr>
          <w:rStyle w:val="Hyperlink"/>
        </w:rPr>
        <w:t>2025-2031年中国汽车修补漆行业市场调研与前景趋势分析报告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CheXiuBuQiDeQianJing.html" TargetMode="External" Id="R25cd2474797a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CheXiuBuQiDeQianJing.html" TargetMode="External" Id="Re5e675a8ef3b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2024-11-01T06:13:00Z</dcterms:created>
  <dcterms:modified xsi:type="dcterms:W3CDTF">2024-11-01T07:13:00Z</dcterms:modified>
  <dc:subject>2025-2031年中国汽车修补漆行业市场调研与前景趋势分析报告</dc:subject>
  <dc:title>2025-2031年中国汽车修补漆行业市场调研与前景趋势分析报告</dc:title>
  <cp:keywords>2025-2031年中国汽车修补漆行业市场调研与前景趋势分析报告</cp:keywords>
  <dc:description>2025-2031年中国汽车修补漆行业市场调研与前景趋势分析报告</dc:description>
</cp:coreProperties>
</file>