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ebddf6b714541" w:history="1">
              <w:r>
                <w:rPr>
                  <w:rStyle w:val="Hyperlink"/>
                </w:rPr>
                <w:t>全球与中国汽车吸音材料行业发展调研及行业前景分析报告（2025-2031年）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ebddf6b714541" w:history="1">
              <w:r>
                <w:rPr>
                  <w:rStyle w:val="Hyperlink"/>
                </w:rPr>
                <w:t>全球与中国汽车吸音材料行业发展调研及行业前景分析报告（2025-2031年）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ebddf6b714541" w:history="1">
                <w:r>
                  <w:rPr>
                    <w:rStyle w:val="Hyperlink"/>
                  </w:rPr>
                  <w:t>https://www.20087.com/3/16/QiCheXiYinCaiLiaoFaZhanXianZhuangQianJing.html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吸音材料主要用于减少车内噪音，提供更为安静舒适的驾驶环境，广泛应用于汽车内饰、发动机舱及其他关键部位。汽车吸音材料通常由多种复合材料制成，具有良好的隔音效果和轻量化特点。近年来，随着消费者对驾乘体验的要求不断提高，汽车吸音材料在隔音性能和舒适性方面取得了长足进步，例如采用了更高效的声学材料和创新的设计方案，提高了吸音效果和材料的耐用性。然而，传统汽车吸音材料在成本和环保性方面仍有待改进，特别是在处理复杂形状空间时，如何保证吸音效果和安装便捷性是一个挑战。</w:t>
      </w:r>
      <w:r>
        <w:rPr>
          <w:rFonts w:hint="eastAsia"/>
        </w:rPr>
        <w:br/>
      </w:r>
      <w:r>
        <w:rPr>
          <w:rFonts w:hint="eastAsia"/>
        </w:rPr>
        <w:t>　　未来，汽车吸音材料将朝着高效节能和绿色环保的方向发展。一方面，随着新材料科学和先进制造技术的发展，未来的汽车吸音材料将采用更高效的吸音介质和新型复合材料，不仅提高了隔音效果和轻量化水平，还显著降低了生产成本。同时，借助物联网技术和智能控制系统，设备可以实现远程监控与自我诊断功能，实时监测车内噪音情况并自动调整吸音材料布局，确保最佳降噪效果。另一方面，为了满足多样化应用场景需求，开发模块化设计的汽车吸音材料成为趋势，使用户可以根据具体车型灵活配置材料种类，如增加或更换特定吸音层，以应对不同的噪声源。此外，随着环保意识的增强，研发更加环保型的吸音材料，减少有害物质的使用，也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ebddf6b714541" w:history="1">
        <w:r>
          <w:rPr>
            <w:rStyle w:val="Hyperlink"/>
          </w:rPr>
          <w:t>全球与中国汽车吸音材料行业发展调研及行业前景分析报告（2025-2031年）</w:t>
        </w:r>
      </w:hyperlink>
      <w:r>
        <w:rPr>
          <w:rFonts w:hint="eastAsia"/>
        </w:rPr>
        <w:t>》基于国家统计局及相关行业协会的权威数据，系统分析了汽车吸音材料行业的市场规模、产业链结构及技术现状，并对汽车吸音材料发展趋势与市场前景进行了科学预测。报告重点解读了行业重点企业的竞争策略与品牌影响力，全面评估了汽车吸音材料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按产品类型细分，全球汽车吸音材料市场规模2020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橡胶类材料</w:t>
      </w:r>
      <w:r>
        <w:rPr>
          <w:rFonts w:hint="eastAsia"/>
        </w:rPr>
        <w:br/>
      </w:r>
      <w:r>
        <w:rPr>
          <w:rFonts w:hint="eastAsia"/>
        </w:rPr>
        <w:t>　　　　1.3.3 塑料类材料</w:t>
      </w:r>
      <w:r>
        <w:rPr>
          <w:rFonts w:hint="eastAsia"/>
        </w:rPr>
        <w:br/>
      </w:r>
      <w:r>
        <w:rPr>
          <w:rFonts w:hint="eastAsia"/>
        </w:rPr>
        <w:t>　　　　1.3.4 纤维类材料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按应用细分，全球汽车吸音材料市场规模2020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商用车</w:t>
      </w:r>
      <w:r>
        <w:rPr>
          <w:rFonts w:hint="eastAsia"/>
        </w:rPr>
        <w:br/>
      </w:r>
      <w:r>
        <w:rPr>
          <w:rFonts w:hint="eastAsia"/>
        </w:rPr>
        <w:t>　　　　1.4.3 乘用车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汽车吸音材料行业发展总体概况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汽车吸音材料行业发展主要特点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汽车吸音材料行业发展影响因素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汽车吸音材料有利因素</w:t>
      </w:r>
      <w:r>
        <w:rPr>
          <w:rFonts w:hint="eastAsia"/>
        </w:rPr>
        <w:br/>
      </w:r>
      <w:r>
        <w:rPr>
          <w:rFonts w:hint="eastAsia"/>
        </w:rPr>
        <w:t>　　　　1.5.3 .2 汽车吸音材料不利因素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全球市场，近三年汽车吸音材料主要企业占有率及排名（按销量）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汽车吸音材料主要企业在国际市场占有率（按销量，2022-2025）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2024年汽车吸音材料主要企业在国际市场排名（按销量）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全球市场主要企业汽车吸音材料销量（2022-2025）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全球市场，近三年汽车吸音材料主要企业占有率及排名（按收入）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汽车吸音材料主要企业在国际市场占有率（按收入，2022-2025）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2024年汽车吸音材料主要企业在国际市场排名（按收入）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全球市场主要企业汽车吸音材料销售收入（2022-2025）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全球市场主要企业汽车吸音材料销售价格（2022-2025）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中国市场，近三年汽车吸音材料主要企业占有率及排名（按销量）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汽车吸音材料主要企业在中国市场占有率（按销量，2022-2025）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2024年汽车吸音材料主要企业在中国市场排名（按销量）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中国市场主要企业汽车吸音材料销量（2022-2025）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中国市场，近三年汽车吸音材料主要企业占有率及排名（按收入）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汽车吸音材料主要企业在中国市场占有率（按收入，2022-2025）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2024年汽车吸音材料主要企业在中国市场排名（按收入）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中国市场主要企业汽车吸音材料销售收入（2022-2025）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全球主要厂商汽车吸音材料总部及产地分布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全球主要厂商成立时间及汽车吸音材料商业化日期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全球主要厂商汽车吸音材料产品类型及应用</w:t>
      </w:r>
      <w:r>
        <w:rPr>
          <w:rFonts w:hint="eastAsia"/>
        </w:rPr>
        <w:br/>
      </w:r>
      <w:r>
        <w:rPr>
          <w:rFonts w:hint="eastAsia"/>
        </w:rPr>
        <w:t>　　2.9 汽车吸音材料行业集中度、竞争程度分析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汽车吸音材料行业集中度分析：2024年全球Top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全球汽车吸音材料第一梯队、第二梯队和第三梯队生产商（品牌）及市场份额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全球汽车吸音材料总体规模分析</w:t>
      </w:r>
      <w:r>
        <w:rPr>
          <w:rFonts w:hint="eastAsia"/>
        </w:rPr>
        <w:br/>
      </w:r>
      <w:r>
        <w:rPr>
          <w:rFonts w:hint="eastAsia"/>
        </w:rPr>
        <w:t>　　3.1 全球汽车吸音材料供需现状及预测（2020-2031）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全球汽车吸音材料产能、产量、产能利用率及发展趋势（2020-2031）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全球汽车吸音材料产量、需求量及发展趋势（2020-2031）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全球主要地区汽车吸音材料产量及发展趋势（2020-2031）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全球主要地区汽车吸音材料产量（2020-2025）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全球主要地区汽车吸音材料产量（2026-2031）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全球主要地区汽车吸音材料产量市场份额（2020-2031）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中国汽车吸音材料供需现状及预测（2020-2031）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中国汽车吸音材料产能、产量、产能利用率及发展趋势（2020-2031）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中国汽车吸音材料产量、市场需求量及发展趋势（2020-2031）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中国市场汽车吸音材料进出口（2020-2031）</w:t>
      </w:r>
      <w:r>
        <w:rPr>
          <w:rFonts w:hint="eastAsia"/>
        </w:rPr>
        <w:br/>
      </w:r>
      <w:r>
        <w:rPr>
          <w:rFonts w:hint="eastAsia"/>
        </w:rPr>
        <w:t>　　3.4 全球汽车吸音材料销量及销售额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全球市场汽车吸音材料销售额（2020-2031）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全球市场汽车吸音材料销量（2020-2031）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全球市场汽车吸音材料价格趋势（2020-2031）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全球汽车吸音材料主要地区分析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全球主要地区汽车吸音材料市场规模分析：2020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全球主要地区汽车吸音材料销售收入及市场份额（2020-2025年）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全球主要地区汽车吸音材料销售收入预测（2026-2031年）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全球主要地区汽车吸音材料销量分析：2020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全球主要地区汽车吸音材料销量及市场份额（2020-2025年）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全球主要地区汽车吸音材料销量及市场份额预测（2026-2031）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北美市场汽车吸音材料销量、收入及增长率（2020-2031）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欧洲市场汽车吸音材料销量、收入及增长率（2020-2031）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中国市场汽车吸音材料销量、收入及增长率（2020-2031）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日本市场汽车吸音材料销量、收入及增长率（2020-2031）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东南亚市场汽车吸音材料销量、收入及增长率（2020-2031）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印度市场汽车吸音材料销量、收入及增长率（2020-2031）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汽车吸音材料销量、收入、价格及毛利率（2020-2025）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汽车吸音材料销量、收入、价格及毛利率（2020-2025）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汽车吸音材料销量、收入、价格及毛利率（2020-2025）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汽车吸音材料销量、收入、价格及毛利率（2020-2025）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汽车吸音材料销量、收入、价格及毛利率（2020-2025）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汽车吸音材料销量、收入、价格及毛利率（2020-2025）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汽车吸音材料销量、收入、价格及毛利率（2020-2025）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汽车吸音材料销量、收入、价格及毛利率（2020-2025）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汽车吸音材料销量、收入、价格及毛利率（2020-2025）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汽车吸音材料销量、收入、价格及毛利率（2020-2025）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汽车吸音材料销量、收入、价格及毛利率（2020-2025）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汽车吸音材料销量、收入、价格及毛利率（2020-2025）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汽车吸音材料销量、收入、价格及毛利率（2020-2025）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汽车吸音材料销量、收入、价格及毛利率（2020-2025）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汽车吸音材料销量、收入、价格及毛利率（2020-2025）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汽车吸音材料销量、收入、价格及毛利率（2020-2025）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汽车吸音材料销量、收入、价格及毛利率（2020-2025）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不同产品类型汽车吸音材料分析</w:t>
      </w:r>
      <w:r>
        <w:rPr>
          <w:rFonts w:hint="eastAsia"/>
        </w:rPr>
        <w:br/>
      </w:r>
      <w:r>
        <w:rPr>
          <w:rFonts w:hint="eastAsia"/>
        </w:rPr>
        <w:t>　　6.1 全球不同产品类型汽车吸音材料销量（2020-2031）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全球不同产品类型汽车吸音材料销量及市场份额（2020-2025）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全球不同产品类型汽车吸音材料销量预测（2026-2031）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全球不同产品类型汽车吸音材料收入（2020-2031）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全球不同产品类型汽车吸音材料收入及市场份额（2020-2025）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全球不同产品类型汽车吸音材料收入预测（2026-2031）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全球不同产品类型汽车吸音材料价格走势（2020-2031）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中国不同产品类型汽车吸音材料销量（2020-2031）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中国不同产品类型汽车吸音材料销量预测（2026-2031）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中国不同产品类型汽车吸音材料销量及市场份额（2020-2025）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中国不同产品类型汽车吸音材料收入（2020-2031）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中国不同产品类型汽车吸音材料收入及市场份额（2020-2025）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中国不同产品类型汽车吸音材料收入预测（2026-2031）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不同应用汽车吸音材料分析</w:t>
      </w:r>
      <w:r>
        <w:rPr>
          <w:rFonts w:hint="eastAsia"/>
        </w:rPr>
        <w:br/>
      </w:r>
      <w:r>
        <w:rPr>
          <w:rFonts w:hint="eastAsia"/>
        </w:rPr>
        <w:t>　　7.1 全球不同应用汽车吸音材料销量（2020-2031）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全球不同应用汽车吸音材料销量及市场份额（2020-2025）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全球不同应用汽车吸音材料销量预测（2026-2031）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全球不同应用汽车吸音材料收入（2020-2031）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全球不同应用汽车吸音材料收入及市场份额（2020-2025）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全球不同应用汽车吸音材料收入预测（2026-2031）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全球不同应用汽车吸音材料价格走势（2020-2031）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中国不同应用汽车吸音材料销量（2020-2031）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中国不同应用汽车吸音材料销量及市场份额（2020-2025）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中国不同应用汽车吸音材料销量预测（2026-2031）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中国不同应用汽车吸音材料收入（2020-2031）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中国不同应用汽车吸音材料收入及市场份额（2020-2025）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中国不同应用汽车吸音材料收入预测（2026-2031）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汽车吸音材料行业发展趋势</w:t>
      </w:r>
      <w:r>
        <w:rPr>
          <w:rFonts w:hint="eastAsia"/>
        </w:rPr>
        <w:br/>
      </w:r>
      <w:r>
        <w:rPr>
          <w:rFonts w:hint="eastAsia"/>
        </w:rPr>
        <w:t>　　8.2 汽车吸音材料行业主要驱动因素</w:t>
      </w:r>
      <w:r>
        <w:rPr>
          <w:rFonts w:hint="eastAsia"/>
        </w:rPr>
        <w:br/>
      </w:r>
      <w:r>
        <w:rPr>
          <w:rFonts w:hint="eastAsia"/>
        </w:rPr>
        <w:t>　　8.3 汽车吸音材料中国企业SWOT分析</w:t>
      </w:r>
      <w:r>
        <w:rPr>
          <w:rFonts w:hint="eastAsia"/>
        </w:rPr>
        <w:br/>
      </w:r>
      <w:r>
        <w:rPr>
          <w:rFonts w:hint="eastAsia"/>
        </w:rPr>
        <w:t>　　8.4 中国汽车吸音材料行业政策环境分析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汽车吸音材料行业产业链简介</w:t>
      </w:r>
      <w:r>
        <w:rPr>
          <w:rFonts w:hint="eastAsia"/>
        </w:rPr>
        <w:br/>
      </w:r>
      <w:r>
        <w:rPr>
          <w:rFonts w:hint="eastAsia"/>
        </w:rPr>
        <w:t>　　　　9.1.1 汽车吸音材料行业供应链分析</w:t>
      </w:r>
      <w:r>
        <w:rPr>
          <w:rFonts w:hint="eastAsia"/>
        </w:rPr>
        <w:br/>
      </w:r>
      <w:r>
        <w:rPr>
          <w:rFonts w:hint="eastAsia"/>
        </w:rPr>
        <w:t>　　　　9.1.2 汽车吸音材料主要原料及供应情况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汽车吸音材料行业采购模式</w:t>
      </w:r>
      <w:r>
        <w:rPr>
          <w:rFonts w:hint="eastAsia"/>
        </w:rPr>
        <w:br/>
      </w:r>
      <w:r>
        <w:rPr>
          <w:rFonts w:hint="eastAsia"/>
        </w:rPr>
        <w:t>　　9.3 汽车吸音材料行业生产模式</w:t>
      </w:r>
      <w:r>
        <w:rPr>
          <w:rFonts w:hint="eastAsia"/>
        </w:rPr>
        <w:br/>
      </w:r>
      <w:r>
        <w:rPr>
          <w:rFonts w:hint="eastAsia"/>
        </w:rPr>
        <w:t>　　9.4 汽车吸音材料行业销售模式及销售渠道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按产品类型细分，全球汽车吸音材料市场规模2020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按应用细分，全球汽车吸音材料市场规模（CAGR）2020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汽车吸音材料行业发展主要特点</w:t>
      </w:r>
      <w:r>
        <w:rPr>
          <w:rFonts w:hint="eastAsia"/>
        </w:rPr>
        <w:br/>
      </w:r>
      <w:r>
        <w:rPr>
          <w:rFonts w:hint="eastAsia"/>
        </w:rPr>
        <w:t>　　表 4： 汽车吸音材料行业发展有利因素分析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汽车吸音材料行业发展不利因素分析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进入汽车吸音材料行业壁垒</w:t>
      </w:r>
      <w:r>
        <w:rPr>
          <w:rFonts w:hint="eastAsia"/>
        </w:rPr>
        <w:br/>
      </w:r>
      <w:r>
        <w:rPr>
          <w:rFonts w:hint="eastAsia"/>
        </w:rPr>
        <w:t>　　表 7： 汽车吸音材料主要企业在国际市场占有率（按销量，2022-2025）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2024年汽车吸音材料主要企业在国际市场排名（按销量）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全球市场主要企业汽车吸音材料销量（2022-2025）&amp;（千吨）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汽车吸音材料主要企业在国际市场占有率（按收入，2022-2025）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2024年汽车吸音材料主要企业在国际市场排名（按收入）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全球市场主要企业汽车吸音材料销售收入（2022-2025）&amp;（万元）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全球市场主要企业汽车吸音材料销售价格（2022-2025）&amp;（元/吨）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汽车吸音材料主要企业在中国市场占有率（按销量，2022-2025）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2024年汽车吸音材料主要企业在中国市场排名（按销量）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中国市场主要企业汽车吸音材料销量（2022-2025）&amp;（千吨）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汽车吸音材料主要企业在中国市场占有率（按收入，2022-2025）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2024年汽车吸音材料主要企业在中国市场排名（按收入）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中国市场主要企业汽车吸音材料销售收入（2022-2025）&amp;（万元）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全球主要厂商汽车吸音材料总部及产地分布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全球主要厂商成立时间及汽车吸音材料商业化日期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全球主要厂商汽车吸音材料产品类型及应用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2024年全球汽车吸音材料主要厂商市场地位（第一梯队、第二梯队和第三梯队）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全球汽车吸音材料市场投资、并购等现状分析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全球主要地区汽车吸音材料产量增速（CAGR）：（2020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全球主要地区汽车吸音材料产量（2020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全球主要地区汽车吸音材料产量（2020-2025）&amp;（千吨）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全球主要地区汽车吸音材料产量（2026-2031）&amp;（千吨）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全球主要地区汽车吸音材料产量市场份额（2020-2025）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全球主要地区汽车吸音材料产量（2026-2031）&amp;（千吨）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中国市场汽车吸音材料产量、销量、进出口（2020-2025年）&amp;（千吨）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中国市场汽车吸音材料产量、销量、进出口预测（2026-2031）&amp;（千吨）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全球主要地区汽车吸音材料销售收入增速：（2020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全球主要地区汽车吸音材料销售收入（2020-2025）&amp;（万元）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全球主要地区汽车吸音材料销售收入市场份额（2020-2025）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全球主要地区汽车吸音材料收入（2026-2031）&amp;（万元）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全球主要地区汽车吸音材料收入市场份额（2026-2031）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全球主要地区汽车吸音材料销量（千吨）：2020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全球主要地区汽车吸音材料销量（2020-2025）&amp;（千吨）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全球主要地区汽车吸音材料销量市场份额（2020-2025）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全球主要地区汽车吸音材料销量（2026-2031）&amp;（千吨）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全球主要地区汽车吸音材料销量份额（2026-2031）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汽车吸音材料销量（千吨）、收入（万元）、价格（元/吨）及毛利率（2020-2025）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汽车吸音材料销量（千吨）、收入（万元）、价格（元/吨）及毛利率（2020-2025）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汽车吸音材料销量（千吨）、收入（万元）、价格（元/吨）及毛利率（2020-2025）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汽车吸音材料销量（千吨）、收入（万元）、价格（元/吨）及毛利率（2020-2025）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汽车吸音材料销量（千吨）、收入（万元）、价格（元/吨）及毛利率（2020-2025）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汽车吸音材料销量（千吨）、收入（万元）、价格（元/吨）及毛利率（2020-2025）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汽车吸音材料销量（千吨）、收入（万元）、价格（元/吨）及毛利率（2020-2025）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汽车吸音材料销量（千吨）、收入（万元）、价格（元/吨）及毛利率（2020-2025）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汽车吸音材料销量（千吨）、收入（万元）、价格（元/吨）及毛利率（2020-2025）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汽车吸音材料销量（千吨）、收入（万元）、价格（元/吨）及毛利率（2020-2025）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汽车吸音材料销量（千吨）、收入（万元）、价格（元/吨）及毛利率（2020-2025）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汽车吸音材料销量（千吨）、收入（万元）、价格（元/吨）及毛利率（2020-2025）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汽车吸音材料销量（千吨）、收入（万元）、价格（元/吨）及毛利率（2020-2025）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汽车吸音材料销量（千吨）、收入（万元）、价格（元/吨）及毛利率（2020-2025）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汽车吸音材料销量（千吨）、收入（万元）、价格（元/吨）及毛利率（2020-2025）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汽车吸音材料销量（千吨）、收入（万元）、价格（元/吨）及毛利率（2020-2025）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汽车吸音材料生产基地、销售区域、竞争对手及市场地位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汽车吸音材料产品规格、参数及市场应用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汽车吸音材料销量（千吨）、收入（万元）、价格（元/吨）及毛利率（2020-2025）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全球不同产品类型汽车吸音材料销量（2020-2025年）&amp;（千吨）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全球不同产品类型汽车吸音材料销量市场份额（2020-2025）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全球不同产品类型汽车吸音材料销量预测（2026-2031）&amp;（千吨）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全球市场不同产品类型汽车吸音材料销量市场份额预测（2026-2031）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全球不同产品类型汽车吸音材料收入（2020-2025年）&amp;（万元）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全球不同产品类型汽车吸音材料收入市场份额（2020-2025）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全球不同产品类型汽车吸音材料收入预测（2026-2031）&amp;（万元）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全球不同产品类型汽车吸音材料收入市场份额预测（2026-2031）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中国不同产品类型汽车吸音材料销量预测（2026-2031）&amp;（千吨）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全球市场不同产品类型汽车吸音材料销量市场份额预测（2026-2031）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中国不同产品类型汽车吸音材料销量（2020-2025年）&amp;（千吨）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中国不同产品类型汽车吸音材料销量市场份额（2020-2025）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中国不同产品类型汽车吸音材料收入（2020-2025年）&amp;（万元）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中国不同产品类型汽车吸音材料收入市场份额（2020-2025）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中国不同产品类型汽车吸音材料收入预测（2026-2031）&amp;（万元）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中国不同产品类型汽车吸音材料收入市场份额预测（2026-2031）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全球不同应用汽车吸音材料销量（2020-2025年）&amp;（千吨）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145： 全球不同应用汽车吸音材料销量市场份额（2020-2025）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全球不同应用汽车吸音材料销量预测（2026-2031）&amp;（千吨）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147： 全球市场不同应用汽车吸音材料销量市场份额预测（2026-2031）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全球不同应用汽车吸音材料收入（2020-2025年）&amp;（万元）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全球不同应用汽车吸音材料收入市场份额（2020-2025）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全球不同应用汽车吸音材料收入预测（2026-2031）&amp;（万元）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全球不同应用汽车吸音材料收入市场份额预测（2026-2031）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中国不同应用汽车吸音材料销量（2020-2025年）&amp;（千吨）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153： 中国不同应用汽车吸音材料销量市场份额（2020-2025）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中国不同应用汽车吸音材料销量预测（2026-2031）&amp;（千吨）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155： 中国市场不同应用汽车吸音材料销量市场份额预测（2026-2031）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中国不同应用汽车吸音材料收入（2020-2025年）&amp;（万元）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中国不同应用汽车吸音材料收入市场份额（2020-2025）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中国不同应用汽车吸音材料收入预测（2026-2031）&amp;（万元）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中国不同应用汽车吸音材料收入市场份额预测（2026-2031）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汽车吸音材料行业发展趋势</w:t>
      </w:r>
      <w:r>
        <w:rPr>
          <w:rFonts w:hint="eastAsia"/>
        </w:rPr>
        <w:br/>
      </w:r>
      <w:r>
        <w:rPr>
          <w:rFonts w:hint="eastAsia"/>
        </w:rPr>
        <w:t>　　表 161： 汽车吸音材料行业主要驱动因素</w:t>
      </w:r>
      <w:r>
        <w:rPr>
          <w:rFonts w:hint="eastAsia"/>
        </w:rPr>
        <w:br/>
      </w:r>
      <w:r>
        <w:rPr>
          <w:rFonts w:hint="eastAsia"/>
        </w:rPr>
        <w:t>　　表 162： 汽车吸音材料行业供应链分析</w:t>
      </w:r>
      <w:r>
        <w:rPr>
          <w:rFonts w:hint="eastAsia"/>
        </w:rPr>
        <w:br/>
      </w:r>
      <w:r>
        <w:rPr>
          <w:rFonts w:hint="eastAsia"/>
        </w:rPr>
        <w:t>　　表 163： 汽车吸音材料上游原料供应商</w:t>
      </w:r>
      <w:r>
        <w:rPr>
          <w:rFonts w:hint="eastAsia"/>
        </w:rPr>
        <w:br/>
      </w:r>
      <w:r>
        <w:rPr>
          <w:rFonts w:hint="eastAsia"/>
        </w:rPr>
        <w:t>　　表 164： 汽车吸音材料主要地区不同应用客户分析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汽车吸音材料典型经销商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汽车吸音材料产品图片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全球不同产品类型汽车吸音材料销售额2020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全球不同产品类型汽车吸音材料市场份额2024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橡胶类材料产品图片</w:t>
      </w:r>
      <w:r>
        <w:rPr>
          <w:rFonts w:hint="eastAsia"/>
        </w:rPr>
        <w:br/>
      </w:r>
      <w:r>
        <w:rPr>
          <w:rFonts w:hint="eastAsia"/>
        </w:rPr>
        <w:t>　　图 5： 塑料类材料产品图片</w:t>
      </w:r>
      <w:r>
        <w:rPr>
          <w:rFonts w:hint="eastAsia"/>
        </w:rPr>
        <w:br/>
      </w:r>
      <w:r>
        <w:rPr>
          <w:rFonts w:hint="eastAsia"/>
        </w:rPr>
        <w:t>　　图 6： 纤维类材料产品图片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全球不同应用汽车吸音材料市场份额2024 &amp; 2031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乘用车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2024年全球前五大生产商汽车吸音材料市场份额</w:t>
      </w:r>
      <w:r>
        <w:rPr>
          <w:rFonts w:hint="eastAsia"/>
        </w:rPr>
        <w:br/>
      </w:r>
      <w:r>
        <w:rPr>
          <w:rFonts w:hint="eastAsia"/>
        </w:rPr>
        <w:t>　　图 13： 2024年全球汽车吸音材料第一梯队、第二梯队和第三梯队厂商及市场份额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全球汽车吸音材料产能、产量、产能利用率及发展趋势（2020-2031）&amp;（千吨）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全球汽车吸音材料产量、需求量及发展趋势（2020-2031）&amp;（千吨）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全球主要地区汽车吸音材料产量市场份额（2020-2031）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中国汽车吸音材料产能、产量、产能利用率及发展趋势（2020-2031）&amp;（千吨）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中国汽车吸音材料产量、市场需求量及发展趋势（2020-2031）&amp;（千吨）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全球汽车吸音材料市场销售额及增长率：（2020-2031）&amp;（万元）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全球市场汽车吸音材料市场规模：2020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全球市场汽车吸音材料销量及增长率（2020-2031）&amp;（千吨）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全球市场汽车吸音材料价格趋势（2020-2031）&amp;（元/吨）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全球主要地区汽车吸音材料销售收入（2020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全球主要地区汽车吸音材料销售收入市场份额（2020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北美市场汽车吸音材料销量及增长率（2020-2031）&amp;（千吨）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北美市场汽车吸音材料收入及增长率（2020-2031）&amp;（万元）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欧洲市场汽车吸音材料销量及增长率（2020-2031）&amp;（千吨）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欧洲市场汽车吸音材料收入及增长率（2020-2031）&amp;（万元）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中国市场汽车吸音材料销量及增长率（2020-2031）&amp;（千吨）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中国市场汽车吸音材料收入及增长率（2020-2031）&amp;（万元）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日本市场汽车吸音材料销量及增长率（2020-2031）&amp;（千吨）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日本市场汽车吸音材料收入及增长率（2020-2031）&amp;（万元）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东南亚市场汽车吸音材料销量及增长率（2020-2031）&amp;（千吨）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东南亚市场汽车吸音材料收入及增长率（2020-2031）&amp;（万元）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印度市场汽车吸音材料销量及增长率（2020-2031）&amp;（千吨）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印度市场汽车吸音材料收入及增长率（2020-2031）&amp;（万元）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全球不同产品类型汽车吸音材料价格走势（2020-2031）&amp;（元/吨）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全球不同应用汽车吸音材料价格走势（2020-2031）&amp;（元/吨）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汽车吸音材料中国企业SWOT分析</w:t>
      </w:r>
      <w:r>
        <w:rPr>
          <w:rFonts w:hint="eastAsia"/>
        </w:rPr>
        <w:br/>
      </w:r>
      <w:r>
        <w:rPr>
          <w:rFonts w:hint="eastAsia"/>
        </w:rPr>
        <w:t>　　图 40： 汽车吸音材料产业链</w:t>
      </w:r>
      <w:r>
        <w:rPr>
          <w:rFonts w:hint="eastAsia"/>
        </w:rPr>
        <w:br/>
      </w:r>
      <w:r>
        <w:rPr>
          <w:rFonts w:hint="eastAsia"/>
        </w:rPr>
        <w:t>　　图 41： 汽车吸音材料行业采购模式分析</w:t>
      </w:r>
      <w:r>
        <w:rPr>
          <w:rFonts w:hint="eastAsia"/>
        </w:rPr>
        <w:br/>
      </w:r>
      <w:r>
        <w:rPr>
          <w:rFonts w:hint="eastAsia"/>
        </w:rPr>
        <w:t>　　图 42： 汽车吸音材料行业生产模式</w:t>
      </w:r>
      <w:r>
        <w:rPr>
          <w:rFonts w:hint="eastAsia"/>
        </w:rPr>
        <w:br/>
      </w:r>
      <w:r>
        <w:rPr>
          <w:rFonts w:hint="eastAsia"/>
        </w:rPr>
        <w:t>　　图 43： 汽车吸音材料行业销售模式分析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ebddf6b714541" w:history="1">
        <w:r>
          <w:rPr>
            <w:rStyle w:val="Hyperlink"/>
          </w:rPr>
          <w:t>全球与中国汽车吸音材料行业发展调研及行业前景分析报告（2025-2031年）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ebddf6b714541" w:history="1">
        <w:r>
          <w:rPr>
            <w:rStyle w:val="Hyperlink"/>
          </w:rPr>
          <w:t>https://www.20087.com/3/16/QiCheXiYinCaiLiaoFaZhanXianZhuangQianJing.html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125277c6c497c" w:history="1">
      <w:r>
        <w:rPr>
          <w:rStyle w:val="Hyperlink"/>
        </w:rPr>
        <w:t>全球与中国汽车吸音材料行业发展调研及行业前景分析报告（2025-2031年）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QiCheXiYinCaiLiaoFaZhanXianZhuangQianJing.html" TargetMode="External" Id="R8d2ebddf6b71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QiCheXiYinCaiLiaoFaZhanXianZhuangQianJing.html" TargetMode="External" Id="Rebe125277c6c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2025-03-06T05:00:33Z</dcterms:created>
  <dcterms:modified xsi:type="dcterms:W3CDTF">2025-03-06T06:00:33Z</dcterms:modified>
  <dc:subject>全球与中国汽车吸音材料行业发展调研及行业前景分析报告（2025-2031年）</dc:subject>
  <dc:title>全球与中国汽车吸音材料行业发展调研及行业前景分析报告（2025-2031年）</dc:title>
  <cp:keywords>全球与中国汽车吸音材料行业发展调研及行业前景分析报告（2025-2031年）</cp:keywords>
  <dc:description>全球与中国汽车吸音材料行业发展调研及行业前景分析报告（2025-2031年）</dc:description>
</cp:coreProperties>
</file>