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1564cb3345ae" w:history="1">
              <w:r>
                <w:rPr>
                  <w:rStyle w:val="Hyperlink"/>
                </w:rPr>
                <w:t>2025-2031年中国甲基叔丁基醚行业现状与前景分析报告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1564cb3345ae" w:history="1">
              <w:r>
                <w:rPr>
                  <w:rStyle w:val="Hyperlink"/>
                </w:rPr>
                <w:t>2025-2031年中国甲基叔丁基醚行业现状与前景分析报告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81564cb3345ae" w:history="1">
                <w:r>
                  <w:rPr>
                    <w:rStyle w:val="Hyperlink"/>
                  </w:rPr>
                  <w:t>https://www.20087.com/3/76/JiaJiShuDingJiMiDeXianZhuangYuFaZhanQianJing.html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作为一种汽油添加剂，主要用于提高辛烷值和改善燃烧性能，但在部分国家和地区，由于其对地下水的潜在污染问题，使用受到了限制。目前，MTBE的生产和使用正面临严格的环保法规挑战。行业正积极探索替代品，如乙醇和其他醚类化合物，以减少对环境的影响。同时，对于MTBE的生产和使用，采取了更加严格的泄漏检测和修复措施，以降低环境污染风险。</w:t>
      </w:r>
      <w:r>
        <w:rPr>
          <w:rFonts w:hint="eastAsia"/>
        </w:rPr>
        <w:br/>
      </w:r>
      <w:r>
        <w:rPr>
          <w:rFonts w:hint="eastAsia"/>
        </w:rPr>
        <w:t>　　未来，甲基叔丁基醚行业将更加关注可持续性和替代能源。随着全球对可再生能源的重视，生物燃料和电动汽车的普及，对传统汽油添加剂的需求可能会逐渐减少。同时，对于现存的MTBE设施，将强化环境保护措施，确保废弃物的妥善处理和土壤、水源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1564cb3345ae" w:history="1">
        <w:r>
          <w:rPr>
            <w:rStyle w:val="Hyperlink"/>
          </w:rPr>
          <w:t>2025-2031年中国甲基叔丁基醚行业现状与前景分析报告</w:t>
        </w:r>
      </w:hyperlink>
      <w:r>
        <w:rPr>
          <w:rFonts w:hint="eastAsia"/>
        </w:rPr>
        <w:t>》系统分析了甲基叔丁基醚行业的市场需求、市场规模及价格动态，全面梳理了甲基叔丁基醚产业链结构，并对甲基叔丁基醚细分市场进行了深入探究。报告基于详实数据，科学预测了甲基叔丁基醚市场前景与发展趋势，重点剖析了品牌竞争格局、市场集中度及重点企业的市场地位。通过SWOT分析，报告识别了行业面临的机遇与风险，并提出了针对性发展策略与建议，为甲基叔丁基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2025年世界MTBE工业运行形势分析</w:t>
      </w:r>
      <w:r>
        <w:rPr>
          <w:rFonts w:hint="eastAsia"/>
        </w:rPr>
        <w:br/>
      </w:r>
      <w:r>
        <w:rPr>
          <w:rFonts w:hint="eastAsia"/>
        </w:rPr>
        <w:t>　　第一节 MTBE基本概述</w:t>
      </w:r>
      <w:r>
        <w:rPr>
          <w:rFonts w:hint="eastAsia"/>
        </w:rPr>
        <w:br/>
      </w:r>
      <w:r>
        <w:rPr>
          <w:rFonts w:hint="eastAsia"/>
        </w:rPr>
        <w:t>　　　　一、MTBE物理性质</w:t>
      </w:r>
      <w:r>
        <w:rPr>
          <w:rFonts w:hint="eastAsia"/>
        </w:rPr>
        <w:br/>
      </w:r>
      <w:r>
        <w:rPr>
          <w:rFonts w:hint="eastAsia"/>
        </w:rPr>
        <w:t>　　　　二、MTBE制备工艺</w:t>
      </w:r>
      <w:r>
        <w:rPr>
          <w:rFonts w:hint="eastAsia"/>
        </w:rPr>
        <w:br/>
      </w:r>
      <w:r>
        <w:rPr>
          <w:rFonts w:hint="eastAsia"/>
        </w:rPr>
        <w:t>　　　　三、MTBE主要成分</w:t>
      </w:r>
      <w:r>
        <w:rPr>
          <w:rFonts w:hint="eastAsia"/>
        </w:rPr>
        <w:br/>
      </w:r>
      <w:r>
        <w:rPr>
          <w:rFonts w:hint="eastAsia"/>
        </w:rPr>
        <w:t>　　第二节 2025年世界MTBE市场总体情况分析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一、世界MTBE工业发展史</w:t>
      </w:r>
      <w:r>
        <w:rPr>
          <w:rFonts w:hint="eastAsia"/>
        </w:rPr>
        <w:br/>
      </w:r>
      <w:r>
        <w:rPr>
          <w:rFonts w:hint="eastAsia"/>
        </w:rPr>
        <w:t>　　　　二、国际MTBE技术研究情况分析</w:t>
      </w:r>
      <w:r>
        <w:rPr>
          <w:rFonts w:hint="eastAsia"/>
        </w:rPr>
        <w:br/>
      </w:r>
      <w:r>
        <w:rPr>
          <w:rFonts w:hint="eastAsia"/>
        </w:rPr>
        <w:t>　　　　三、全球MTBE区域格局分析</w:t>
      </w:r>
      <w:r>
        <w:rPr>
          <w:rFonts w:hint="eastAsia"/>
        </w:rPr>
        <w:br/>
      </w:r>
      <w:r>
        <w:rPr>
          <w:rFonts w:hint="eastAsia"/>
        </w:rPr>
        <w:t>　　第三节 2025-2031年世界MTBE工业趋势预测分析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2025年全球MTBE工业重点企业经营分析</w:t>
      </w:r>
      <w:r>
        <w:rPr>
          <w:rFonts w:hint="eastAsia"/>
        </w:rPr>
        <w:br/>
      </w:r>
      <w:r>
        <w:rPr>
          <w:rFonts w:hint="eastAsia"/>
        </w:rPr>
        <w:t>　　第一节 Lyondell Chemical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Shell</w:t>
      </w:r>
      <w:r>
        <w:rPr>
          <w:rFonts w:hint="eastAsia"/>
        </w:rPr>
        <w:br/>
      </w:r>
      <w:r>
        <w:rPr>
          <w:rFonts w:hint="eastAsia"/>
        </w:rPr>
        <w:t>　　第三节 SABIC</w:t>
      </w:r>
      <w:r>
        <w:rPr>
          <w:rFonts w:hint="eastAsia"/>
        </w:rPr>
        <w:br/>
      </w:r>
      <w:r>
        <w:rPr>
          <w:rFonts w:hint="eastAsia"/>
        </w:rPr>
        <w:t>　　第四节 Texas Petrochemicals</w:t>
      </w:r>
      <w:r>
        <w:rPr>
          <w:rFonts w:hint="eastAsia"/>
        </w:rPr>
        <w:br/>
      </w:r>
      <w:r>
        <w:rPr>
          <w:rFonts w:hint="eastAsia"/>
        </w:rPr>
        <w:t>　　第五节 ExxonMobil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2025年中国MTBE行业政策环境分析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2025年中国MTBE行业社会环境分析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2025年中国甲基叔丁基醚行业运营情况分析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2025年中国甲基叔丁基醚行业发展概况分析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一、中国甲基叔丁基醚行业生产情况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三、中国甲基叔丁基醚相关技术研发情况分析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2025年中国甲基叔丁基醚行业市场格局分析</w:t>
      </w:r>
      <w:r>
        <w:rPr>
          <w:rFonts w:hint="eastAsia"/>
        </w:rPr>
        <w:br/>
      </w:r>
      <w:r>
        <w:rPr>
          <w:rFonts w:hint="eastAsia"/>
        </w:rPr>
        <w:t>　　　　一、中国甲基叔丁基醚行业市场规模分析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　　三、中国甲基叔丁基醚价格走势分析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2025年中国甲基叔丁基醚行业销售渠道分析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一、甲基叔丁基醚行业销售渠道结构</w:t>
      </w:r>
      <w:r>
        <w:rPr>
          <w:rFonts w:hint="eastAsia"/>
        </w:rPr>
        <w:br/>
      </w:r>
      <w:r>
        <w:rPr>
          <w:rFonts w:hint="eastAsia"/>
        </w:rPr>
        <w:t>　　　　　　1. 甲基叔丁基醚行业主要销售渠道</w:t>
      </w:r>
      <w:r>
        <w:rPr>
          <w:rFonts w:hint="eastAsia"/>
        </w:rPr>
        <w:br/>
      </w:r>
      <w:r>
        <w:rPr>
          <w:rFonts w:hint="eastAsia"/>
        </w:rPr>
        <w:t>　　　　　　2. 甲基叔丁基醚行业销售渠道特点分析</w:t>
      </w:r>
      <w:r>
        <w:rPr>
          <w:rFonts w:hint="eastAsia"/>
        </w:rPr>
        <w:br/>
      </w:r>
      <w:r>
        <w:rPr>
          <w:rFonts w:hint="eastAsia"/>
        </w:rPr>
        <w:t>　　　　二、主要企业销售渠道结构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2025年中国MTBE行业集中度分析</w:t>
      </w:r>
      <w:r>
        <w:rPr>
          <w:rFonts w:hint="eastAsia"/>
        </w:rPr>
        <w:br/>
      </w:r>
      <w:r>
        <w:rPr>
          <w:rFonts w:hint="eastAsia"/>
        </w:rPr>
        <w:t>　　　　一、MTBE市场集中度分析</w:t>
      </w:r>
      <w:r>
        <w:rPr>
          <w:rFonts w:hint="eastAsia"/>
        </w:rPr>
        <w:br/>
      </w:r>
      <w:r>
        <w:rPr>
          <w:rFonts w:hint="eastAsia"/>
        </w:rPr>
        <w:t>　　　　二、MTBE生产企业分布分析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2025年中国MTBE行业竞争力分析</w:t>
      </w:r>
      <w:r>
        <w:rPr>
          <w:rFonts w:hint="eastAsia"/>
        </w:rPr>
        <w:br/>
      </w:r>
      <w:r>
        <w:rPr>
          <w:rFonts w:hint="eastAsia"/>
        </w:rPr>
        <w:t>　　　　一、MTBE产品技术竞争分析</w:t>
      </w:r>
      <w:r>
        <w:rPr>
          <w:rFonts w:hint="eastAsia"/>
        </w:rPr>
        <w:br/>
      </w:r>
      <w:r>
        <w:rPr>
          <w:rFonts w:hint="eastAsia"/>
        </w:rPr>
        <w:t>　　　　二、MTBE市场价格竞争分析</w:t>
      </w:r>
      <w:r>
        <w:rPr>
          <w:rFonts w:hint="eastAsia"/>
        </w:rPr>
        <w:br/>
      </w:r>
      <w:r>
        <w:rPr>
          <w:rFonts w:hint="eastAsia"/>
        </w:rPr>
        <w:t>　　　　三、MTBE生产成本竞争分析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2025年中国MTBE行业竞争策略分析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中国甲基叔丁基醚行业重点企业关键性数据分析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中国石油天燃气股份有限公司抚顺石化分公司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第四节 2025年中国甲醇业发展面临机遇和挑战分析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第五节 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甲基叔丁基醚行业产业链及下游行业调研</w:t>
      </w:r>
      <w:r>
        <w:rPr>
          <w:rFonts w:hint="eastAsia"/>
        </w:rPr>
        <w:br/>
      </w:r>
      <w:r>
        <w:rPr>
          <w:rFonts w:hint="eastAsia"/>
        </w:rPr>
        <w:t>　　第一节 甲基叔丁基醚行业产业链概述</w:t>
      </w:r>
      <w:r>
        <w:rPr>
          <w:rFonts w:hint="eastAsia"/>
        </w:rPr>
        <w:br/>
      </w:r>
      <w:r>
        <w:rPr>
          <w:rFonts w:hint="eastAsia"/>
        </w:rPr>
        <w:t>　　第二节 2025年中国甲基叔丁基醚行业下游行业调研</w:t>
      </w:r>
      <w:r>
        <w:rPr>
          <w:rFonts w:hint="eastAsia"/>
        </w:rPr>
        <w:br/>
      </w:r>
      <w:r>
        <w:rPr>
          <w:rFonts w:hint="eastAsia"/>
        </w:rPr>
        <w:t>　　　　一、高标号汽油行业调研</w:t>
      </w:r>
      <w:r>
        <w:rPr>
          <w:rFonts w:hint="eastAsia"/>
        </w:rPr>
        <w:br/>
      </w:r>
      <w:r>
        <w:rPr>
          <w:rFonts w:hint="eastAsia"/>
        </w:rPr>
        <w:t>　　　　二、丁基橡胶行业调研</w:t>
      </w:r>
      <w:r>
        <w:rPr>
          <w:rFonts w:hint="eastAsia"/>
        </w:rPr>
        <w:br/>
      </w:r>
      <w:r>
        <w:rPr>
          <w:rFonts w:hint="eastAsia"/>
        </w:rPr>
        <w:t>　　　　三、甲基丙烯酸甲酯行业调研</w:t>
      </w:r>
      <w:r>
        <w:rPr>
          <w:rFonts w:hint="eastAsia"/>
        </w:rPr>
        <w:br/>
      </w:r>
      <w:r>
        <w:rPr>
          <w:rFonts w:hint="eastAsia"/>
        </w:rPr>
        <w:t>　　　　四、聚丁乙烯行业调研</w:t>
      </w:r>
      <w:r>
        <w:rPr>
          <w:rFonts w:hint="eastAsia"/>
        </w:rPr>
        <w:br/>
      </w:r>
      <w:r>
        <w:rPr>
          <w:rFonts w:hint="eastAsia"/>
        </w:rPr>
        <w:t>　　第三节 甲基叔丁基醚行业相关行业调研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2025年中国汽车产业现状分析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2025-2031年中国甲基叔丁基醚行业投资机会与风险分析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2025-2031年中国甲基叔丁基醚行业投资机遇分析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一、甲基叔丁基醚行业投资前景分析</w:t>
      </w:r>
      <w:r>
        <w:rPr>
          <w:rFonts w:hint="eastAsia"/>
        </w:rPr>
        <w:br/>
      </w:r>
      <w:r>
        <w:rPr>
          <w:rFonts w:hint="eastAsia"/>
        </w:rPr>
        <w:t>　　　　二、甲基叔丁基醚行业竞争格局趋势分析</w:t>
      </w:r>
      <w:r>
        <w:rPr>
          <w:rFonts w:hint="eastAsia"/>
        </w:rPr>
        <w:br/>
      </w:r>
      <w:r>
        <w:rPr>
          <w:rFonts w:hint="eastAsia"/>
        </w:rPr>
        <w:t>　　　　三、甲基叔丁基醚行业投资机会总体评价</w:t>
      </w:r>
      <w:r>
        <w:rPr>
          <w:rFonts w:hint="eastAsia"/>
        </w:rPr>
        <w:br/>
      </w:r>
      <w:r>
        <w:rPr>
          <w:rFonts w:hint="eastAsia"/>
        </w:rPr>
        <w:t>　　第二节 2025-2031年中国甲基叔丁基醚行业投资前景分析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2025-2031年中国甲基叔丁基醚行业前景调研评价及投资建议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2025-2031年中国甲基叔丁基醚行业前景调研评价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中^智^林^－2025-2031年中国甲基叔丁基醚行业投资建议分析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甲基叔丁基醚行业历程</w:t>
      </w:r>
      <w:r>
        <w:rPr>
          <w:rFonts w:hint="eastAsia"/>
        </w:rPr>
        <w:br/>
      </w:r>
      <w:r>
        <w:rPr>
          <w:rFonts w:hint="eastAsia"/>
        </w:rPr>
        <w:t>　　图表 甲基叔丁基醚行业生命周期</w:t>
      </w:r>
      <w:r>
        <w:rPr>
          <w:rFonts w:hint="eastAsia"/>
        </w:rPr>
        <w:br/>
      </w:r>
      <w:r>
        <w:rPr>
          <w:rFonts w:hint="eastAsia"/>
        </w:rPr>
        <w:t>　　图表 甲基叔丁基醚行业产业链分析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2020-2025年甲基叔丁基醚行业市场容量分析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2020-2025年中国甲基叔丁基醚行业产量及增长趋势</w:t>
      </w:r>
      <w:r>
        <w:rPr>
          <w:rFonts w:hint="eastAsia"/>
        </w:rPr>
        <w:br/>
      </w:r>
      <w:r>
        <w:rPr>
          <w:rFonts w:hint="eastAsia"/>
        </w:rPr>
        <w:t>　　图表 甲基叔丁基醚行业动态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2025年中国甲基叔丁基醚行业需求领域分布格局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2025年中国甲基叔丁基醚进口国家及地区分析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2025年中国甲基叔丁基醚出口国家及地区分析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**地区甲基叔丁基醚市场规模及增长情况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**地区甲基叔丁基醚行业市场需求情况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甲基叔丁基醚重点企业（三）成长能力情况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1564cb3345ae" w:history="1">
        <w:r>
          <w:rPr>
            <w:rStyle w:val="Hyperlink"/>
          </w:rPr>
          <w:t>2025-2031年中国甲基叔丁基醚行业现状与前景分析报告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81564cb3345ae" w:history="1">
        <w:r>
          <w:rPr>
            <w:rStyle w:val="Hyperlink"/>
          </w:rPr>
          <w:t>https://www.20087.com/3/76/JiaJiShuDingJiMiDeXianZhuangYuFaZhanQianJing.html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热点：四氢呋喃、甲基叔丁基醚密度、甲基叔丁基醚冷冻储存、甲基叔丁基醚别名、甲基叔戊基醚、甲基叔丁基醚沸点、苯并三氮唑、甲基叔丁基醚性质、甲基叔丁基醚有没有腐蚀性呢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b27f37534080" w:history="1">
      <w:r>
        <w:rPr>
          <w:rStyle w:val="Hyperlink"/>
        </w:rPr>
        <w:t>2025-2031年中国甲基叔丁基醚行业现状与前景分析报告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JiShuDingJiMiDeXianZhuangYuFaZhanQianJing.html" TargetMode="External" Id="Rccb81564cb3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JiShuDingJiMiDeXianZhuangYuFaZhanQianJing.html" TargetMode="External" Id="Red00b27f3753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2025-04-29T01:28:00Z</dcterms:created>
  <dcterms:modified xsi:type="dcterms:W3CDTF">2025-04-29T02:28:00Z</dcterms:modified>
  <dc:subject>2025-2031年中国甲基叔丁基醚行业现状与前景分析报告</dc:subject>
  <dc:title>2025-2031年中国甲基叔丁基醚行业现状与前景分析报告</dc:title>
  <cp:keywords>2025-2031年中国甲基叔丁基醚行业现状与前景分析报告</cp:keywords>
  <dc:description>2025-2031年中国甲基叔丁基醚行业现状与前景分析报告</dc:description>
</cp:coreProperties>
</file>