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4f92bdd14c82" w:history="1">
              <w:r>
                <w:rPr>
                  <w:rStyle w:val="Hyperlink"/>
                </w:rPr>
                <w:t>2026-2032年全球与中国砜吡草唑行业发展现状分析及前景趋势报告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4f92bdd14c82" w:history="1">
              <w:r>
                <w:rPr>
                  <w:rStyle w:val="Hyperlink"/>
                </w:rPr>
                <w:t>2026-2032年全球与中国砜吡草唑行业发展现状分析及前景趋势报告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e4f92bdd14c82" w:history="1">
                <w:r>
                  <w:rPr>
                    <w:rStyle w:val="Hyperlink"/>
                  </w:rPr>
                  <w:t>https://www.20087.com/3/66/FengBiCaoZuoDeQianJingQuShi.html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吡草唑是一种新型选择性除草剂，主要用于防治禾本科杂草，尤其在水稻田中表现出良好的除草活性和安全性。目前，该产品已在全球多个主要农业国家进入推广阶段，并因其高效、低毒、环境友好等特点受到关注。其作用机制为抑制植物细胞分裂，具有内吸传导性，适用于苗前或苗后早期施用。由于其残留期短、对非靶标生物影响小，符合现代绿色农业发展的要求。然而，砜吡草唑的合成工艺较为复杂，生产成本相对较高，限制了其大规模推广应用。此外，部分区域仍存在抗药性风险，需科学轮换用药以延缓抗性产生。</w:t>
      </w:r>
      <w:r>
        <w:rPr>
          <w:rFonts w:hint="eastAsia"/>
        </w:rPr>
        <w:br/>
      </w:r>
      <w:r>
        <w:rPr>
          <w:rFonts w:hint="eastAsia"/>
        </w:rPr>
        <w:t>　　随着全球农药减量增效政策的推进，砜吡草唑凭借其优良的环境友好性和除草效果，有望在替代传统高残留除草剂方面发挥更大作用。市场调研网指出，特别是在水稻主产区，其市场需求预计将稳步增长。未来，随着生产工艺的持续优化和规模化生产的推进，成本有望降低，进一步扩大其市场渗透率。同时，企业可通过制剂改进和复配方案开发，拓展其应用作物范围至其他大田作物。此外，随着环保法规趋严，绿色农药登记审批流程加快，砜吡草唑有望获得更广泛的应用许可。综合来看，该产品具备良好的发展潜力，将在绿色植保体系中占据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e4f92bdd14c82" w:history="1">
        <w:r>
          <w:rPr>
            <w:rStyle w:val="Hyperlink"/>
          </w:rPr>
          <w:t>2026-2032年全球与中国砜吡草唑行业发展现状分析及前景趋势报告</w:t>
        </w:r>
      </w:hyperlink>
      <w:r>
        <w:rPr>
          <w:rFonts w:hint="eastAsia"/>
        </w:rPr>
        <w:t>》，2025年砜吡草唑行业市场规模达 亿元，预计2032年市场规模将达 亿元，期间年均复合增长率（CAGR）达 %。报告基于国家统计局、相关行业协会的详实数据，系统分析砜吡草唑行业的市场规模、技术现状及竞争格局，梳理砜吡草唑产业链结构和供需变化。报告结合宏观经济环境，研判砜吡草唑行业发展趋势与前景，评估不同细分领域的发展潜力；通过分析砜吡草唑重点企业的市场表现，揭示行业集中度变化与竞争态势，并客观识别砜吡草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按产品类型细分，全球砜吡草唑市场规模2021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单剂</w:t>
      </w:r>
      <w:r>
        <w:rPr>
          <w:rFonts w:hint="eastAsia"/>
        </w:rPr>
        <w:br/>
      </w:r>
      <w:r>
        <w:rPr>
          <w:rFonts w:hint="eastAsia"/>
        </w:rPr>
        <w:t>　　　　1.3.3 复配剂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按应用细分，全球砜吡草唑市场规模2021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小麦</w:t>
      </w:r>
      <w:r>
        <w:rPr>
          <w:rFonts w:hint="eastAsia"/>
        </w:rPr>
        <w:br/>
      </w:r>
      <w:r>
        <w:rPr>
          <w:rFonts w:hint="eastAsia"/>
        </w:rPr>
        <w:t>　　　　1.4.3 玉米</w:t>
      </w:r>
      <w:r>
        <w:rPr>
          <w:rFonts w:hint="eastAsia"/>
        </w:rPr>
        <w:br/>
      </w:r>
      <w:r>
        <w:rPr>
          <w:rFonts w:hint="eastAsia"/>
        </w:rPr>
        <w:t>　　　　1.4.4 大豆</w:t>
      </w:r>
      <w:r>
        <w:rPr>
          <w:rFonts w:hint="eastAsia"/>
        </w:rPr>
        <w:br/>
      </w:r>
      <w:r>
        <w:rPr>
          <w:rFonts w:hint="eastAsia"/>
        </w:rPr>
        <w:t>　　　　1.4.5 棉花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砜吡草唑行业发展总体概况</w:t>
      </w:r>
      <w:r>
        <w:rPr>
          <w:rFonts w:hint="eastAsia"/>
        </w:rPr>
        <w:br/>
      </w:r>
      <w:r>
        <w:rPr>
          <w:rFonts w:hint="eastAsia"/>
        </w:rPr>
        <w:t>　　　　1.5.2 砜吡草唑行业发展主要特点</w:t>
      </w:r>
      <w:r>
        <w:rPr>
          <w:rFonts w:hint="eastAsia"/>
        </w:rPr>
        <w:br/>
      </w:r>
      <w:r>
        <w:rPr>
          <w:rFonts w:hint="eastAsia"/>
        </w:rPr>
        <w:t>　　　　1.5.3 砜吡草唑行业发展影响因素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砜吡草唑有利因素</w:t>
      </w:r>
      <w:r>
        <w:rPr>
          <w:rFonts w:hint="eastAsia"/>
        </w:rPr>
        <w:br/>
      </w:r>
      <w:r>
        <w:rPr>
          <w:rFonts w:hint="eastAsia"/>
        </w:rPr>
        <w:t>　　　　1.5.3 .2 砜吡草唑不利因素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全球市场，近三年砜吡草唑主要企业占有率及排名（按销量）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砜吡草唑主要企业在国际市场占有率（按销量，2023-2026）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2025年砜吡草唑主要企业在国际市场排名（按销量）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全球市场主要企业砜吡草唑销量（2023-2026）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全球市场，近三年砜吡草唑主要企业占有率及排名（按收入）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砜吡草唑主要企业在国际市场占有率（按收入，2023-2026）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2025年砜吡草唑主要企业在国际市场排名（按收入）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全球市场主要企业砜吡草唑销售收入（2023-2026）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全球市场主要企业砜吡草唑销售价格（2023-2026）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中国市场，近三年砜吡草唑主要企业占有率及排名（按销量）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砜吡草唑主要企业在中国市场占有率（按销量，2023-2026）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2025年砜吡草唑主要企业在中国市场排名（按销量）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中国市场主要企业砜吡草唑销量（2023-2026）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中国市场，近三年砜吡草唑主要企业占有率及排名（按收入）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砜吡草唑主要企业在中国市场占有率（按收入，2023-2026）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2025年砜吡草唑主要企业在中国市场排名（按收入）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中国市场主要企业砜吡草唑销售收入（2023-2026）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全球主要厂商砜吡草唑总部及产地分布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全球主要厂商成立时间及砜吡草唑商业化日期</w:t>
      </w:r>
      <w:r>
        <w:rPr>
          <w:rFonts w:hint="eastAsia"/>
        </w:rPr>
        <w:br/>
      </w:r>
      <w:r>
        <w:rPr>
          <w:rFonts w:hint="eastAsia"/>
        </w:rPr>
        <w:t>　　2.8 全球主要厂商砜吡草唑产品类型及应用</w:t>
      </w:r>
      <w:r>
        <w:rPr>
          <w:rFonts w:hint="eastAsia"/>
        </w:rPr>
        <w:br/>
      </w:r>
      <w:r>
        <w:rPr>
          <w:rFonts w:hint="eastAsia"/>
        </w:rPr>
        <w:t>　　2.9 砜吡草唑行业集中度、竞争程度分析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砜吡草唑行业集中度分析：2025年全球Top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全球砜吡草唑第一梯队、第二梯队和第三梯队生产商（品牌）及市场份额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全球砜吡草唑总体规模分析</w:t>
      </w:r>
      <w:r>
        <w:rPr>
          <w:rFonts w:hint="eastAsia"/>
        </w:rPr>
        <w:br/>
      </w:r>
      <w:r>
        <w:rPr>
          <w:rFonts w:hint="eastAsia"/>
        </w:rPr>
        <w:t>　　3.1 全球砜吡草唑供需现状及预测（2021-2032）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全球砜吡草唑产能、产量、产能利用率及发展趋势（2021-2032）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全球砜吡草唑产量、需求量及发展趋势（2021-2032）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全球主要地区砜吡草唑产量及发展趋势（2021-2032）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全球主要地区砜吡草唑产量（2021-2026）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全球主要地区砜吡草唑产量（2027-2032）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全球主要地区砜吡草唑产量市场份额（2021-2032）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中国砜吡草唑供需现状及预测（2021-2032）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中国砜吡草唑产能、产量、产能利用率及发展趋势（2021-2032）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中国砜吡草唑产量、市场需求量及发展趋势（2021-2032）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中国市场砜吡草唑进出口（2021-2032）</w:t>
      </w:r>
      <w:r>
        <w:rPr>
          <w:rFonts w:hint="eastAsia"/>
        </w:rPr>
        <w:br/>
      </w:r>
      <w:r>
        <w:rPr>
          <w:rFonts w:hint="eastAsia"/>
        </w:rPr>
        <w:t>　　3.4 全球砜吡草唑销量及销售额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全球市场砜吡草唑销售额（2021-2032）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全球市场砜吡草唑销量（2021-2032）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全球市场砜吡草唑价格趋势（2021-2032）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全球砜吡草唑主要地区分析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全球主要地区砜吡草唑市场规模分析：2021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全球主要地区砜吡草唑销售收入及市场份额（2021-2026）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全球主要地区砜吡草唑销售收入预测（2027-2032）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全球主要地区砜吡草唑销量分析：2021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全球主要地区砜吡草唑销量及市场份额（2021-2026）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全球主要地区砜吡草唑销量及市场份额预测（2027-2032）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中东市场砜吡草唑销量、收入及增长率（2021-2032）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砜吡草唑销量、收入、价格及毛利率（2021-2026）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砜吡草唑销量、收入、价格及毛利率（2021-2026）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砜吡草唑销量、收入、价格及毛利率（2021-2026）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砜吡草唑销量、收入、价格及毛利率（2021-2026）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砜吡草唑销量、收入、价格及毛利率（2021-2026）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砜吡草唑销量、收入、价格及毛利率（2021-2026）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不同产品类型砜吡草唑分析</w:t>
      </w:r>
      <w:r>
        <w:rPr>
          <w:rFonts w:hint="eastAsia"/>
        </w:rPr>
        <w:br/>
      </w:r>
      <w:r>
        <w:rPr>
          <w:rFonts w:hint="eastAsia"/>
        </w:rPr>
        <w:t>　　6.1 全球不同产品类型砜吡草唑销量（2021-2032）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全球不同产品类型砜吡草唑销量及市场份额（2021-2026）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全球不同产品类型砜吡草唑销量预测（2027-2032）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全球不同产品类型砜吡草唑收入（2021-2032）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全球不同产品类型砜吡草唑收入及市场份额（2021-2026）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全球不同产品类型砜吡草唑收入预测（2027-2032）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全球不同产品类型砜吡草唑价格走势（2021-2032）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中国不同产品类型砜吡草唑销量（2021-2032）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中国不同产品类型砜吡草唑销量及市场份额（2021-2026）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中国不同产品类型砜吡草唑销量预测（2027-2032）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中国不同产品类型砜吡草唑收入（2021-2032）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中国不同产品类型砜吡草唑收入及市场份额（2021-2026）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中国不同产品类型砜吡草唑收入预测（2027-2032）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不同应用砜吡草唑分析</w:t>
      </w:r>
      <w:r>
        <w:rPr>
          <w:rFonts w:hint="eastAsia"/>
        </w:rPr>
        <w:br/>
      </w:r>
      <w:r>
        <w:rPr>
          <w:rFonts w:hint="eastAsia"/>
        </w:rPr>
        <w:t>　　7.1 全球不同应用砜吡草唑销量（2021-2032）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全球不同应用砜吡草唑销量及市场份额（2021-2026）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全球不同应用砜吡草唑销量预测（2027-2032）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全球不同应用砜吡草唑收入（2021-2032）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全球不同应用砜吡草唑收入及市场份额（2021-2026）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全球不同应用砜吡草唑收入预测（2027-2032）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全球不同应用砜吡草唑价格走势（2021-2032）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中国不同应用砜吡草唑销量（2021-2032）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中国不同应用砜吡草唑销量及市场份额（2021-2026）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中国不同应用砜吡草唑销量预测（2027-2032）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中国不同应用砜吡草唑收入（2021-2032）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中国不同应用砜吡草唑收入及市场份额（2021-2026）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中国不同应用砜吡草唑收入预测（2027-2032）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砜吡草唑行业发展趋势</w:t>
      </w:r>
      <w:r>
        <w:rPr>
          <w:rFonts w:hint="eastAsia"/>
        </w:rPr>
        <w:br/>
      </w:r>
      <w:r>
        <w:rPr>
          <w:rFonts w:hint="eastAsia"/>
        </w:rPr>
        <w:t>　　8.2 砜吡草唑行业主要驱动因素</w:t>
      </w:r>
      <w:r>
        <w:rPr>
          <w:rFonts w:hint="eastAsia"/>
        </w:rPr>
        <w:br/>
      </w:r>
      <w:r>
        <w:rPr>
          <w:rFonts w:hint="eastAsia"/>
        </w:rPr>
        <w:t>　　8.3 砜吡草唑中国企业SWOT分析</w:t>
      </w:r>
      <w:r>
        <w:rPr>
          <w:rFonts w:hint="eastAsia"/>
        </w:rPr>
        <w:br/>
      </w:r>
      <w:r>
        <w:rPr>
          <w:rFonts w:hint="eastAsia"/>
        </w:rPr>
        <w:t>　　8.4 中国砜吡草唑行业政策环境分析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砜吡草唑行业产业链简介</w:t>
      </w:r>
      <w:r>
        <w:rPr>
          <w:rFonts w:hint="eastAsia"/>
        </w:rPr>
        <w:br/>
      </w:r>
      <w:r>
        <w:rPr>
          <w:rFonts w:hint="eastAsia"/>
        </w:rPr>
        <w:t>　　　　9.1.1 砜吡草唑行业供应链分析</w:t>
      </w:r>
      <w:r>
        <w:rPr>
          <w:rFonts w:hint="eastAsia"/>
        </w:rPr>
        <w:br/>
      </w:r>
      <w:r>
        <w:rPr>
          <w:rFonts w:hint="eastAsia"/>
        </w:rPr>
        <w:t>　　　　9.1.2 砜吡草唑主要原料及供应情况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砜吡草唑行业采购模式</w:t>
      </w:r>
      <w:r>
        <w:rPr>
          <w:rFonts w:hint="eastAsia"/>
        </w:rPr>
        <w:br/>
      </w:r>
      <w:r>
        <w:rPr>
          <w:rFonts w:hint="eastAsia"/>
        </w:rPr>
        <w:t>　　9.3 砜吡草唑行业生产模式</w:t>
      </w:r>
      <w:r>
        <w:rPr>
          <w:rFonts w:hint="eastAsia"/>
        </w:rPr>
        <w:br/>
      </w:r>
      <w:r>
        <w:rPr>
          <w:rFonts w:hint="eastAsia"/>
        </w:rPr>
        <w:t>　　9.4 砜吡草唑行业销售模式及销售渠道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按产品类型细分，全球砜吡草唑市场规模2021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按应用细分，全球砜吡草唑市场规模（CAGR）2021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砜吡草唑行业发展主要特点</w:t>
      </w:r>
      <w:r>
        <w:rPr>
          <w:rFonts w:hint="eastAsia"/>
        </w:rPr>
        <w:br/>
      </w:r>
      <w:r>
        <w:rPr>
          <w:rFonts w:hint="eastAsia"/>
        </w:rPr>
        <w:t>　　表 4： 砜吡草唑行业发展有利因素分析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砜吡草唑行业发展不利因素分析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进入砜吡草唑行业壁垒</w:t>
      </w:r>
      <w:r>
        <w:rPr>
          <w:rFonts w:hint="eastAsia"/>
        </w:rPr>
        <w:br/>
      </w:r>
      <w:r>
        <w:rPr>
          <w:rFonts w:hint="eastAsia"/>
        </w:rPr>
        <w:t>　　表 7： 砜吡草唑主要企业在国际市场占有率（按销量，2023-2026）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2025年砜吡草唑主要企业在国际市场排名（按销量）&amp;（吨）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全球市场主要企业砜吡草唑销量（2023-2026）&amp;（吨）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砜吡草唑主要企业在国际市场占有率（按收入，2023-2026）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2025年砜吡草唑主要企业在国际市场排名（按收入）&amp;（万元）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全球市场主要企业砜吡草唑销售收入（2023-2026）&amp;（万元）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全球市场主要企业砜吡草唑销售价格（2023-2026）&amp;（元/吨）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砜吡草唑主要企业在中国市场占有率（按销量，2023-2026）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2025年砜吡草唑主要企业在中国市场排名（按销量）&amp;（吨）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中国市场主要企业砜吡草唑销量（2023-2026）&amp;（吨）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砜吡草唑主要企业在中国市场占有率（按收入，2023-2026）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2025年砜吡草唑主要企业在中国市场排名（按收入）&amp;（万元）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中国市场主要企业砜吡草唑销售收入（2023-2026）&amp;（万元）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全球主要厂商砜吡草唑总部及产地分布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全球主要厂商成立时间及砜吡草唑商业化日期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全球主要厂商砜吡草唑产品类型及应用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2025年全球砜吡草唑主要厂商市场地位（第一梯队、第二梯队和第三梯队）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全球砜吡草唑市场投资、并购等现状分析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全球主要地区砜吡草唑产量增速（CAGR）：（2021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全球主要地区砜吡草唑产量（2021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全球主要地区砜吡草唑产量（2021-2026）&amp;（吨）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全球主要地区砜吡草唑产量（2027-2032）&amp;（吨）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全球主要地区砜吡草唑产量市场份额（2021-2026）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全球主要地区砜吡草唑产量市场份额（2027-2032）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中国市场砜吡草唑产量、销量、进出口（2021-2026）&amp;（吨）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中国市场砜吡草唑产量、销量、进出口预测（2027-2032）&amp;（吨）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全球主要地区砜吡草唑销售收入增速：（2021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全球主要地区砜吡草唑销售收入（2021-2026）&amp;（万元）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全球主要地区砜吡草唑销售收入市场份额（2021-2026）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全球主要地区砜吡草唑收入（2027-2032）&amp;（万元）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全球主要地区砜吡草唑收入市场份额（2027-2032）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全球主要地区砜吡草唑销量（吨）：2021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全球主要地区砜吡草唑销量（2021-2026）&amp;（吨）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全球主要地区砜吡草唑销量市场份额（2021-2026）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全球主要地区砜吡草唑销量（2027-2032）&amp;（吨）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全球主要地区砜吡草唑销量份额（2027-2032）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砜吡草唑销量（吨）、收入（万元）、价格（元/吨）及毛利率（2021-2026）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砜吡草唑销量（吨）、收入（万元）、价格（元/吨）及毛利率（2021-2026）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砜吡草唑销量（吨）、收入（万元）、价格（元/吨）及毛利率（2021-2026）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砜吡草唑销量（吨）、收入（万元）、价格（元/吨）及毛利率（2021-2026）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砜吡草唑销量（吨）、收入（万元）、价格（元/吨）及毛利率（2021-2026）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砜吡草唑生产基地、销售区域、竞争对手及市场地位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砜吡草唑产品规格、参数及市场应用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砜吡草唑销量（吨）、收入（万元）、价格（元/吨）及毛利率（2021-2026）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全球不同产品类型砜吡草唑销量（2021-2026）&amp;（吨）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全球不同产品类型砜吡草唑销量市场份额（2021-2026）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全球不同产品类型砜吡草唑销量预测（2027-2032）&amp;（吨）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全球市场不同产品类型砜吡草唑销量市场份额预测（2027-2032）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全球不同产品类型砜吡草唑收入（2021-2026）&amp;（万元）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全球不同产品类型砜吡草唑收入市场份额（2021-2026）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全球不同产品类型砜吡草唑收入预测（2027-2032）&amp;（万元）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全球不同产品类型砜吡草唑收入市场份额预测（2027-2032）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中国不同产品类型砜吡草唑销量（2021-2026）&amp;（吨）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中国不同产品类型砜吡草唑销量市场份额（2021-2026）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中国不同产品类型砜吡草唑销量预测（2027-2032）&amp;（吨）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全球市场不同产品类型砜吡草唑销量市场份额预测（2027-2032）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中国不同产品类型砜吡草唑收入（2021-2026）&amp;（万元）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中国不同产品类型砜吡草唑收入市场份额（2021-2026）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中国不同产品类型砜吡草唑收入预测（2027-2032）&amp;（万元）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中国不同产品类型砜吡草唑收入市场份额预测（2027-2032）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全球不同应用砜吡草唑销量（2021-2026）&amp;（吨）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全球不同应用砜吡草唑销量市场份额（2021-2026）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全球不同应用砜吡草唑销量预测（2027-2032）&amp;（吨）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全球市场不同应用砜吡草唑销量市场份额预测（2027-2032）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全球不同应用砜吡草唑收入（2021-2026）&amp;（万元）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全球不同应用砜吡草唑收入市场份额（2021-2026）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全球不同应用砜吡草唑收入预测（2027-2032）&amp;（万元）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全球不同应用砜吡草唑收入市场份额预测（2027-2032）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中国不同应用砜吡草唑销量（2021-2026）&amp;（吨）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中国不同应用砜吡草唑销量市场份额（2021-2026）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中国不同应用砜吡草唑销量预测（2027-2032）&amp;（吨）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中国市场不同应用砜吡草唑销量市场份额预测（2027-2032）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中国不同应用砜吡草唑收入（2021-2026）&amp;（万元）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中国不同应用砜吡草唑收入市场份额（2021-2026）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中国不同应用砜吡草唑收入预测（2027-2032）&amp;（万元）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中国不同应用砜吡草唑收入市场份额预测（2027-2032）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砜吡草唑行业发展趋势</w:t>
      </w:r>
      <w:r>
        <w:rPr>
          <w:rFonts w:hint="eastAsia"/>
        </w:rPr>
        <w:br/>
      </w:r>
      <w:r>
        <w:rPr>
          <w:rFonts w:hint="eastAsia"/>
        </w:rPr>
        <w:t>　　表 106： 砜吡草唑行业主要驱动因素</w:t>
      </w:r>
      <w:r>
        <w:rPr>
          <w:rFonts w:hint="eastAsia"/>
        </w:rPr>
        <w:br/>
      </w:r>
      <w:r>
        <w:rPr>
          <w:rFonts w:hint="eastAsia"/>
        </w:rPr>
        <w:t>　　表 107： 砜吡草唑行业供应链分析</w:t>
      </w:r>
      <w:r>
        <w:rPr>
          <w:rFonts w:hint="eastAsia"/>
        </w:rPr>
        <w:br/>
      </w:r>
      <w:r>
        <w:rPr>
          <w:rFonts w:hint="eastAsia"/>
        </w:rPr>
        <w:t>　　表 108： 砜吡草唑上游原料供应商</w:t>
      </w:r>
      <w:r>
        <w:rPr>
          <w:rFonts w:hint="eastAsia"/>
        </w:rPr>
        <w:br/>
      </w:r>
      <w:r>
        <w:rPr>
          <w:rFonts w:hint="eastAsia"/>
        </w:rPr>
        <w:t>　　表 109： 砜吡草唑主要地区不同应用客户分析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砜吡草唑典型经销商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砜吡草唑产品图片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全球不同产品类型砜吡草唑销售额2021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全球不同产品类型砜吡草唑市场份额2025 &amp; 2032</w:t>
      </w:r>
      <w:r>
        <w:rPr>
          <w:rFonts w:hint="eastAsia"/>
        </w:rPr>
        <w:br/>
      </w:r>
      <w:r>
        <w:rPr>
          <w:rFonts w:hint="eastAsia"/>
        </w:rPr>
        <w:t>　　图 4： 单剂产品图片</w:t>
      </w:r>
      <w:r>
        <w:rPr>
          <w:rFonts w:hint="eastAsia"/>
        </w:rPr>
        <w:br/>
      </w:r>
      <w:r>
        <w:rPr>
          <w:rFonts w:hint="eastAsia"/>
        </w:rPr>
        <w:t>　　图 5： 复配剂产品图片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全球不同应用砜吡草唑市场份额2025 &amp; 2032</w:t>
      </w:r>
      <w:r>
        <w:rPr>
          <w:rFonts w:hint="eastAsia"/>
        </w:rPr>
        <w:br/>
      </w:r>
      <w:r>
        <w:rPr>
          <w:rFonts w:hint="eastAsia"/>
        </w:rPr>
        <w:t>　　图 8： 小麦</w:t>
      </w:r>
      <w:r>
        <w:rPr>
          <w:rFonts w:hint="eastAsia"/>
        </w:rPr>
        <w:br/>
      </w:r>
      <w:r>
        <w:rPr>
          <w:rFonts w:hint="eastAsia"/>
        </w:rPr>
        <w:t>　　图 9： 玉米</w:t>
      </w:r>
      <w:r>
        <w:rPr>
          <w:rFonts w:hint="eastAsia"/>
        </w:rPr>
        <w:br/>
      </w:r>
      <w:r>
        <w:rPr>
          <w:rFonts w:hint="eastAsia"/>
        </w:rPr>
        <w:t>　　图 10： 大豆</w:t>
      </w:r>
      <w:r>
        <w:rPr>
          <w:rFonts w:hint="eastAsia"/>
        </w:rPr>
        <w:br/>
      </w:r>
      <w:r>
        <w:rPr>
          <w:rFonts w:hint="eastAsia"/>
        </w:rPr>
        <w:t>　　图 11： 棉花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2025年全球前五大生产商砜吡草唑市场份额</w:t>
      </w:r>
      <w:r>
        <w:rPr>
          <w:rFonts w:hint="eastAsia"/>
        </w:rPr>
        <w:br/>
      </w:r>
      <w:r>
        <w:rPr>
          <w:rFonts w:hint="eastAsia"/>
        </w:rPr>
        <w:t>　　图 14： 2025年全球砜吡草唑第一梯队、第二梯队和第三梯队厂商及市场份额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全球砜吡草唑产能、产量、产能利用率及发展趋势（2021-2032）&amp;（吨）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全球砜吡草唑产量、需求量及发展趋势（2021-2032）&amp;（吨）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全球主要地区砜吡草唑产量市场份额（2021-2032）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中国砜吡草唑产能、产量、产能利用率及发展趋势（2021-2032）&amp;（吨）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中国砜吡草唑产量、市场需求量及发展趋势（2021-2032）&amp;（吨）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全球砜吡草唑市场销售额及增长率：（2021-2032）&amp;（万元）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全球市场砜吡草唑市场规模：2021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全球市场砜吡草唑价格趋势（2021-2032）&amp;（元/吨）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全球主要地区砜吡草唑销售收入（2021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全球主要地区砜吡草唑销售收入市场份额（2021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中东市场砜吡草唑销量及增长率（2021-2032）&amp;（吨）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中东市场砜吡草唑收入及增长率（2021-2032）&amp;（万元）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全球不同产品类型砜吡草唑价格走势（2021-2032）&amp;（元/吨）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全球不同应用砜吡草唑价格走势（2021-2032）&amp;（元/吨）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砜吡草唑中国企业SWOT分析</w:t>
      </w:r>
      <w:r>
        <w:rPr>
          <w:rFonts w:hint="eastAsia"/>
        </w:rPr>
        <w:br/>
      </w:r>
      <w:r>
        <w:rPr>
          <w:rFonts w:hint="eastAsia"/>
        </w:rPr>
        <w:t>　　图 45： 砜吡草唑产业链</w:t>
      </w:r>
      <w:r>
        <w:rPr>
          <w:rFonts w:hint="eastAsia"/>
        </w:rPr>
        <w:br/>
      </w:r>
      <w:r>
        <w:rPr>
          <w:rFonts w:hint="eastAsia"/>
        </w:rPr>
        <w:t>　　图 46： 砜吡草唑行业采购模式分析</w:t>
      </w:r>
      <w:r>
        <w:rPr>
          <w:rFonts w:hint="eastAsia"/>
        </w:rPr>
        <w:br/>
      </w:r>
      <w:r>
        <w:rPr>
          <w:rFonts w:hint="eastAsia"/>
        </w:rPr>
        <w:t>　　图 47： 砜吡草唑行业生产模式</w:t>
      </w:r>
      <w:r>
        <w:rPr>
          <w:rFonts w:hint="eastAsia"/>
        </w:rPr>
        <w:br/>
      </w:r>
      <w:r>
        <w:rPr>
          <w:rFonts w:hint="eastAsia"/>
        </w:rPr>
        <w:t>　　图 48： 砜吡草唑行业销售模式分析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4f92bdd14c82" w:history="1">
        <w:r>
          <w:rPr>
            <w:rStyle w:val="Hyperlink"/>
          </w:rPr>
          <w:t>2026-2032年全球与中国砜吡草唑行业发展现状分析及前景趋势报告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e4f92bdd14c82" w:history="1">
        <w:r>
          <w:rPr>
            <w:rStyle w:val="Hyperlink"/>
          </w:rPr>
          <w:t>https://www.20087.com/3/66/FengBiCaoZuoDeQianJingQuShi.html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热点：砜吡草唑的优缺点、砜吡草唑使用说明、拜耳心马砜吡草唑、砜吡草唑英文、封吡草唑、砜吡草唑的作用、砜吡草唑的害处、砜吡草唑熔点、氟吡双唑酮打什么草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bd03602044db" w:history="1">
      <w:r>
        <w:rPr>
          <w:rStyle w:val="Hyperlink"/>
        </w:rPr>
        <w:t>2026-2032年全球与中国砜吡草唑行业发展现状分析及前景趋势报告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engBiCaoZuoDeQianJingQuShi.html" TargetMode="External" Id="R9e2e4f92bdd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engBiCaoZuoDeQianJingQuShi.html" TargetMode="External" Id="R8512bd036020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2026-02-04T08:48:55Z</dcterms:created>
  <dcterms:modified xsi:type="dcterms:W3CDTF">2026-02-04T09:48:55Z</dcterms:modified>
  <dc:subject>2026-2032年全球与中国砜吡草唑行业发展现状分析及前景趋势报告</dc:subject>
  <dc:title>2026-2032年全球与中国砜吡草唑行业发展现状分析及前景趋势报告</dc:title>
  <cp:keywords>2026-2032年全球与中国砜吡草唑行业发展现状分析及前景趋势报告</cp:keywords>
  <dc:description>2026-2032年全球与中国砜吡草唑行业发展现状分析及前景趋势报告</dc:description>
</cp:coreProperties>
</file>