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ee3c821d849c6" w:history="1">
              <w:r>
                <w:rPr>
                  <w:rStyle w:val="Hyperlink"/>
                </w:rPr>
                <w:t>2025-2031年全球与中国芯片气体行业现状研究及发展前景分析报告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ee3c821d849c6" w:history="1">
              <w:r>
                <w:rPr>
                  <w:rStyle w:val="Hyperlink"/>
                </w:rPr>
                <w:t>2025-2031年全球与中国芯片气体行业现状研究及发展前景分析报告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ee3c821d849c6" w:history="1">
                <w:r>
                  <w:rPr>
                    <w:rStyle w:val="Hyperlink"/>
                  </w:rPr>
                  <w:t>https://www.20087.com/3/56/XinPianQiTiDeXianZhuangYuQianJing.html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气体即用于半导体制造过程中的特种气体，如硅烷、磷烷、氨气等，对芯片的性能和良率有着直接影响。近年来，随着半导体技术的不断进步和摩尔定律的延续，芯片气体的纯度、稳定性和安全性成为了关注焦点。现代芯片气体不仅需要达到超高纯度（PPB级甚至更低），还通过精密的净化和配送系统，确保在芯片制造过程中的均匀性和可控性。同时，对气体成分的精确控制和实时监测，有效防止了杂质引入，提高了芯片的可靠性和一致性。</w:t>
      </w:r>
      <w:r>
        <w:rPr>
          <w:rFonts w:hint="eastAsia"/>
        </w:rPr>
        <w:br/>
      </w:r>
      <w:r>
        <w:rPr>
          <w:rFonts w:hint="eastAsia"/>
        </w:rPr>
        <w:t>　　未来，芯片气体的发展将更加侧重于技术创新和环保要求。一方面，随着下一代半导体材料和制程的探索，如二维材料、量子点等，芯片气体将需要开发新的种类和更高的纯度，以满足更复杂和精密的芯片制造需求。另一方面，考虑到气体生产和使用过程中的环境影响，芯片气体将更多采用低碳、可回收的气体处理技术，减少温室气体排放和资源消耗。此外，随着人工智能和大数据技术的应用，芯片气体的制备和配送系统将更加智能化，实现气体成分的动态调整和预测性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ee3c821d849c6" w:history="1">
        <w:r>
          <w:rPr>
            <w:rStyle w:val="Hyperlink"/>
          </w:rPr>
          <w:t>2025-2031年全球与中国芯片气体行业现状研究及发展前景分析报告</w:t>
        </w:r>
      </w:hyperlink>
      <w:r>
        <w:rPr>
          <w:rFonts w:hint="eastAsia"/>
        </w:rPr>
        <w:t>》基于统计局、相关行业协会及科研机构的详实数据，系统梳理了芯片气体产业链结构和供需现状，客观分析了芯片气体市场规模、价格变动及需求特征。报告从芯片气体技术发展现状与创新方向切入，结合政策环境与消费趋势变化，对芯片气体行业未来前景和增长空间进行了合理预测。通过对芯片气体重点企业的市场表现分析，呈现了行业竞争格局。同时，报告评估了不同芯片气体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全球不同产品类型芯片气体销售额增长趋势2020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氢气</w:t>
      </w:r>
      <w:r>
        <w:rPr>
          <w:rFonts w:hint="eastAsia"/>
        </w:rPr>
        <w:br/>
      </w:r>
      <w:r>
        <w:rPr>
          <w:rFonts w:hint="eastAsia"/>
        </w:rPr>
        <w:t>　　　　1.2.3 三氟化氮</w:t>
      </w:r>
      <w:r>
        <w:rPr>
          <w:rFonts w:hint="eastAsia"/>
        </w:rPr>
        <w:br/>
      </w:r>
      <w:r>
        <w:rPr>
          <w:rFonts w:hint="eastAsia"/>
        </w:rPr>
        <w:t>　　　　1.2.4 氯气</w:t>
      </w:r>
      <w:r>
        <w:rPr>
          <w:rFonts w:hint="eastAsia"/>
        </w:rPr>
        <w:br/>
      </w:r>
      <w:r>
        <w:rPr>
          <w:rFonts w:hint="eastAsia"/>
        </w:rPr>
        <w:t>　　　　1.2.5 氨气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从不同应用，芯片气体主要包括如下几个方面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全球不同应用芯片气体销售额增长趋势2020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腔体清洁</w:t>
      </w:r>
      <w:r>
        <w:rPr>
          <w:rFonts w:hint="eastAsia"/>
        </w:rPr>
        <w:br/>
      </w:r>
      <w:r>
        <w:rPr>
          <w:rFonts w:hint="eastAsia"/>
        </w:rPr>
        <w:t>　　　　1.3.3 氧化</w:t>
      </w:r>
      <w:r>
        <w:rPr>
          <w:rFonts w:hint="eastAsia"/>
        </w:rPr>
        <w:br/>
      </w:r>
      <w:r>
        <w:rPr>
          <w:rFonts w:hint="eastAsia"/>
        </w:rPr>
        <w:t>　　　　1.3.4 沉积</w:t>
      </w:r>
      <w:r>
        <w:rPr>
          <w:rFonts w:hint="eastAsia"/>
        </w:rPr>
        <w:br/>
      </w:r>
      <w:r>
        <w:rPr>
          <w:rFonts w:hint="eastAsia"/>
        </w:rPr>
        <w:t>　　　　1.3.5 蚀刻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芯片气体行业背景、发展历史、现状及趋势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芯片气体行业目前现状分析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芯片气体发展趋势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全球芯片气体总体规模分析</w:t>
      </w:r>
      <w:r>
        <w:rPr>
          <w:rFonts w:hint="eastAsia"/>
        </w:rPr>
        <w:br/>
      </w:r>
      <w:r>
        <w:rPr>
          <w:rFonts w:hint="eastAsia"/>
        </w:rPr>
        <w:t>　　2.1 全球芯片气体供需现状及预测（2020-2031）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全球芯片气体产能、产量、产能利用率及发展趋势（2020-2031）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全球芯片气体产量、需求量及发展趋势（2020-2031）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全球主要地区芯片气体产量及发展趋势（2020-2031）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全球主要地区芯片气体产量（2020-2025）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全球主要地区芯片气体产量（2025-2031）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全球主要地区芯片气体产量市场份额（2020-2031）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中国芯片气体供需现状及预测（2020-2031）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中国芯片气体产能、产量、产能利用率及发展趋势（2020-2031）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中国芯片气体产量、市场需求量及发展趋势（2020-2031）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全球芯片气体销量及销售额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全球市场芯片气体销售额（2020-2031）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全球市场芯片气体销量（2020-2031）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全球市场芯片气体价格趋势（2020-2031）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全球市场主要厂商芯片气体产能市场份额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全球市场主要厂商芯片气体销量（2020-2025）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全球市场主要厂商芯片气体销量（2020-2025）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全球市场主要厂商芯片气体销售收入（2020-2025）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全球市场主要厂商芯片气体销售价格（2020-2025）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2025年全球主要生产商芯片气体收入排名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中国市场主要厂商芯片气体销量（2020-2025）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中国市场主要厂商芯片气体销量（2020-2025）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中国市场主要厂商芯片气体销售收入（2020-2025）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2025年中国主要生产商芯片气体收入排名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中国市场主要厂商芯片气体销售价格（2020-2025）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全球主要厂商芯片气体总部及产地分布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全球主要厂商成立时间及芯片气体商业化日期</w:t>
      </w:r>
      <w:r>
        <w:rPr>
          <w:rFonts w:hint="eastAsia"/>
        </w:rPr>
        <w:br/>
      </w:r>
      <w:r>
        <w:rPr>
          <w:rFonts w:hint="eastAsia"/>
        </w:rPr>
        <w:t>　　3.6 全球主要厂商芯片气体产品类型及应用</w:t>
      </w:r>
      <w:r>
        <w:rPr>
          <w:rFonts w:hint="eastAsia"/>
        </w:rPr>
        <w:br/>
      </w:r>
      <w:r>
        <w:rPr>
          <w:rFonts w:hint="eastAsia"/>
        </w:rPr>
        <w:t>　　3.7 芯片气体行业集中度、竞争程度分析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芯片气体行业集中度分析：2025年全球Top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全球芯片气体第一梯队、第二梯队和第三梯队生产商（品牌）及市场份额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全球主要地区芯片气体市场规模分析：2020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全球主要地区芯片气体销售收入及市场份额（2020-2025年）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全球主要地区芯片气体销售收入预测（2025-2031年）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全球主要地区芯片气体销量分析：2020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全球主要地区芯片气体销量及市场份额（2020-2025年）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全球主要地区芯片气体销量及市场份额预测（2025-2031）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北美市场芯片气体销量、收入及增长率（2020-2031）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欧洲市场芯片气体销量、收入及增长率（2020-2031）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中国市场芯片气体销量、收入及增长率（2020-2031）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日本市场芯片气体销量、收入及增长率（2020-2031）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东南亚市场芯片气体销量、收入及增长率（2020-2031）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印度市场芯片气体销量、收入及增长率（2020-2031）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芯片气体销量、收入、价格及毛利率（2020-2025）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不同产品类型芯片气体分析</w:t>
      </w:r>
      <w:r>
        <w:rPr>
          <w:rFonts w:hint="eastAsia"/>
        </w:rPr>
        <w:br/>
      </w:r>
      <w:r>
        <w:rPr>
          <w:rFonts w:hint="eastAsia"/>
        </w:rPr>
        <w:t>　　6.1 全球不同产品类型芯片气体销量（2020-2031）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全球不同产品类型芯片气体销量及市场份额（2020-2025）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全球不同产品类型芯片气体销量预测（2025-2031）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全球不同产品类型芯片气体收入（2020-2031）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全球不同产品类型芯片气体收入及市场份额（2020-2025）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全球不同产品类型芯片气体收入预测（2025-2031）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全球不同产品类型芯片气体价格走势（2020-2031）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不同应用芯片气体分析</w:t>
      </w:r>
      <w:r>
        <w:rPr>
          <w:rFonts w:hint="eastAsia"/>
        </w:rPr>
        <w:br/>
      </w:r>
      <w:r>
        <w:rPr>
          <w:rFonts w:hint="eastAsia"/>
        </w:rPr>
        <w:t>　　7.1 全球不同应用芯片气体销量（2020-2031）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全球不同应用芯片气体销量及市场份额（2020-2025）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全球不同应用芯片气体销量预测（2025-2031）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全球不同应用芯片气体收入（2020-2031）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全球不同应用芯片气体收入及市场份额（2020-2025）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全球不同应用芯片气体收入预测（2025-2031）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全球不同应用芯片气体价格走势（2020-2031）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芯片气体产业链分析</w:t>
      </w:r>
      <w:r>
        <w:rPr>
          <w:rFonts w:hint="eastAsia"/>
        </w:rPr>
        <w:br/>
      </w:r>
      <w:r>
        <w:rPr>
          <w:rFonts w:hint="eastAsia"/>
        </w:rPr>
        <w:t>　　8.2 芯片气体产业上游供应分析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芯片气体下游典型客户</w:t>
      </w:r>
      <w:r>
        <w:rPr>
          <w:rFonts w:hint="eastAsia"/>
        </w:rPr>
        <w:br/>
      </w:r>
      <w:r>
        <w:rPr>
          <w:rFonts w:hint="eastAsia"/>
        </w:rPr>
        <w:t>　　8.4 芯片气体销售渠道分析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芯片气体行业发展机遇及主要驱动因素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芯片气体行业发展面临的风险</w:t>
      </w:r>
      <w:r>
        <w:rPr>
          <w:rFonts w:hint="eastAsia"/>
        </w:rPr>
        <w:br/>
      </w:r>
      <w:r>
        <w:rPr>
          <w:rFonts w:hint="eastAsia"/>
        </w:rPr>
        <w:t>　　9.3 芯片气体行业政策分析</w:t>
      </w:r>
      <w:r>
        <w:rPr>
          <w:rFonts w:hint="eastAsia"/>
        </w:rPr>
        <w:br/>
      </w:r>
      <w:r>
        <w:rPr>
          <w:rFonts w:hint="eastAsia"/>
        </w:rPr>
        <w:t>　　9.4 芯片气体中国企业SWOT分析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全球不同产品类型芯片气体销售额增长（CAGR）趋势2020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芯片气体行业目前发展现状</w:t>
      </w:r>
      <w:r>
        <w:rPr>
          <w:rFonts w:hint="eastAsia"/>
        </w:rPr>
        <w:br/>
      </w:r>
      <w:r>
        <w:rPr>
          <w:rFonts w:hint="eastAsia"/>
        </w:rPr>
        <w:t>　　表 4： 芯片气体发展趋势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全球主要地区芯片气体产量增速（CAGR）：（2020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全球主要地区芯片气体产量（2020-2025）&amp;（千吨）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全球主要地区芯片气体产量（2025-2031）&amp;（千吨）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全球主要地区芯片气体产量市场份额（2020-2025）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全球主要地区芯片气体产量（2025-2031）&amp;（千吨）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全球市场主要厂商芯片气体产能（2024-2025）&amp;（千吨）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全球市场主要厂商芯片气体销量（2020-2025）&amp;（千吨）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全球市场主要厂商芯片气体销量市场份额（2020-2025）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全球市场主要厂商芯片气体销售收入（2020-2025）&amp;（百万美元）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全球市场主要厂商芯片气体销售收入市场份额（2020-2025）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全球市场主要厂商芯片气体销售价格（2020-2025）&amp;（美元/吨）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2025年全球主要生产商芯片气体收入排名（百万美元）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中国市场主要厂商芯片气体销量（2020-2025）&amp;（千吨）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中国市场主要厂商芯片气体销量市场份额（2020-2025）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中国市场主要厂商芯片气体销售收入（2020-2025）&amp;（百万美元）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中国市场主要厂商芯片气体销售收入市场份额（2020-2025）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2025年中国主要生产商芯片气体收入排名（百万美元）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中国市场主要厂商芯片气体销售价格（2020-2025）&amp;（美元/吨）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全球主要厂商芯片气体总部及产地分布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全球主要厂商成立时间及芯片气体商业化日期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全球主要厂商芯片气体产品类型及应用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2025年全球芯片气体主要厂商市场地位（第一梯队、第二梯队和第三梯队）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全球芯片气体市场投资、并购等现状分析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全球主要地区芯片气体销售收入增速：（2020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全球主要地区芯片气体销售收入（2020-2025）&amp;（百万美元）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全球主要地区芯片气体销售收入市场份额（2020-2025）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全球主要地区芯片气体收入（2025-2031）&amp;（百万美元）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全球主要地区芯片气体收入市场份额（2025-2031）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全球主要地区芯片气体销量（千吨）：2020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全球主要地区芯片气体销量（2020-2025）&amp;（千吨）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全球主要地区芯片气体销量市场份额（2020-2025）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全球主要地区芯片气体销量（2025-2031）&amp;（千吨）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全球主要地区芯片气体销量份额（2025-2031）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芯片气体生产基地、销售区域、竞争对手及市场地位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芯片气体产品规格、参数及市场应用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芯片气体销量（千吨）、收入（百万美元）、价格（美元/吨）及毛利率（2020-2025）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全球不同产品类型芯片气体销量（2020-2025年）&amp;（千吨）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全球不同产品类型芯片气体销量市场份额（2020-2025）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全球不同产品类型芯片气体销量预测（2025-2031）&amp;（千吨）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全球市场不同产品类型芯片气体销量市场份额预测（2025-2031）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全球不同产品类型芯片气体收入（2020-2025年）&amp;（百万美元）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全球不同产品类型芯片气体收入市场份额（2020-2025）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全球不同产品类型芯片气体收入预测（2025-2031）&amp;（百万美元）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全球不同产品类型芯片气体收入市场份额预测（2025-2031）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全球不同应用芯片气体销量（2020-2025年）&amp;（千吨）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全球不同应用芯片气体销量市场份额（2020-2025）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全球不同应用芯片气体销量预测（2025-2031）&amp;（千吨）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全球市场不同应用芯片气体销量市场份额预测（2025-2031）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全球不同应用芯片气体收入（2020-2025年）&amp;（百万美元）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全球不同应用芯片气体收入市场份额（2020-2025）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全球不同应用芯片气体收入预测（2025-2031）&amp;（百万美元）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全球不同应用芯片气体收入市场份额预测（2025-2031）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芯片气体上游原料供应商及联系方式列表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芯片气体典型客户列表</w:t>
      </w:r>
      <w:r>
        <w:rPr>
          <w:rFonts w:hint="eastAsia"/>
        </w:rPr>
        <w:br/>
      </w:r>
      <w:r>
        <w:rPr>
          <w:rFonts w:hint="eastAsia"/>
        </w:rPr>
        <w:t>　　表 126： 芯片气体主要销售模式及销售渠道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芯片气体行业发展机遇及主要驱动因素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芯片气体行业发展面临的风险</w:t>
      </w:r>
      <w:r>
        <w:rPr>
          <w:rFonts w:hint="eastAsia"/>
        </w:rPr>
        <w:br/>
      </w:r>
      <w:r>
        <w:rPr>
          <w:rFonts w:hint="eastAsia"/>
        </w:rPr>
        <w:t>　　表 129： 芯片气体行业政策分析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芯片气体产品图片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全球不同产品类型芯片气体销售额2020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全球不同产品类型芯片气体市场份额2024 VS 2025</w:t>
      </w:r>
      <w:r>
        <w:rPr>
          <w:rFonts w:hint="eastAsia"/>
        </w:rPr>
        <w:br/>
      </w:r>
      <w:r>
        <w:rPr>
          <w:rFonts w:hint="eastAsia"/>
        </w:rPr>
        <w:t>　　图 4： 氢气产品图片</w:t>
      </w:r>
      <w:r>
        <w:rPr>
          <w:rFonts w:hint="eastAsia"/>
        </w:rPr>
        <w:br/>
      </w:r>
      <w:r>
        <w:rPr>
          <w:rFonts w:hint="eastAsia"/>
        </w:rPr>
        <w:t>　　图 5： 三氟化氮产品图片</w:t>
      </w:r>
      <w:r>
        <w:rPr>
          <w:rFonts w:hint="eastAsia"/>
        </w:rPr>
        <w:br/>
      </w:r>
      <w:r>
        <w:rPr>
          <w:rFonts w:hint="eastAsia"/>
        </w:rPr>
        <w:t>　　图 6： 氯气产品图片</w:t>
      </w:r>
      <w:r>
        <w:rPr>
          <w:rFonts w:hint="eastAsia"/>
        </w:rPr>
        <w:br/>
      </w:r>
      <w:r>
        <w:rPr>
          <w:rFonts w:hint="eastAsia"/>
        </w:rPr>
        <w:t>　　图 7： 氨气产品图片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全球不同应用芯片气体市场份额2024 VS 2025</w:t>
      </w:r>
      <w:r>
        <w:rPr>
          <w:rFonts w:hint="eastAsia"/>
        </w:rPr>
        <w:br/>
      </w:r>
      <w:r>
        <w:rPr>
          <w:rFonts w:hint="eastAsia"/>
        </w:rPr>
        <w:t>　　图 11： 腔体清洁</w:t>
      </w:r>
      <w:r>
        <w:rPr>
          <w:rFonts w:hint="eastAsia"/>
        </w:rPr>
        <w:br/>
      </w:r>
      <w:r>
        <w:rPr>
          <w:rFonts w:hint="eastAsia"/>
        </w:rPr>
        <w:t>　　图 12： 氧化</w:t>
      </w:r>
      <w:r>
        <w:rPr>
          <w:rFonts w:hint="eastAsia"/>
        </w:rPr>
        <w:br/>
      </w:r>
      <w:r>
        <w:rPr>
          <w:rFonts w:hint="eastAsia"/>
        </w:rPr>
        <w:t>　　图 13： 沉积</w:t>
      </w:r>
      <w:r>
        <w:rPr>
          <w:rFonts w:hint="eastAsia"/>
        </w:rPr>
        <w:br/>
      </w:r>
      <w:r>
        <w:rPr>
          <w:rFonts w:hint="eastAsia"/>
        </w:rPr>
        <w:t>　　图 14： 蚀刻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全球芯片气体产能、产量、产能利用率及发展趋势（2020-2031）&amp;（千吨）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全球芯片气体产量、需求量及发展趋势（2020-2031）&amp;（千吨）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全球主要地区芯片气体产量（2020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全球主要地区芯片气体产量市场份额（2020-2031）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中国芯片气体产能、产量、产能利用率及发展趋势（2020-2031）&amp;（千吨）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中国芯片气体产量、市场需求量及发展趋势（2020-2031）&amp;（千吨）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全球芯片气体市场销售额及增长率：（2020-2031）&amp;（百万美元）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全球市场芯片气体市场规模：2020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全球市场芯片气体销量及增长率（2020-2031）&amp;（千吨）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全球市场芯片气体价格趋势（2020-2031）&amp;（美元/吨）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2025年全球市场主要厂商芯片气体销量市场份额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2025年全球市场主要厂商芯片气体收入市场份额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2025年中国市场主要厂商芯片气体销量市场份额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2025年中国市场主要厂商芯片气体收入市场份额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2025年全球前五大生产商芯片气体市场份额</w:t>
      </w:r>
      <w:r>
        <w:rPr>
          <w:rFonts w:hint="eastAsia"/>
        </w:rPr>
        <w:br/>
      </w:r>
      <w:r>
        <w:rPr>
          <w:rFonts w:hint="eastAsia"/>
        </w:rPr>
        <w:t>　　图 31： 2025年全球芯片气体第一梯队、第二梯队和第三梯队厂商及市场份额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全球主要地区芯片气体销售收入（2020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全球主要地区芯片气体销售收入市场份额（2024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北美市场芯片气体销量及增长率（2020-2031）&amp;（千吨）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北美市场芯片气体收入及增长率（2020-2031）&amp;（百万美元）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欧洲市场芯片气体销量及增长率（2020-2031）&amp;（千吨）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欧洲市场芯片气体收入及增长率（2020-2031）&amp;（百万美元）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中国市场芯片气体销量及增长率（2020-2031）&amp;（千吨）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中国市场芯片气体收入及增长率（2020-2031）&amp;（百万美元）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日本市场芯片气体销量及增长率（2020-2031）&amp;（千吨）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日本市场芯片气体收入及增长率（2020-2031）&amp;（百万美元）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东南亚市场芯片气体销量及增长率（2020-2031）&amp;（千吨）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东南亚市场芯片气体收入及增长率（2020-2031）&amp;（百万美元）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印度市场芯片气体销量及增长率（2020-2031）&amp;（千吨）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印度市场芯片气体收入及增长率（2020-2031）&amp;（百万美元）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全球不同产品类型芯片气体价格走势（2020-2031）&amp;（美元/吨）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全球不同应用芯片气体价格走势（2020-2031）&amp;（美元/吨）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芯片气体产业链</w:t>
      </w:r>
      <w:r>
        <w:rPr>
          <w:rFonts w:hint="eastAsia"/>
        </w:rPr>
        <w:br/>
      </w:r>
      <w:r>
        <w:rPr>
          <w:rFonts w:hint="eastAsia"/>
        </w:rPr>
        <w:t>　　图 49： 芯片气体中国企业SWOT分析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ee3c821d849c6" w:history="1">
        <w:r>
          <w:rPr>
            <w:rStyle w:val="Hyperlink"/>
          </w:rPr>
          <w:t>2025-2031年全球与中国芯片气体行业现状研究及发展前景分析报告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ee3c821d849c6" w:history="1">
        <w:r>
          <w:rPr>
            <w:rStyle w:val="Hyperlink"/>
          </w:rPr>
          <w:t>https://www.20087.com/3/56/XinPianQiTiDeXianZhuangYuQianJing.html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热点：半导体HCD和DCS气体、芯片气体上市公司、制造芯片所用的气体、芯片气体百科、芯片材料、芯片气体腐蚀机器型号、电子特气、芯片气体检测、新型芯片材料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e042698e449d4" w:history="1">
      <w:r>
        <w:rPr>
          <w:rStyle w:val="Hyperlink"/>
        </w:rPr>
        <w:t>2025-2031年全球与中国芯片气体行业现状研究及发展前景分析报告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nPianQiTiDeXianZhuangYuQianJing.html" TargetMode="External" Id="Rb0fee3c821d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nPianQiTiDeXianZhuangYuQianJing.html" TargetMode="External" Id="R860e042698e4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2025-04-28T05:00:00Z</dcterms:created>
  <dcterms:modified xsi:type="dcterms:W3CDTF">2025-04-28T06:00:00Z</dcterms:modified>
  <dc:subject>2025-2031年全球与中国芯片气体行业现状研究及发展前景分析报告</dc:subject>
  <dc:title>2025-2031年全球与中国芯片气体行业现状研究及发展前景分析报告</dc:title>
  <cp:keywords>2025-2031年全球与中国芯片气体行业现状研究及发展前景分析报告</cp:keywords>
  <dc:description>2025-2031年全球与中国芯片气体行业现状研究及发展前景分析报告</dc:description>
</cp:coreProperties>
</file>