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898b8ab146d9" w:history="1">
              <w:r>
                <w:rPr>
                  <w:rStyle w:val="Hyperlink"/>
                </w:rPr>
                <w:t>2025-2031年中国装载机行业发展现状分析与市场前景预测报告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898b8ab146d9" w:history="1">
              <w:r>
                <w:rPr>
                  <w:rStyle w:val="Hyperlink"/>
                </w:rPr>
                <w:t>2025-2031年中国装载机行业发展现状分析与市场前景预测报告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898b8ab146d9" w:history="1">
                <w:r>
                  <w:rPr>
                    <w:rStyle w:val="Hyperlink"/>
                  </w:rPr>
                  <w:t>https://www.20087.com/3/66/ZhuangZaiJiShiChangQianJingFenXi.html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工程机械行业中的重要成员，广泛应用于建筑、采矿、物流等多个领域。近年来，随着全球经济的复苏和基础设施建设的加速，装载机市场呈现出稳定增长的趋势。技术创新成为推动行业发展的主要动力，包括发动机效率的提升、操作系统的智能化、驾驶室的人性化设计等。同时，环保标准的提升促使装载机向低排放、高能效方向发展，电动装载机和混合动力装载机开始崭露头角。</w:t>
      </w:r>
      <w:r>
        <w:rPr>
          <w:rFonts w:hint="eastAsia"/>
        </w:rPr>
        <w:br/>
      </w:r>
      <w:r>
        <w:rPr>
          <w:rFonts w:hint="eastAsia"/>
        </w:rPr>
        <w:t>　　未来，装载机行业将更加注重绿色化、智能化和定制化。在环保政策的推动下，电动和混合动力装载机将成为市场主流，减少碳排放，提高能源利用效率。智能化方面，装载机将融入更多的自动化和远程操控技术，提高工作效率和安全性，减少人工操作带来的风险。此外，随着客户对设备性能和适用场景的多样化需求，装载机制造商将提供更多定制化解决方案，以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898b8ab146d9" w:history="1">
        <w:r>
          <w:rPr>
            <w:rStyle w:val="Hyperlink"/>
          </w:rPr>
          <w:t>2025-2031年中国装载机行业发展现状分析与市场前景预测报告</w:t>
        </w:r>
      </w:hyperlink>
      <w:r>
        <w:rPr>
          <w:rFonts w:hint="eastAsia"/>
        </w:rPr>
        <w:t>》通过严谨的分析、翔实的数据及直观的图表，系统解析了装载机行业的市场规模、需求变化、价格波动及产业链结构。报告全面评估了当前装载机市场现状，科学预测了未来市场前景与发展趋势，重点剖析了装载机细分市场的机遇与挑战。同时，报告对装载机重点企业的竞争地位及市场集中度进行了评估，为装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中国装载机所属行业发展综述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《关于深化再制造试点工作的通知》解读</w:t>
      </w:r>
      <w:r>
        <w:rPr>
          <w:rFonts w:hint="eastAsia"/>
        </w:rPr>
        <w:br/>
      </w:r>
      <w:r>
        <w:rPr>
          <w:rFonts w:hint="eastAsia"/>
        </w:rPr>
        <w:t>　　　　1.3.2 《中国工程机械“十五五”发展规划》解读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1.3.4 《工程机械定义及类组划分》解读</w:t>
      </w:r>
      <w:r>
        <w:rPr>
          <w:rFonts w:hint="eastAsia"/>
        </w:rPr>
        <w:br/>
      </w:r>
      <w:r>
        <w:rPr>
          <w:rFonts w:hint="eastAsia"/>
        </w:rPr>
        <w:t>　　　　1.3.5 《重点旧机电产品进口管理办法》解读</w:t>
      </w:r>
      <w:r>
        <w:rPr>
          <w:rFonts w:hint="eastAsia"/>
        </w:rPr>
        <w:br/>
      </w:r>
      <w:r>
        <w:rPr>
          <w:rFonts w:hint="eastAsia"/>
        </w:rPr>
        <w:t>　　　　1.3.6 《装备制造业调整和振兴规划》解读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（1）美国宏观经济发展现状</w:t>
      </w:r>
      <w:r>
        <w:rPr>
          <w:rFonts w:hint="eastAsia"/>
        </w:rPr>
        <w:br/>
      </w:r>
      <w:r>
        <w:rPr>
          <w:rFonts w:hint="eastAsia"/>
        </w:rPr>
        <w:t>　　　　（2）日本宏观经济发展现状</w:t>
      </w:r>
      <w:r>
        <w:rPr>
          <w:rFonts w:hint="eastAsia"/>
        </w:rPr>
        <w:br/>
      </w:r>
      <w:r>
        <w:rPr>
          <w:rFonts w:hint="eastAsia"/>
        </w:rPr>
        <w:t>　　　　（3）欧洲宏观经济发展现状</w:t>
      </w:r>
      <w:r>
        <w:rPr>
          <w:rFonts w:hint="eastAsia"/>
        </w:rPr>
        <w:br/>
      </w:r>
      <w:r>
        <w:rPr>
          <w:rFonts w:hint="eastAsia"/>
        </w:rPr>
        <w:t>　　　　（4）新兴经济体宏观经济发展现状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　　1.4.3 宏观经济对相关行业的影响分析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（1）宏观经济对基建项目的影响</w:t>
      </w:r>
      <w:r>
        <w:rPr>
          <w:rFonts w:hint="eastAsia"/>
        </w:rPr>
        <w:br/>
      </w:r>
      <w:r>
        <w:rPr>
          <w:rFonts w:hint="eastAsia"/>
        </w:rPr>
        <w:t>　　　　（2）宏观经济对建筑业的影响</w:t>
      </w:r>
      <w:r>
        <w:rPr>
          <w:rFonts w:hint="eastAsia"/>
        </w:rPr>
        <w:br/>
      </w:r>
      <w:r>
        <w:rPr>
          <w:rFonts w:hint="eastAsia"/>
        </w:rPr>
        <w:t>　　　　（3）宏观经济对公用事业的影响</w:t>
      </w:r>
      <w:r>
        <w:rPr>
          <w:rFonts w:hint="eastAsia"/>
        </w:rPr>
        <w:br/>
      </w:r>
      <w:r>
        <w:rPr>
          <w:rFonts w:hint="eastAsia"/>
        </w:rPr>
        <w:t>　　　　（4）宏观经济对矿山采掘业的影响</w:t>
      </w:r>
      <w:r>
        <w:rPr>
          <w:rFonts w:hint="eastAsia"/>
        </w:rPr>
        <w:br/>
      </w:r>
      <w:r>
        <w:rPr>
          <w:rFonts w:hint="eastAsia"/>
        </w:rPr>
        <w:t>　　1.5 行业相关景气指数分析</w:t>
      </w:r>
      <w:r>
        <w:rPr>
          <w:rFonts w:hint="eastAsia"/>
        </w:rPr>
        <w:br/>
      </w:r>
      <w:r>
        <w:rPr>
          <w:rFonts w:hint="eastAsia"/>
        </w:rPr>
        <w:t>　　　　1.5.1 装备制造业景气指数分析</w:t>
      </w:r>
      <w:r>
        <w:rPr>
          <w:rFonts w:hint="eastAsia"/>
        </w:rPr>
        <w:br/>
      </w:r>
      <w:r>
        <w:rPr>
          <w:rFonts w:hint="eastAsia"/>
        </w:rPr>
        <w:t>　　　　1.5.2 生产景气指数分析</w:t>
      </w:r>
      <w:r>
        <w:rPr>
          <w:rFonts w:hint="eastAsia"/>
        </w:rPr>
        <w:br/>
      </w:r>
      <w:r>
        <w:rPr>
          <w:rFonts w:hint="eastAsia"/>
        </w:rPr>
        <w:t>　　　　1.5.3 新订单景气指数分析</w:t>
      </w:r>
      <w:r>
        <w:rPr>
          <w:rFonts w:hint="eastAsia"/>
        </w:rPr>
        <w:br/>
      </w:r>
      <w:r>
        <w:rPr>
          <w:rFonts w:hint="eastAsia"/>
        </w:rPr>
        <w:t>　　　　1.5.4 出口订单景气指数分析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国内装载机技术的落后之处</w:t>
      </w:r>
      <w:r>
        <w:rPr>
          <w:rFonts w:hint="eastAsia"/>
        </w:rPr>
        <w:br/>
      </w:r>
      <w:r>
        <w:rPr>
          <w:rFonts w:hint="eastAsia"/>
        </w:rPr>
        <w:t>　　　　（1）发动机系统</w:t>
      </w:r>
      <w:r>
        <w:rPr>
          <w:rFonts w:hint="eastAsia"/>
        </w:rPr>
        <w:br/>
      </w:r>
      <w:r>
        <w:rPr>
          <w:rFonts w:hint="eastAsia"/>
        </w:rPr>
        <w:t>　　　　（2）传动系统</w:t>
      </w:r>
      <w:r>
        <w:rPr>
          <w:rFonts w:hint="eastAsia"/>
        </w:rPr>
        <w:br/>
      </w:r>
      <w:r>
        <w:rPr>
          <w:rFonts w:hint="eastAsia"/>
        </w:rPr>
        <w:t>　　　　（3）液压系统</w:t>
      </w:r>
      <w:r>
        <w:rPr>
          <w:rFonts w:hint="eastAsia"/>
        </w:rPr>
        <w:br/>
      </w:r>
      <w:r>
        <w:rPr>
          <w:rFonts w:hint="eastAsia"/>
        </w:rPr>
        <w:t>　　　　（4）车辆系统热平衡技术</w:t>
      </w:r>
      <w:r>
        <w:rPr>
          <w:rFonts w:hint="eastAsia"/>
        </w:rPr>
        <w:br/>
      </w:r>
      <w:r>
        <w:rPr>
          <w:rFonts w:hint="eastAsia"/>
        </w:rPr>
        <w:t>　　　　（5）电控技术的应用</w:t>
      </w:r>
      <w:r>
        <w:rPr>
          <w:rFonts w:hint="eastAsia"/>
        </w:rPr>
        <w:br/>
      </w:r>
      <w:r>
        <w:rPr>
          <w:rFonts w:hint="eastAsia"/>
        </w:rPr>
        <w:t>　　　　1.6.2 国外装载机技术发展概况</w:t>
      </w:r>
      <w:r>
        <w:rPr>
          <w:rFonts w:hint="eastAsia"/>
        </w:rPr>
        <w:br/>
      </w:r>
      <w:r>
        <w:rPr>
          <w:rFonts w:hint="eastAsia"/>
        </w:rPr>
        <w:t>　　　　（1）发动机系统</w:t>
      </w:r>
      <w:r>
        <w:rPr>
          <w:rFonts w:hint="eastAsia"/>
        </w:rPr>
        <w:br/>
      </w:r>
      <w:r>
        <w:rPr>
          <w:rFonts w:hint="eastAsia"/>
        </w:rPr>
        <w:t>　　　　（2）传动系统</w:t>
      </w:r>
      <w:r>
        <w:rPr>
          <w:rFonts w:hint="eastAsia"/>
        </w:rPr>
        <w:br/>
      </w:r>
      <w:r>
        <w:rPr>
          <w:rFonts w:hint="eastAsia"/>
        </w:rPr>
        <w:t>　　　　（3）车辆系统热平衡技术</w:t>
      </w:r>
      <w:r>
        <w:rPr>
          <w:rFonts w:hint="eastAsia"/>
        </w:rPr>
        <w:br/>
      </w:r>
      <w:r>
        <w:rPr>
          <w:rFonts w:hint="eastAsia"/>
        </w:rPr>
        <w:t>　　　　（4）电控技术的应用</w:t>
      </w:r>
      <w:r>
        <w:rPr>
          <w:rFonts w:hint="eastAsia"/>
        </w:rPr>
        <w:br/>
      </w:r>
      <w:r>
        <w:rPr>
          <w:rFonts w:hint="eastAsia"/>
        </w:rPr>
        <w:t>　　　　1.6.3 制约国内装载机技术进步的瓶颈问题</w:t>
      </w:r>
      <w:r>
        <w:rPr>
          <w:rFonts w:hint="eastAsia"/>
        </w:rPr>
        <w:br/>
      </w:r>
      <w:r>
        <w:rPr>
          <w:rFonts w:hint="eastAsia"/>
        </w:rPr>
        <w:t>　　　　（1）在跟踪与学习国际先进的技术与理论方面严重滞后</w:t>
      </w:r>
      <w:r>
        <w:rPr>
          <w:rFonts w:hint="eastAsia"/>
        </w:rPr>
        <w:br/>
      </w:r>
      <w:r>
        <w:rPr>
          <w:rFonts w:hint="eastAsia"/>
        </w:rPr>
        <w:t>　　　　（2）性能先进的核心部件开发技术难度大</w:t>
      </w:r>
      <w:r>
        <w:rPr>
          <w:rFonts w:hint="eastAsia"/>
        </w:rPr>
        <w:br/>
      </w:r>
      <w:r>
        <w:rPr>
          <w:rFonts w:hint="eastAsia"/>
        </w:rPr>
        <w:t>　　　　（3）车辆电控技术的有效应用</w:t>
      </w:r>
      <w:r>
        <w:rPr>
          <w:rFonts w:hint="eastAsia"/>
        </w:rPr>
        <w:br/>
      </w:r>
      <w:r>
        <w:rPr>
          <w:rFonts w:hint="eastAsia"/>
        </w:rPr>
        <w:t>　　　　（4）适合装载机使用的电控柴油机技术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中国装载机所属行业发展状况分析</w:t>
      </w:r>
      <w:r>
        <w:rPr>
          <w:rFonts w:hint="eastAsia"/>
        </w:rPr>
        <w:br/>
      </w:r>
      <w:r>
        <w:rPr>
          <w:rFonts w:hint="eastAsia"/>
        </w:rPr>
        <w:t>　　2.1 中国装载机所属行业发展状况分析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中国装载机行业发展总体概况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中国装载机行业发展主要特点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2020-2025年装载机所属行业经营情况分析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（1）2020-2025年装载机所属行业经营效益分析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（2）2020-2025年装载机所属行业盈利能力分析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（3）2020-2025年装载机所属行业运营能力分析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（4）2020-2025年装载机所属行业偿债能力分析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（5）2020-2025年装载机所属行业发展能力分析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2020-2025年装载机所属行业经济指标分析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中国装载机所属行业经济效益影响因素分析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2020-2025年装载机行业经济指标分析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2020-2025年装载机所属行业供需平衡分析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2020-2025年全国装载机所属行业供给情况分析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（1）2020-2025年全国装载机行业总产值分析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（2）2020-2025年全国装载机行业产成品分析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2020-2025年各地区装载机所属行业供给情况分析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2020-2025年全国装载机所属行业需求情况分析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（1）2020-2025年全国装载机行业销售产值分析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（2）2020-2025年全国装载机行业销售收入分析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2020-2025年各地区装载机行业需求情况分析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2020-2025年全国装载机所属行业产销率分析</w:t>
      </w:r>
      <w:r>
        <w:rPr>
          <w:rFonts w:hint="eastAsia"/>
        </w:rPr>
        <w:br/>
      </w:r>
      <w:r>
        <w:rPr>
          <w:rFonts w:hint="eastAsia"/>
        </w:rPr>
        <w:t>　　2.4 2020-2025年装载机所属行业产销量分析</w:t>
      </w:r>
      <w:r>
        <w:rPr>
          <w:rFonts w:hint="eastAsia"/>
        </w:rPr>
        <w:br/>
      </w:r>
      <w:r>
        <w:rPr>
          <w:rFonts w:hint="eastAsia"/>
        </w:rPr>
        <w:t>　　　　2.4.1 2020-2025年装载机行业产量分析</w:t>
      </w:r>
      <w:r>
        <w:rPr>
          <w:rFonts w:hint="eastAsia"/>
        </w:rPr>
        <w:br/>
      </w:r>
      <w:r>
        <w:rPr>
          <w:rFonts w:hint="eastAsia"/>
        </w:rPr>
        <w:t>　　　　2.4.2 2020-2025年装载机所属行业进口分析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（1）2020-2025年装载机行业进口数量</w:t>
      </w:r>
      <w:r>
        <w:rPr>
          <w:rFonts w:hint="eastAsia"/>
        </w:rPr>
        <w:br/>
      </w:r>
      <w:r>
        <w:rPr>
          <w:rFonts w:hint="eastAsia"/>
        </w:rPr>
        <w:t>　　　　（2）2020-2025年装载机行业进口金额</w:t>
      </w:r>
      <w:r>
        <w:rPr>
          <w:rFonts w:hint="eastAsia"/>
        </w:rPr>
        <w:br/>
      </w:r>
      <w:r>
        <w:rPr>
          <w:rFonts w:hint="eastAsia"/>
        </w:rPr>
        <w:t>　　　　2.4.3 2020-2025年装载机所属行业销量分析</w:t>
      </w:r>
      <w:r>
        <w:rPr>
          <w:rFonts w:hint="eastAsia"/>
        </w:rPr>
        <w:br/>
      </w:r>
      <w:r>
        <w:rPr>
          <w:rFonts w:hint="eastAsia"/>
        </w:rPr>
        <w:t>　　　　（1）2020-2025年装载机行业总销量</w:t>
      </w:r>
      <w:r>
        <w:rPr>
          <w:rFonts w:hint="eastAsia"/>
        </w:rPr>
        <w:br/>
      </w:r>
      <w:r>
        <w:rPr>
          <w:rFonts w:hint="eastAsia"/>
        </w:rPr>
        <w:t>　　　　1）2020-2025年装载机行业年度总销量</w:t>
      </w:r>
      <w:r>
        <w:rPr>
          <w:rFonts w:hint="eastAsia"/>
        </w:rPr>
        <w:br/>
      </w:r>
      <w:r>
        <w:rPr>
          <w:rFonts w:hint="eastAsia"/>
        </w:rPr>
        <w:t>　　　　2）2020-2025年装载机行业季度总销量</w:t>
      </w:r>
      <w:r>
        <w:rPr>
          <w:rFonts w:hint="eastAsia"/>
        </w:rPr>
        <w:br/>
      </w:r>
      <w:r>
        <w:rPr>
          <w:rFonts w:hint="eastAsia"/>
        </w:rPr>
        <w:t>　　　　3）2020-2025年装载机行业月度总销量</w:t>
      </w:r>
      <w:r>
        <w:rPr>
          <w:rFonts w:hint="eastAsia"/>
        </w:rPr>
        <w:br/>
      </w:r>
      <w:r>
        <w:rPr>
          <w:rFonts w:hint="eastAsia"/>
        </w:rPr>
        <w:t>　　　　（2）2020-2025年装载机行业国内销量</w:t>
      </w:r>
      <w:r>
        <w:rPr>
          <w:rFonts w:hint="eastAsia"/>
        </w:rPr>
        <w:br/>
      </w:r>
      <w:r>
        <w:rPr>
          <w:rFonts w:hint="eastAsia"/>
        </w:rPr>
        <w:t>　　　　1）2020-2025年装载机行业国内销量</w:t>
      </w:r>
      <w:r>
        <w:rPr>
          <w:rFonts w:hint="eastAsia"/>
        </w:rPr>
        <w:br/>
      </w:r>
      <w:r>
        <w:rPr>
          <w:rFonts w:hint="eastAsia"/>
        </w:rPr>
        <w:t>　　　　2）2020-2025年装载机行业国内销量占总销量比重</w:t>
      </w:r>
      <w:r>
        <w:rPr>
          <w:rFonts w:hint="eastAsia"/>
        </w:rPr>
        <w:br/>
      </w:r>
      <w:r>
        <w:rPr>
          <w:rFonts w:hint="eastAsia"/>
        </w:rPr>
        <w:t>　　　　3）2020-2025年装载机行业国内销量地区分布情况</w:t>
      </w:r>
      <w:r>
        <w:rPr>
          <w:rFonts w:hint="eastAsia"/>
        </w:rPr>
        <w:br/>
      </w:r>
      <w:r>
        <w:rPr>
          <w:rFonts w:hint="eastAsia"/>
        </w:rPr>
        <w:t>　　　　（3）2020-2025年装载机所属行业出口销量</w:t>
      </w:r>
      <w:r>
        <w:rPr>
          <w:rFonts w:hint="eastAsia"/>
        </w:rPr>
        <w:br/>
      </w:r>
      <w:r>
        <w:rPr>
          <w:rFonts w:hint="eastAsia"/>
        </w:rPr>
        <w:t>　　　　1）2020-2025年装载机行业出口数量</w:t>
      </w:r>
      <w:r>
        <w:rPr>
          <w:rFonts w:hint="eastAsia"/>
        </w:rPr>
        <w:br/>
      </w:r>
      <w:r>
        <w:rPr>
          <w:rFonts w:hint="eastAsia"/>
        </w:rPr>
        <w:t>　　　　2）2020-2025年装载机行业出口金额</w:t>
      </w:r>
      <w:r>
        <w:rPr>
          <w:rFonts w:hint="eastAsia"/>
        </w:rPr>
        <w:br/>
      </w:r>
      <w:r>
        <w:rPr>
          <w:rFonts w:hint="eastAsia"/>
        </w:rPr>
        <w:t>　　　　3）2020-2025年装载机行业出口占比情况</w:t>
      </w:r>
      <w:r>
        <w:rPr>
          <w:rFonts w:hint="eastAsia"/>
        </w:rPr>
        <w:br/>
      </w:r>
      <w:r>
        <w:rPr>
          <w:rFonts w:hint="eastAsia"/>
        </w:rPr>
        <w:t>　　　　（4）2020-2025年装载机行业销量影响因素分析</w:t>
      </w:r>
      <w:r>
        <w:rPr>
          <w:rFonts w:hint="eastAsia"/>
        </w:rPr>
        <w:br/>
      </w:r>
      <w:r>
        <w:rPr>
          <w:rFonts w:hint="eastAsia"/>
        </w:rPr>
        <w:t>　　　　1）2020-2025年装载机行业销量与固定资产投资分析</w:t>
      </w:r>
      <w:r>
        <w:rPr>
          <w:rFonts w:hint="eastAsia"/>
        </w:rPr>
        <w:br/>
      </w:r>
      <w:r>
        <w:rPr>
          <w:rFonts w:hint="eastAsia"/>
        </w:rPr>
        <w:t>　　　　2）2020-2025年装载机行业销量与GDP分析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中国装载机所属行业市场竞争状况分析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国际装载机市场发展状况</w:t>
      </w:r>
      <w:r>
        <w:rPr>
          <w:rFonts w:hint="eastAsia"/>
        </w:rPr>
        <w:br/>
      </w:r>
      <w:r>
        <w:rPr>
          <w:rFonts w:hint="eastAsia"/>
        </w:rPr>
        <w:t>　　　　3.1.2 国际装载机品牌定位情况分析</w:t>
      </w:r>
      <w:r>
        <w:rPr>
          <w:rFonts w:hint="eastAsia"/>
        </w:rPr>
        <w:br/>
      </w:r>
      <w:r>
        <w:rPr>
          <w:rFonts w:hint="eastAsia"/>
        </w:rPr>
        <w:t>　　　　3.1.3 国际装载机市场发展趋势分析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韩国现代重工业株式会社</w:t>
      </w:r>
      <w:r>
        <w:rPr>
          <w:rFonts w:hint="eastAsia"/>
        </w:rPr>
        <w:br/>
      </w:r>
      <w:r>
        <w:rPr>
          <w:rFonts w:hint="eastAsia"/>
        </w:rPr>
        <w:t>　　　　3.2.2 韩国斗山集团</w:t>
      </w:r>
      <w:r>
        <w:rPr>
          <w:rFonts w:hint="eastAsia"/>
        </w:rPr>
        <w:br/>
      </w:r>
      <w:r>
        <w:rPr>
          <w:rFonts w:hint="eastAsia"/>
        </w:rPr>
        <w:t>　　　　3.2.3 日本株式会社小松制作所</w:t>
      </w:r>
      <w:r>
        <w:rPr>
          <w:rFonts w:hint="eastAsia"/>
        </w:rPr>
        <w:br/>
      </w:r>
      <w:r>
        <w:rPr>
          <w:rFonts w:hint="eastAsia"/>
        </w:rPr>
        <w:t>　　　　3.2.4 日本日立建机株式会社</w:t>
      </w:r>
      <w:r>
        <w:rPr>
          <w:rFonts w:hint="eastAsia"/>
        </w:rPr>
        <w:br/>
      </w:r>
      <w:r>
        <w:rPr>
          <w:rFonts w:hint="eastAsia"/>
        </w:rPr>
        <w:t>　　　　3.2.5 美国卡特彼勒公司</w:t>
      </w:r>
      <w:r>
        <w:rPr>
          <w:rFonts w:hint="eastAsia"/>
        </w:rPr>
        <w:br/>
      </w:r>
      <w:r>
        <w:rPr>
          <w:rFonts w:hint="eastAsia"/>
        </w:rPr>
        <w:t>　　　　3.2.6 瑞典沃尔沃集团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行业市场规模分析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3.3.3 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中国装载机所属行业细分产品市场分析</w:t>
      </w:r>
      <w:r>
        <w:rPr>
          <w:rFonts w:hint="eastAsia"/>
        </w:rPr>
        <w:br/>
      </w:r>
      <w:r>
        <w:rPr>
          <w:rFonts w:hint="eastAsia"/>
        </w:rPr>
        <w:t>　　4.13 T以下装载机市场分析</w:t>
      </w:r>
      <w:r>
        <w:rPr>
          <w:rFonts w:hint="eastAsia"/>
        </w:rPr>
        <w:br/>
      </w:r>
      <w:r>
        <w:rPr>
          <w:rFonts w:hint="eastAsia"/>
        </w:rPr>
        <w:t>　　4.23 -5T装载机市场分析</w:t>
      </w:r>
      <w:r>
        <w:rPr>
          <w:rFonts w:hint="eastAsia"/>
        </w:rPr>
        <w:br/>
      </w:r>
      <w:r>
        <w:rPr>
          <w:rFonts w:hint="eastAsia"/>
        </w:rPr>
        <w:t>　　4.35 T以上装载机市场分析</w:t>
      </w:r>
      <w:r>
        <w:rPr>
          <w:rFonts w:hint="eastAsia"/>
        </w:rPr>
        <w:br/>
      </w:r>
      <w:r>
        <w:rPr>
          <w:rFonts w:hint="eastAsia"/>
        </w:rPr>
        <w:t>　　4.4 滑移/挖掘装载机市场分析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中国装载机行业上下游市场分析</w:t>
      </w:r>
      <w:r>
        <w:rPr>
          <w:rFonts w:hint="eastAsia"/>
        </w:rPr>
        <w:br/>
      </w:r>
      <w:r>
        <w:rPr>
          <w:rFonts w:hint="eastAsia"/>
        </w:rPr>
        <w:t>　　5.1 行业上游市场分析</w:t>
      </w:r>
      <w:r>
        <w:rPr>
          <w:rFonts w:hint="eastAsia"/>
        </w:rPr>
        <w:br/>
      </w:r>
      <w:r>
        <w:rPr>
          <w:rFonts w:hint="eastAsia"/>
        </w:rPr>
        <w:t>　　　　5.1.1 钢材市场分析</w:t>
      </w:r>
      <w:r>
        <w:rPr>
          <w:rFonts w:hint="eastAsia"/>
        </w:rPr>
        <w:br/>
      </w:r>
      <w:r>
        <w:rPr>
          <w:rFonts w:hint="eastAsia"/>
        </w:rPr>
        <w:t>　　　　5.1.2 发动机市场分析</w:t>
      </w:r>
      <w:r>
        <w:rPr>
          <w:rFonts w:hint="eastAsia"/>
        </w:rPr>
        <w:br/>
      </w:r>
      <w:r>
        <w:rPr>
          <w:rFonts w:hint="eastAsia"/>
        </w:rPr>
        <w:t>　　　　5.1.3 变速箱市场分析</w:t>
      </w:r>
      <w:r>
        <w:rPr>
          <w:rFonts w:hint="eastAsia"/>
        </w:rPr>
        <w:br/>
      </w:r>
      <w:r>
        <w:rPr>
          <w:rFonts w:hint="eastAsia"/>
        </w:rPr>
        <w:t>　　　　5.1.4 前、后驱动桥市场分析</w:t>
      </w:r>
      <w:r>
        <w:rPr>
          <w:rFonts w:hint="eastAsia"/>
        </w:rPr>
        <w:br/>
      </w:r>
      <w:r>
        <w:rPr>
          <w:rFonts w:hint="eastAsia"/>
        </w:rPr>
        <w:t>　　5.2 行业下游市场分析</w:t>
      </w:r>
      <w:r>
        <w:rPr>
          <w:rFonts w:hint="eastAsia"/>
        </w:rPr>
        <w:br/>
      </w:r>
      <w:r>
        <w:rPr>
          <w:rFonts w:hint="eastAsia"/>
        </w:rPr>
        <w:t>　　　　5.2.1 房屋工程固定资产投资分析</w:t>
      </w:r>
      <w:r>
        <w:rPr>
          <w:rFonts w:hint="eastAsia"/>
        </w:rPr>
        <w:br/>
      </w:r>
      <w:r>
        <w:rPr>
          <w:rFonts w:hint="eastAsia"/>
        </w:rPr>
        <w:t>　　　　5.2.2 铁路、道路、隧道和桥梁工程固定资产投资分析</w:t>
      </w:r>
      <w:r>
        <w:rPr>
          <w:rFonts w:hint="eastAsia"/>
        </w:rPr>
        <w:br/>
      </w:r>
      <w:r>
        <w:rPr>
          <w:rFonts w:hint="eastAsia"/>
        </w:rPr>
        <w:t>　　　　5.2.3 水利和港口工程固定资产投资分析</w:t>
      </w:r>
      <w:r>
        <w:rPr>
          <w:rFonts w:hint="eastAsia"/>
        </w:rPr>
        <w:br/>
      </w:r>
      <w:r>
        <w:rPr>
          <w:rFonts w:hint="eastAsia"/>
        </w:rPr>
        <w:t>　　　　5.2.4 工矿工程固定资产投资分析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中国装载机所属行业需求分析</w:t>
      </w:r>
      <w:r>
        <w:rPr>
          <w:rFonts w:hint="eastAsia"/>
        </w:rPr>
        <w:br/>
      </w:r>
      <w:r>
        <w:rPr>
          <w:rFonts w:hint="eastAsia"/>
        </w:rPr>
        <w:t>　　6.1 铁路建设对装载机需求分析</w:t>
      </w:r>
      <w:r>
        <w:rPr>
          <w:rFonts w:hint="eastAsia"/>
        </w:rPr>
        <w:br/>
      </w:r>
      <w:r>
        <w:rPr>
          <w:rFonts w:hint="eastAsia"/>
        </w:rPr>
        <w:t>　　6.2 公路建设对装载机需求分析</w:t>
      </w:r>
      <w:r>
        <w:rPr>
          <w:rFonts w:hint="eastAsia"/>
        </w:rPr>
        <w:br/>
      </w:r>
      <w:r>
        <w:rPr>
          <w:rFonts w:hint="eastAsia"/>
        </w:rPr>
        <w:t>　　6.3 水利建设对装载机需求分析</w:t>
      </w:r>
      <w:r>
        <w:rPr>
          <w:rFonts w:hint="eastAsia"/>
        </w:rPr>
        <w:br/>
      </w:r>
      <w:r>
        <w:rPr>
          <w:rFonts w:hint="eastAsia"/>
        </w:rPr>
        <w:t>　　6.4 建筑和轻作业对装载机需求分析</w:t>
      </w:r>
      <w:r>
        <w:rPr>
          <w:rFonts w:hint="eastAsia"/>
        </w:rPr>
        <w:br/>
      </w:r>
      <w:r>
        <w:rPr>
          <w:rFonts w:hint="eastAsia"/>
        </w:rPr>
        <w:t>　　6.5 公用事业对装载机需求分析</w:t>
      </w:r>
      <w:r>
        <w:rPr>
          <w:rFonts w:hint="eastAsia"/>
        </w:rPr>
        <w:br/>
      </w:r>
      <w:r>
        <w:rPr>
          <w:rFonts w:hint="eastAsia"/>
        </w:rPr>
        <w:t>　　6.6 矿山和采掘对装载机需求分析</w:t>
      </w:r>
      <w:r>
        <w:rPr>
          <w:rFonts w:hint="eastAsia"/>
        </w:rPr>
        <w:br/>
      </w:r>
      <w:r>
        <w:rPr>
          <w:rFonts w:hint="eastAsia"/>
        </w:rPr>
        <w:t>　　6.7 物料运送对装载机需求分析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中国装载机行业主要企业经营分析</w:t>
      </w:r>
      <w:r>
        <w:rPr>
          <w:rFonts w:hint="eastAsia"/>
        </w:rPr>
        <w:br/>
      </w:r>
      <w:r>
        <w:rPr>
          <w:rFonts w:hint="eastAsia"/>
        </w:rPr>
        <w:t>　　7.1 中国装载机企业总体发展状况分析</w:t>
      </w:r>
      <w:r>
        <w:rPr>
          <w:rFonts w:hint="eastAsia"/>
        </w:rPr>
        <w:br/>
      </w:r>
      <w:r>
        <w:rPr>
          <w:rFonts w:hint="eastAsia"/>
        </w:rPr>
        <w:t>　　7.2 装载机行业领先企业个案分析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中国龙工控股有限公司经营情况分析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厦门厦工机械股份有限公司经营情况分析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山东临工工程机械有限公司经营情况分析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中国装载机行业投资与前景分</w:t>
      </w:r>
      <w:r>
        <w:rPr>
          <w:rFonts w:hint="eastAsia"/>
        </w:rPr>
        <w:br/>
      </w:r>
      <w:r>
        <w:rPr>
          <w:rFonts w:hint="eastAsia"/>
        </w:rPr>
        <w:t>　　8.1 中国装载机行业投资风险</w:t>
      </w:r>
      <w:r>
        <w:rPr>
          <w:rFonts w:hint="eastAsia"/>
        </w:rPr>
        <w:br/>
      </w:r>
      <w:r>
        <w:rPr>
          <w:rFonts w:hint="eastAsia"/>
        </w:rPr>
        <w:t>　　8.2 中国装载机行业投资特性分析</w:t>
      </w:r>
      <w:r>
        <w:rPr>
          <w:rFonts w:hint="eastAsia"/>
        </w:rPr>
        <w:br/>
      </w:r>
      <w:r>
        <w:rPr>
          <w:rFonts w:hint="eastAsia"/>
        </w:rPr>
        <w:t>　　8.3 中国装载机行业发展趋势与前景预测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装载机行业发展趋势分析</w:t>
      </w:r>
      <w:r>
        <w:rPr>
          <w:rFonts w:hint="eastAsia"/>
        </w:rPr>
        <w:br/>
      </w:r>
      <w:r>
        <w:rPr>
          <w:rFonts w:hint="eastAsia"/>
        </w:rPr>
        <w:t>　　　　8.3.2 装载机行业发展前景预测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（1）2025-2031年装载机总销量预测</w:t>
      </w:r>
      <w:r>
        <w:rPr>
          <w:rFonts w:hint="eastAsia"/>
        </w:rPr>
        <w:br/>
      </w:r>
      <w:r>
        <w:rPr>
          <w:rFonts w:hint="eastAsia"/>
        </w:rPr>
        <w:t>　　　　（2）2025-2031年装载机国内销量预测</w:t>
      </w:r>
      <w:r>
        <w:rPr>
          <w:rFonts w:hint="eastAsia"/>
        </w:rPr>
        <w:br/>
      </w:r>
      <w:r>
        <w:rPr>
          <w:rFonts w:hint="eastAsia"/>
        </w:rPr>
        <w:t>　　　　（3）2025-2031年装载机出口销量预测</w:t>
      </w:r>
      <w:r>
        <w:rPr>
          <w:rFonts w:hint="eastAsia"/>
        </w:rPr>
        <w:br/>
      </w:r>
      <w:r>
        <w:rPr>
          <w:rFonts w:hint="eastAsia"/>
        </w:rPr>
        <w:t>　　　　8.3.3 装载机行业发展建议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装载机行业历程</w:t>
      </w:r>
      <w:r>
        <w:rPr>
          <w:rFonts w:hint="eastAsia"/>
        </w:rPr>
        <w:br/>
      </w:r>
      <w:r>
        <w:rPr>
          <w:rFonts w:hint="eastAsia"/>
        </w:rPr>
        <w:t>　　图表 装载机行业生命周期</w:t>
      </w:r>
      <w:r>
        <w:rPr>
          <w:rFonts w:hint="eastAsia"/>
        </w:rPr>
        <w:br/>
      </w:r>
      <w:r>
        <w:rPr>
          <w:rFonts w:hint="eastAsia"/>
        </w:rPr>
        <w:t>　　图表 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装载机行业动态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2020-2025年中国装载机出口数量分析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898b8ab146d9" w:history="1">
        <w:r>
          <w:rPr>
            <w:rStyle w:val="Hyperlink"/>
          </w:rPr>
          <w:t>2025-2031年中国装载机行业发展现状分析与市场前景预测报告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898b8ab146d9" w:history="1">
        <w:r>
          <w:rPr>
            <w:rStyle w:val="Hyperlink"/>
          </w:rPr>
          <w:t>https://www.20087.com/3/66/ZhuangZaiJiShiChangQianJingFenXi.html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9b365190d488e" w:history="1">
      <w:r>
        <w:rPr>
          <w:rStyle w:val="Hyperlink"/>
        </w:rPr>
        <w:t>2025-2031年中国装载机行业发展现状分析与市场前景预测报告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angZaiJiShiChangQianJingFenXi.html" TargetMode="External" Id="R1441898b8ab1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angZaiJiShiChangQianJingFenXi.html" TargetMode="External" Id="R64d9b365190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2025-04-26T07:12:00Z</dcterms:created>
  <dcterms:modified xsi:type="dcterms:W3CDTF">2025-04-26T08:12:00Z</dcterms:modified>
  <dc:subject>2025-2031年中国装载机行业发展现状分析与市场前景预测报告</dc:subject>
  <dc:title>2025-2031年中国装载机行业发展现状分析与市场前景预测报告</dc:title>
  <cp:keywords>2025-2031年中国装载机行业发展现状分析与市场前景预测报告</cp:keywords>
  <dc:description>2025-2031年中国装载机行业发展现状分析与市场前景预测报告</dc:description>
</cp:coreProperties>
</file>