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b40865e04da7" w:history="1">
              <w:r>
                <w:rPr>
                  <w:rStyle w:val="Hyperlink"/>
                </w:rPr>
                <w:t>2025-2031年中国铜粉行业发展分析及投资前景研究报告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b40865e04da7" w:history="1">
              <w:r>
                <w:rPr>
                  <w:rStyle w:val="Hyperlink"/>
                </w:rPr>
                <w:t>2025-2031年中国铜粉行业发展分析及投资前景研究报告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b40865e04da7" w:history="1">
                <w:r>
                  <w:rPr>
                    <w:rStyle w:val="Hyperlink"/>
                  </w:rPr>
                  <w:t>https://www.20087.com/3/86/TongFenHangYeFenXiBaoGao.html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重要的金属粉末，广泛应用于3D打印、电子、化工等多个领域。随着工业4.0和智能制造的推进，铜粉的应用范围和需求量持续扩大。目前，铜粉产业正朝着高纯度、超细粒度和功能性方向发展。高纯度铜粉的制备技术不断进步，可以满足电子元件、精密仪器等高端制造对材料纯度的苛刻要求；超细铜粉，尤其是纳米级铜粉，由于其独特的物理和化学性质，成为新一代催化剂、复合材料和储能材料的关键成分；功能性铜粉，如镀层铜粉和合金铜粉，则通过表面改性和合金化处理，赋予铜粉特殊的磁性、导电性和耐磨性，拓展了其在电磁屏蔽、导电油墨和耐磨涂层等领域的应用。</w:t>
      </w:r>
      <w:r>
        <w:rPr>
          <w:rFonts w:hint="eastAsia"/>
        </w:rPr>
        <w:br/>
      </w:r>
      <w:r>
        <w:rPr>
          <w:rFonts w:hint="eastAsia"/>
        </w:rPr>
        <w:t>　　未来，铜粉技术的发展将更加注重可持续性和材料性能的定制化。在可持续性方面，通过回收利用废旧电子产品中的铜资源，实现铜粉的循环再利用，减少资源浪费和环境污染；在材料性能的定制化方面，利用材料科学的最新成果，如分子自组装和晶体生长控制技术，开发具有特定形貌和功能的铜粉，以满足不同行业对材料性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b40865e04da7" w:history="1">
        <w:r>
          <w:rPr>
            <w:rStyle w:val="Hyperlink"/>
          </w:rPr>
          <w:t>2025-2031年中国铜粉行业发展分析及投资前景研究报告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铜粉行业进行系统分析。报告从铜粉市场规模、技术发展、竞争格局等维度，客观呈现行业发展现状，评估主要铜粉企业的市场表现。通过对铜粉产业链各环节的梳理，分析行业面临的机遇与风险，并对铜粉发展趋势做出合理预测。报告为铜粉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铜粉行业综述</w:t>
      </w:r>
      <w:r>
        <w:rPr>
          <w:rFonts w:hint="eastAsia"/>
        </w:rPr>
        <w:br/>
      </w:r>
      <w:r>
        <w:rPr>
          <w:rFonts w:hint="eastAsia"/>
        </w:rPr>
        <w:t>　　第一节 铜粉行业界定</w:t>
      </w:r>
      <w:r>
        <w:rPr>
          <w:rFonts w:hint="eastAsia"/>
        </w:rPr>
        <w:br/>
      </w:r>
      <w:r>
        <w:rPr>
          <w:rFonts w:hint="eastAsia"/>
        </w:rPr>
        <w:t>　　　　一、铜粉行业经济特性</w:t>
      </w:r>
      <w:r>
        <w:rPr>
          <w:rFonts w:hint="eastAsia"/>
        </w:rPr>
        <w:br/>
      </w:r>
      <w:r>
        <w:rPr>
          <w:rFonts w:hint="eastAsia"/>
        </w:rPr>
        <w:t>　　　　二、铜粉主要细分行业</w:t>
      </w:r>
      <w:r>
        <w:rPr>
          <w:rFonts w:hint="eastAsia"/>
        </w:rPr>
        <w:br/>
      </w:r>
      <w:r>
        <w:rPr>
          <w:rFonts w:hint="eastAsia"/>
        </w:rPr>
        <w:t>　　　　三、铜粉产业链结构分析</w:t>
      </w:r>
      <w:r>
        <w:rPr>
          <w:rFonts w:hint="eastAsia"/>
        </w:rPr>
        <w:br/>
      </w:r>
      <w:r>
        <w:rPr>
          <w:rFonts w:hint="eastAsia"/>
        </w:rPr>
        <w:t>　　第二节 铜粉行业发展成熟度分析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一、铜粉行业发展周期分析</w:t>
      </w:r>
      <w:r>
        <w:rPr>
          <w:rFonts w:hint="eastAsia"/>
        </w:rPr>
        <w:br/>
      </w:r>
      <w:r>
        <w:rPr>
          <w:rFonts w:hint="eastAsia"/>
        </w:rPr>
        <w:t>　　　　二、铜粉行业中外市场成熟度对比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三、铜粉行业成熟度分析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2024-2025年中国铜粉行业发展环境分析</w:t>
      </w:r>
      <w:r>
        <w:rPr>
          <w:rFonts w:hint="eastAsia"/>
        </w:rPr>
        <w:br/>
      </w:r>
      <w:r>
        <w:rPr>
          <w:rFonts w:hint="eastAsia"/>
        </w:rPr>
        <w:t>　　第一节 铜粉行业经济环境分析</w:t>
      </w:r>
      <w:r>
        <w:rPr>
          <w:rFonts w:hint="eastAsia"/>
        </w:rPr>
        <w:br/>
      </w:r>
      <w:r>
        <w:rPr>
          <w:rFonts w:hint="eastAsia"/>
        </w:rPr>
        <w:t>　　第二节 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二、相关铜粉行业标准分析</w:t>
      </w:r>
      <w:r>
        <w:rPr>
          <w:rFonts w:hint="eastAsia"/>
        </w:rPr>
        <w:br/>
      </w:r>
      <w:r>
        <w:rPr>
          <w:rFonts w:hint="eastAsia"/>
        </w:rPr>
        <w:t>　　第三节 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2019-2024年中国铜粉行业总体规模</w:t>
      </w:r>
      <w:r>
        <w:rPr>
          <w:rFonts w:hint="eastAsia"/>
        </w:rPr>
        <w:br/>
      </w:r>
      <w:r>
        <w:rPr>
          <w:rFonts w:hint="eastAsia"/>
        </w:rPr>
        <w:t>　　第二节 中国铜粉行业盈利情况分析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二、2025年中国铜粉行业产量特点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三、2025-2031年中国铜粉行业产量预测</w:t>
      </w:r>
      <w:r>
        <w:rPr>
          <w:rFonts w:hint="eastAsia"/>
        </w:rPr>
        <w:br/>
      </w:r>
      <w:r>
        <w:rPr>
          <w:rFonts w:hint="eastAsia"/>
        </w:rPr>
        <w:t>　　第四节 中国铜粉行业需求概况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三、2025-2031年中国铜粉市场需求预测分析</w:t>
      </w:r>
      <w:r>
        <w:rPr>
          <w:rFonts w:hint="eastAsia"/>
        </w:rPr>
        <w:br/>
      </w:r>
      <w:r>
        <w:rPr>
          <w:rFonts w:hint="eastAsia"/>
        </w:rPr>
        <w:t>　　第五节 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铜粉细分市场深度分析</w:t>
      </w:r>
      <w:r>
        <w:rPr>
          <w:rFonts w:hint="eastAsia"/>
        </w:rPr>
        <w:br/>
      </w:r>
      <w:r>
        <w:rPr>
          <w:rFonts w:hint="eastAsia"/>
        </w:rPr>
        <w:t>　　第一节 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2019-2024年铜粉市场价格回顾</w:t>
      </w:r>
      <w:r>
        <w:rPr>
          <w:rFonts w:hint="eastAsia"/>
        </w:rPr>
        <w:br/>
      </w:r>
      <w:r>
        <w:rPr>
          <w:rFonts w:hint="eastAsia"/>
        </w:rPr>
        <w:t>　　第二节 2025年铜粉市场价格现状分析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铜粉上游原料产业链发展状况分析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铜粉下游需求产业链发展情况分析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上下游行业对铜粉行业的影响分析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三、铜粉企业经营状况</w:t>
      </w:r>
      <w:r>
        <w:rPr>
          <w:rFonts w:hint="eastAsia"/>
        </w:rPr>
        <w:br/>
      </w:r>
      <w:r>
        <w:rPr>
          <w:rFonts w:hint="eastAsia"/>
        </w:rPr>
        <w:t>　　　　四、铜粉企业发展策略</w:t>
      </w:r>
      <w:r>
        <w:rPr>
          <w:rFonts w:hint="eastAsia"/>
        </w:rPr>
        <w:br/>
      </w:r>
      <w:r>
        <w:rPr>
          <w:rFonts w:hint="eastAsia"/>
        </w:rPr>
        <w:t>　　第二节 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三、铜粉企业经营状况</w:t>
      </w:r>
      <w:r>
        <w:rPr>
          <w:rFonts w:hint="eastAsia"/>
        </w:rPr>
        <w:br/>
      </w:r>
      <w:r>
        <w:rPr>
          <w:rFonts w:hint="eastAsia"/>
        </w:rPr>
        <w:t>　　　　四、铜粉企业发展策略</w:t>
      </w:r>
      <w:r>
        <w:rPr>
          <w:rFonts w:hint="eastAsia"/>
        </w:rPr>
        <w:br/>
      </w:r>
      <w:r>
        <w:rPr>
          <w:rFonts w:hint="eastAsia"/>
        </w:rPr>
        <w:t>　　第三节 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三、铜粉企业经营状况</w:t>
      </w:r>
      <w:r>
        <w:rPr>
          <w:rFonts w:hint="eastAsia"/>
        </w:rPr>
        <w:br/>
      </w:r>
      <w:r>
        <w:rPr>
          <w:rFonts w:hint="eastAsia"/>
        </w:rPr>
        <w:t>　　　　四、铜粉企业发展策略</w:t>
      </w:r>
      <w:r>
        <w:rPr>
          <w:rFonts w:hint="eastAsia"/>
        </w:rPr>
        <w:br/>
      </w:r>
      <w:r>
        <w:rPr>
          <w:rFonts w:hint="eastAsia"/>
        </w:rPr>
        <w:t>　　第四节 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三、铜粉企业经营状况</w:t>
      </w:r>
      <w:r>
        <w:rPr>
          <w:rFonts w:hint="eastAsia"/>
        </w:rPr>
        <w:br/>
      </w:r>
      <w:r>
        <w:rPr>
          <w:rFonts w:hint="eastAsia"/>
        </w:rPr>
        <w:t>　　　　四、铜粉企业发展策略</w:t>
      </w:r>
      <w:r>
        <w:rPr>
          <w:rFonts w:hint="eastAsia"/>
        </w:rPr>
        <w:br/>
      </w:r>
      <w:r>
        <w:rPr>
          <w:rFonts w:hint="eastAsia"/>
        </w:rPr>
        <w:t>　　第五节 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三、铜粉企业经营状况</w:t>
      </w:r>
      <w:r>
        <w:rPr>
          <w:rFonts w:hint="eastAsia"/>
        </w:rPr>
        <w:br/>
      </w:r>
      <w:r>
        <w:rPr>
          <w:rFonts w:hint="eastAsia"/>
        </w:rPr>
        <w:t>　　　　四、铜粉企业发展策略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铜粉企业发展策略分析</w:t>
      </w:r>
      <w:r>
        <w:rPr>
          <w:rFonts w:hint="eastAsia"/>
        </w:rPr>
        <w:br/>
      </w:r>
      <w:r>
        <w:rPr>
          <w:rFonts w:hint="eastAsia"/>
        </w:rPr>
        <w:t>　　第一节 铜粉市场策略分析</w:t>
      </w:r>
      <w:r>
        <w:rPr>
          <w:rFonts w:hint="eastAsia"/>
        </w:rPr>
        <w:br/>
      </w:r>
      <w:r>
        <w:rPr>
          <w:rFonts w:hint="eastAsia"/>
        </w:rPr>
        <w:t>　　　　一、铜粉价格策略优化分析</w:t>
      </w:r>
      <w:r>
        <w:rPr>
          <w:rFonts w:hint="eastAsia"/>
        </w:rPr>
        <w:br/>
      </w:r>
      <w:r>
        <w:rPr>
          <w:rFonts w:hint="eastAsia"/>
        </w:rPr>
        <w:t>　　　　二、铜粉渠道策略创新与布局</w:t>
      </w:r>
      <w:r>
        <w:rPr>
          <w:rFonts w:hint="eastAsia"/>
        </w:rPr>
        <w:br/>
      </w:r>
      <w:r>
        <w:rPr>
          <w:rFonts w:hint="eastAsia"/>
        </w:rPr>
        <w:t>　　第二节 铜粉销售策略分析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铜粉企业竞争力提升策略</w:t>
      </w:r>
      <w:r>
        <w:rPr>
          <w:rFonts w:hint="eastAsia"/>
        </w:rPr>
        <w:br/>
      </w:r>
      <w:r>
        <w:rPr>
          <w:rFonts w:hint="eastAsia"/>
        </w:rPr>
        <w:t>　　　　一、铜粉企业核心竞争力构建路径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二、铜粉企业竞争力提升关键要素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三、铜粉企业竞争力评估指标体系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四、铜粉企业竞争力提升实施策略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中国铜粉品牌战略研究</w:t>
      </w:r>
      <w:r>
        <w:rPr>
          <w:rFonts w:hint="eastAsia"/>
        </w:rPr>
        <w:br/>
      </w:r>
      <w:r>
        <w:rPr>
          <w:rFonts w:hint="eastAsia"/>
        </w:rPr>
        <w:t>　　　　一、铜粉品牌价值创造机制分析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二、中国铜粉品牌发展现状评估</w:t>
      </w:r>
      <w:r>
        <w:rPr>
          <w:rFonts w:hint="eastAsia"/>
        </w:rPr>
        <w:br/>
      </w:r>
      <w:r>
        <w:rPr>
          <w:rFonts w:hint="eastAsia"/>
        </w:rPr>
        <w:t>　　　　三、铜粉品牌战略实施路径</w:t>
      </w:r>
      <w:r>
        <w:rPr>
          <w:rFonts w:hint="eastAsia"/>
        </w:rPr>
        <w:br/>
      </w:r>
      <w:r>
        <w:rPr>
          <w:rFonts w:hint="eastAsia"/>
        </w:rPr>
        <w:t>　　　　四、铜粉品牌管理体系构建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铜粉行业投资效益分析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二、2025年铜粉行业投资回报分析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三、2025年铜粉行业投资热点研判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四、2025年铜粉行业投资策略建议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2025-2031年铜粉行业投资风险防控</w:t>
      </w:r>
      <w:r>
        <w:rPr>
          <w:rFonts w:hint="eastAsia"/>
        </w:rPr>
        <w:br/>
      </w:r>
      <w:r>
        <w:rPr>
          <w:rFonts w:hint="eastAsia"/>
        </w:rPr>
        <w:t>　　　　一、铜粉市场供需风险及应对</w:t>
      </w:r>
      <w:r>
        <w:rPr>
          <w:rFonts w:hint="eastAsia"/>
        </w:rPr>
        <w:br/>
      </w:r>
      <w:r>
        <w:rPr>
          <w:rFonts w:hint="eastAsia"/>
        </w:rPr>
        <w:t>　　　　二、铜粉行业政策变动风险防控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三、铜粉企业经营风险管理</w:t>
      </w:r>
      <w:r>
        <w:rPr>
          <w:rFonts w:hint="eastAsia"/>
        </w:rPr>
        <w:br/>
      </w:r>
      <w:r>
        <w:rPr>
          <w:rFonts w:hint="eastAsia"/>
        </w:rPr>
        <w:t>　　　　四、铜粉行业竞争格局风险</w:t>
      </w:r>
      <w:r>
        <w:rPr>
          <w:rFonts w:hint="eastAsia"/>
        </w:rPr>
        <w:br/>
      </w:r>
      <w:r>
        <w:rPr>
          <w:rFonts w:hint="eastAsia"/>
        </w:rPr>
        <w:t>　　　　五、铜粉行业技术变革风险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中国铜粉行业投资环境分析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一、2025-2031年铜粉行业政策环境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二、2025-2031年铜粉行业经济环境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三、2025-2031年铜粉行业技术环境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2025-2031年中国铜粉行业投资价值分析</w:t>
      </w:r>
      <w:r>
        <w:rPr>
          <w:rFonts w:hint="eastAsia"/>
        </w:rPr>
        <w:br/>
      </w:r>
      <w:r>
        <w:rPr>
          <w:rFonts w:hint="eastAsia"/>
        </w:rPr>
        <w:t>　　　　一、铜粉行业进入壁垒分析</w:t>
      </w:r>
      <w:r>
        <w:rPr>
          <w:rFonts w:hint="eastAsia"/>
        </w:rPr>
        <w:br/>
      </w:r>
      <w:r>
        <w:rPr>
          <w:rFonts w:hint="eastAsia"/>
        </w:rPr>
        <w:t>　　　　二、铜粉行业盈利模式创新</w:t>
      </w:r>
      <w:r>
        <w:rPr>
          <w:rFonts w:hint="eastAsia"/>
        </w:rPr>
        <w:br/>
      </w:r>
      <w:r>
        <w:rPr>
          <w:rFonts w:hint="eastAsia"/>
        </w:rPr>
        <w:t>　　　　三、铜粉行业投资回报预测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2025-2031年中国铜粉行业投资机会</w:t>
      </w:r>
      <w:r>
        <w:rPr>
          <w:rFonts w:hint="eastAsia"/>
        </w:rPr>
        <w:br/>
      </w:r>
      <w:r>
        <w:rPr>
          <w:rFonts w:hint="eastAsia"/>
        </w:rPr>
        <w:t>　　　　一、铜粉细分市场投资机会</w:t>
      </w:r>
      <w:r>
        <w:rPr>
          <w:rFonts w:hint="eastAsia"/>
        </w:rPr>
        <w:br/>
      </w:r>
      <w:r>
        <w:rPr>
          <w:rFonts w:hint="eastAsia"/>
        </w:rPr>
        <w:t>　　　　二、铜粉区域市场投资潜力</w:t>
      </w:r>
      <w:r>
        <w:rPr>
          <w:rFonts w:hint="eastAsia"/>
        </w:rPr>
        <w:br/>
      </w:r>
      <w:r>
        <w:rPr>
          <w:rFonts w:hint="eastAsia"/>
        </w:rPr>
        <w:t>　　　　三、铜粉产业链投资机遇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2025-2031年铜粉项目投融资策略</w:t>
      </w:r>
      <w:r>
        <w:rPr>
          <w:rFonts w:hint="eastAsia"/>
        </w:rPr>
        <w:br/>
      </w:r>
      <w:r>
        <w:rPr>
          <w:rFonts w:hint="eastAsia"/>
        </w:rPr>
        <w:t>　　第一节 国际铜粉项目融资模式借鉴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一、发达国家铜粉项目融资经验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二、新兴市场铜粉项目融资案例</w:t>
      </w:r>
      <w:r>
        <w:rPr>
          <w:rFonts w:hint="eastAsia"/>
        </w:rPr>
        <w:br/>
      </w:r>
      <w:r>
        <w:rPr>
          <w:rFonts w:hint="eastAsia"/>
        </w:rPr>
        <w:t>　　第二节 中国铜粉项目融资创新</w:t>
      </w:r>
      <w:r>
        <w:rPr>
          <w:rFonts w:hint="eastAsia"/>
        </w:rPr>
        <w:br/>
      </w:r>
      <w:r>
        <w:rPr>
          <w:rFonts w:hint="eastAsia"/>
        </w:rPr>
        <w:t>　　　　一、铜粉项目融资模式演变</w:t>
      </w:r>
      <w:r>
        <w:rPr>
          <w:rFonts w:hint="eastAsia"/>
        </w:rPr>
        <w:br/>
      </w:r>
      <w:r>
        <w:rPr>
          <w:rFonts w:hint="eastAsia"/>
        </w:rPr>
        <w:t>　　　　二、铜粉项目融资结构优化</w:t>
      </w:r>
      <w:r>
        <w:rPr>
          <w:rFonts w:hint="eastAsia"/>
        </w:rPr>
        <w:br/>
      </w:r>
      <w:r>
        <w:rPr>
          <w:rFonts w:hint="eastAsia"/>
        </w:rPr>
        <w:t>　　　　三、铜粉项目融资渠道拓展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2025-2031年铜粉项目投资策略</w:t>
      </w:r>
      <w:r>
        <w:rPr>
          <w:rFonts w:hint="eastAsia"/>
        </w:rPr>
        <w:br/>
      </w:r>
      <w:r>
        <w:rPr>
          <w:rFonts w:hint="eastAsia"/>
        </w:rPr>
        <w:t>　　　　一、铜粉项目投资风险评估</w:t>
      </w:r>
      <w:r>
        <w:rPr>
          <w:rFonts w:hint="eastAsia"/>
        </w:rPr>
        <w:br/>
      </w:r>
      <w:r>
        <w:rPr>
          <w:rFonts w:hint="eastAsia"/>
        </w:rPr>
        <w:t>　　　　二、铜粉项目投资组合优化</w:t>
      </w:r>
      <w:r>
        <w:rPr>
          <w:rFonts w:hint="eastAsia"/>
        </w:rPr>
        <w:br/>
      </w:r>
      <w:r>
        <w:rPr>
          <w:rFonts w:hint="eastAsia"/>
        </w:rPr>
        <w:t>　　　　三、铜粉项目投资退出机制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一、铜粉产业链投资布局策略</w:t>
      </w:r>
      <w:r>
        <w:rPr>
          <w:rFonts w:hint="eastAsia"/>
        </w:rPr>
        <w:br/>
      </w:r>
      <w:r>
        <w:rPr>
          <w:rFonts w:hint="eastAsia"/>
        </w:rPr>
        <w:t>　　　　二、铜粉项目融资创新方案</w:t>
      </w:r>
      <w:r>
        <w:rPr>
          <w:rFonts w:hint="eastAsia"/>
        </w:rPr>
        <w:br/>
      </w:r>
      <w:r>
        <w:rPr>
          <w:rFonts w:hint="eastAsia"/>
        </w:rPr>
        <w:t>　　　　三、铜粉项目风险控制体系</w:t>
      </w:r>
      <w:r>
        <w:rPr>
          <w:rFonts w:hint="eastAsia"/>
        </w:rPr>
        <w:br/>
      </w:r>
      <w:r>
        <w:rPr>
          <w:rFonts w:hint="eastAsia"/>
        </w:rPr>
        <w:t>　　　　四、铜粉行业投资退出策略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铜粉行业类别</w:t>
      </w:r>
      <w:r>
        <w:rPr>
          <w:rFonts w:hint="eastAsia"/>
        </w:rPr>
        <w:br/>
      </w:r>
      <w:r>
        <w:rPr>
          <w:rFonts w:hint="eastAsia"/>
        </w:rPr>
        <w:t>　　图表 铜粉行业产业链调研</w:t>
      </w:r>
      <w:r>
        <w:rPr>
          <w:rFonts w:hint="eastAsia"/>
        </w:rPr>
        <w:br/>
      </w:r>
      <w:r>
        <w:rPr>
          <w:rFonts w:hint="eastAsia"/>
        </w:rPr>
        <w:t>　　图表 铜粉行业现状</w:t>
      </w:r>
      <w:r>
        <w:rPr>
          <w:rFonts w:hint="eastAsia"/>
        </w:rPr>
        <w:br/>
      </w:r>
      <w:r>
        <w:rPr>
          <w:rFonts w:hint="eastAsia"/>
        </w:rPr>
        <w:t>　　图表 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2019-2024年中国铜粉行业产量统计</w:t>
      </w:r>
      <w:r>
        <w:rPr>
          <w:rFonts w:hint="eastAsia"/>
        </w:rPr>
        <w:br/>
      </w:r>
      <w:r>
        <w:rPr>
          <w:rFonts w:hint="eastAsia"/>
        </w:rPr>
        <w:t>　　图表 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2019-2024年中国铜粉市场需求量</w:t>
      </w:r>
      <w:r>
        <w:rPr>
          <w:rFonts w:hint="eastAsia"/>
        </w:rPr>
        <w:br/>
      </w:r>
      <w:r>
        <w:rPr>
          <w:rFonts w:hint="eastAsia"/>
        </w:rPr>
        <w:t>　　图表 2025年中国铜粉行业需求区域调研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2019-2024年中国铜粉行情</w:t>
      </w:r>
      <w:r>
        <w:rPr>
          <w:rFonts w:hint="eastAsia"/>
        </w:rPr>
        <w:br/>
      </w:r>
      <w:r>
        <w:rPr>
          <w:rFonts w:hint="eastAsia"/>
        </w:rPr>
        <w:t>　　图表 2019-2024年中国铜粉价格走势图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**地区铜粉市场规模</w:t>
      </w:r>
      <w:r>
        <w:rPr>
          <w:rFonts w:hint="eastAsia"/>
        </w:rPr>
        <w:br/>
      </w:r>
      <w:r>
        <w:rPr>
          <w:rFonts w:hint="eastAsia"/>
        </w:rPr>
        <w:t>　　图表 **地区铜粉行业市场需求</w:t>
      </w:r>
      <w:r>
        <w:rPr>
          <w:rFonts w:hint="eastAsia"/>
        </w:rPr>
        <w:br/>
      </w:r>
      <w:r>
        <w:rPr>
          <w:rFonts w:hint="eastAsia"/>
        </w:rPr>
        <w:t>　　图表 **地区铜粉市场调研</w:t>
      </w:r>
      <w:r>
        <w:rPr>
          <w:rFonts w:hint="eastAsia"/>
        </w:rPr>
        <w:br/>
      </w:r>
      <w:r>
        <w:rPr>
          <w:rFonts w:hint="eastAsia"/>
        </w:rPr>
        <w:t>　　图表 **地区铜粉行业市场需求分析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**地区铜粉市场规模</w:t>
      </w:r>
      <w:r>
        <w:rPr>
          <w:rFonts w:hint="eastAsia"/>
        </w:rPr>
        <w:br/>
      </w:r>
      <w:r>
        <w:rPr>
          <w:rFonts w:hint="eastAsia"/>
        </w:rPr>
        <w:t>　　图表 **地区铜粉行业市场需求</w:t>
      </w:r>
      <w:r>
        <w:rPr>
          <w:rFonts w:hint="eastAsia"/>
        </w:rPr>
        <w:br/>
      </w:r>
      <w:r>
        <w:rPr>
          <w:rFonts w:hint="eastAsia"/>
        </w:rPr>
        <w:t>　　图表 **地区铜粉市场调研</w:t>
      </w:r>
      <w:r>
        <w:rPr>
          <w:rFonts w:hint="eastAsia"/>
        </w:rPr>
        <w:br/>
      </w:r>
      <w:r>
        <w:rPr>
          <w:rFonts w:hint="eastAsia"/>
        </w:rPr>
        <w:t>　　图表 **地区铜粉行业市场需求分析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铜粉行业竞争对手分析</w:t>
      </w:r>
      <w:r>
        <w:rPr>
          <w:rFonts w:hint="eastAsia"/>
        </w:rPr>
        <w:br/>
      </w:r>
      <w:r>
        <w:rPr>
          <w:rFonts w:hint="eastAsia"/>
        </w:rPr>
        <w:t>　　图表 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2025-2031年中国铜粉行业市场规模预测</w:t>
      </w:r>
      <w:r>
        <w:rPr>
          <w:rFonts w:hint="eastAsia"/>
        </w:rPr>
        <w:br/>
      </w:r>
      <w:r>
        <w:rPr>
          <w:rFonts w:hint="eastAsia"/>
        </w:rPr>
        <w:t>　　图表 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b40865e04da7" w:history="1">
        <w:r>
          <w:rPr>
            <w:rStyle w:val="Hyperlink"/>
          </w:rPr>
          <w:t>2025-2031年中国铜粉行业发展分析及投资前景研究报告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b40865e04da7" w:history="1">
        <w:r>
          <w:rPr>
            <w:rStyle w:val="Hyperlink"/>
          </w:rPr>
          <w:t>https://www.20087.com/3/86/TongFenHangYeFenXiBaoGao.html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热点：铜粉怎么做出来的、铜粉价格最新多少钱一吨、铜粉怎么加工成铜、铜粉什么颜色、铜粉哪里有卖的、铜粉吸入有什么危害、铜粉对身体有哪些危害、铜粉价格多少钱一斤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a3e4e41a48be" w:history="1">
      <w:r>
        <w:rPr>
          <w:rStyle w:val="Hyperlink"/>
        </w:rPr>
        <w:t>2025-2031年中国铜粉行业发展分析及投资前景研究报告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FenHangYeFenXiBaoGao.html" TargetMode="External" Id="R4f54b40865e0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FenHangYeFenXiBaoGao.html" TargetMode="External" Id="R7359a3e4e41a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2025-02-20T02:51:00Z</dcterms:created>
  <dcterms:modified xsi:type="dcterms:W3CDTF">2025-02-20T03:51:00Z</dcterms:modified>
  <dc:subject>2025-2031年中国铜粉行业发展分析及投资前景研究报告</dc:subject>
  <dc:title>2025-2031年中国铜粉行业发展分析及投资前景研究报告</dc:title>
  <cp:keywords>2025-2031年中国铜粉行业发展分析及投资前景研究报告</cp:keywords>
  <dc:description>2025-2031年中国铜粉行业发展分析及投资前景研究报告</dc:description>
</cp:coreProperties>
</file>