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a8f32bee4285" w:history="1">
              <w:r>
                <w:rPr>
                  <w:rStyle w:val="Hyperlink"/>
                </w:rPr>
                <w:t>2025-2031年全球与中国阳离子可染涤纶纤维发展现状及前景分析报告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a8f32bee4285" w:history="1">
              <w:r>
                <w:rPr>
                  <w:rStyle w:val="Hyperlink"/>
                </w:rPr>
                <w:t>2025-2031年全球与中国阳离子可染涤纶纤维发展现状及前景分析报告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a8f32bee4285" w:history="1">
                <w:r>
                  <w:rPr>
                    <w:rStyle w:val="Hyperlink"/>
                  </w:rPr>
                  <w:t>https://www.20087.com/3/96/YangLiZiKeRanDiLunXianWeiDeFaZhanQianJing.html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可染涤纶纤维是一种经过特殊改性的合成纤维，具有优异的染色性能和色牢度，广泛应用于纺织服装行业。目前，这类纤维的生产工艺不断优化，通过共聚、接枝等方式改善纤维的亲水性和染色均匀性，同时保持了涤纶原有的强度和耐磨性。市场上的产品种类丰富，能满足不同层次的消费需求，从基础服饰到高端运动装备均有应用。</w:t>
      </w:r>
      <w:r>
        <w:rPr>
          <w:rFonts w:hint="eastAsia"/>
        </w:rPr>
        <w:br/>
      </w:r>
      <w:r>
        <w:rPr>
          <w:rFonts w:hint="eastAsia"/>
        </w:rPr>
        <w:t>　　未来，阳离子可染涤纶纤维的研发将更加注重环保与可持续性，如使用生物基单体、循环再利用材料，以及开发低碳染色工艺。随着消费者对生态环保产品需求的增加，含有再生材料的阳离子可染涤纶纤维将成为市场热点。同时，结合智能穿戴技术，纤维有望集成感应元件，拓展至健康监测、环境响应等多功能纺织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a8f32bee4285" w:history="1">
        <w:r>
          <w:rPr>
            <w:rStyle w:val="Hyperlink"/>
          </w:rPr>
          <w:t>2025-2031年全球与中国阳离子可染涤纶纤维发展现状及前景分析报告</w:t>
        </w:r>
      </w:hyperlink>
      <w:r>
        <w:rPr>
          <w:rFonts w:hint="eastAsia"/>
        </w:rPr>
        <w:t>》依托行业权威数据及长期市场监测信息，系统分析了阳离子可染涤纶纤维行业的市场规模、供需关系、竞争格局及重点企业经营状况，并结合阳离子可染涤纶纤维行业发展现状，科学预测了阳离子可染涤纶纤维市场前景与技术发展方向。报告通过SWOT分析，揭示了阳离子可染涤纶纤维行业机遇与潜在风险，为投资者提供了全面的现状分析与前景评估，助力挖掘投资价值并优化决策。同时，报告从投资、生产及营销等角度提出可行性建议，为阳离子可染涤纶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中国阳离子可染涤纶纤维概述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阳离子可染涤纶纤维行业定义</w:t>
      </w:r>
      <w:r>
        <w:rPr>
          <w:rFonts w:hint="eastAsia"/>
        </w:rPr>
        <w:br/>
      </w:r>
      <w:r>
        <w:rPr>
          <w:rFonts w:hint="eastAsia"/>
        </w:rPr>
        <w:t>　　第二节 阳离子可染涤纶纤维行业发展特性</w:t>
      </w:r>
      <w:r>
        <w:rPr>
          <w:rFonts w:hint="eastAsia"/>
        </w:rPr>
        <w:br/>
      </w:r>
      <w:r>
        <w:rPr>
          <w:rFonts w:hint="eastAsia"/>
        </w:rPr>
        <w:t>　　第三节 阳离子可染涤纶纤维产业链分析</w:t>
      </w:r>
      <w:r>
        <w:rPr>
          <w:rFonts w:hint="eastAsia"/>
        </w:rPr>
        <w:br/>
      </w:r>
      <w:r>
        <w:rPr>
          <w:rFonts w:hint="eastAsia"/>
        </w:rPr>
        <w:t>　　第四节 阳离子可染涤纶纤维行业生命周期分析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2024-2025年国外阳离子可染涤纶纤维市场发展概况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北美地区主要国家阳离子可染涤纶纤维市场概况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欧盟地区主要国家阳离子可染涤纶纤维市场概况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亚洲地区主要国家阳离子可染涤纶纤维市场概况</w:t>
      </w:r>
      <w:r>
        <w:rPr>
          <w:rFonts w:hint="eastAsia"/>
        </w:rPr>
        <w:br/>
      </w:r>
      <w:r>
        <w:rPr>
          <w:rFonts w:hint="eastAsia"/>
        </w:rPr>
        <w:t>　　第五节 全球阳离子可染涤纶纤维市场发展预测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2024-2025年中国阳离子可染涤纶纤维发展环境分析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阳离子可染涤纶纤维行业相关政策、标准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2024-2025年阳离子可染涤纶纤维行业技术发展现状及趋势分析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国内外阳离子可染涤纶纤维行业技术差异与原因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阳离子可染涤纶纤维行业技术发展方向、趋势预测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提升阳离子可染涤纶纤维行业技术能力策略建议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2024-2025年阳离子可染涤纶纤维市场特性分析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阳离子可染涤纶纤维行业集中度分析</w:t>
      </w:r>
      <w:r>
        <w:rPr>
          <w:rFonts w:hint="eastAsia"/>
        </w:rPr>
        <w:br/>
      </w:r>
      <w:r>
        <w:rPr>
          <w:rFonts w:hint="eastAsia"/>
        </w:rPr>
        <w:t>　　第二节 阳离子可染涤纶纤维行业SWOT分析</w:t>
      </w:r>
      <w:r>
        <w:rPr>
          <w:rFonts w:hint="eastAsia"/>
        </w:rPr>
        <w:br/>
      </w:r>
      <w:r>
        <w:rPr>
          <w:rFonts w:hint="eastAsia"/>
        </w:rPr>
        <w:t>　　　　一、阳离子可染涤纶纤维行业优势</w:t>
      </w:r>
      <w:r>
        <w:rPr>
          <w:rFonts w:hint="eastAsia"/>
        </w:rPr>
        <w:br/>
      </w:r>
      <w:r>
        <w:rPr>
          <w:rFonts w:hint="eastAsia"/>
        </w:rPr>
        <w:t>　　　　二、阳离子可染涤纶纤维行业劣势</w:t>
      </w:r>
      <w:r>
        <w:rPr>
          <w:rFonts w:hint="eastAsia"/>
        </w:rPr>
        <w:br/>
      </w:r>
      <w:r>
        <w:rPr>
          <w:rFonts w:hint="eastAsia"/>
        </w:rPr>
        <w:t>　　　　三、阳离子可染涤纶纤维行业机会</w:t>
      </w:r>
      <w:r>
        <w:rPr>
          <w:rFonts w:hint="eastAsia"/>
        </w:rPr>
        <w:br/>
      </w:r>
      <w:r>
        <w:rPr>
          <w:rFonts w:hint="eastAsia"/>
        </w:rPr>
        <w:t>　　　　四、阳离子可染涤纶纤维行业风险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2024-2025年中国阳离子可染涤纶纤维发展现状</w:t>
      </w:r>
      <w:r>
        <w:rPr>
          <w:rFonts w:hint="eastAsia"/>
        </w:rPr>
        <w:br/>
      </w:r>
      <w:r>
        <w:rPr>
          <w:rFonts w:hint="eastAsia"/>
        </w:rPr>
        <w:t>　　第一节 中国阳离子可染涤纶纤维市场现状分析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中国阳离子可染涤纶纤维行业产量情况分析及预测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一、阳离子可染涤纶纤维总体产能规模</w:t>
      </w:r>
      <w:r>
        <w:rPr>
          <w:rFonts w:hint="eastAsia"/>
        </w:rPr>
        <w:br/>
      </w:r>
      <w:r>
        <w:rPr>
          <w:rFonts w:hint="eastAsia"/>
        </w:rPr>
        <w:t>　　　　二、阳离子可染涤纶纤维生产区域分布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三、2019-2024年中国阳离子可染涤纶纤维产量统计分析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三、2025-2031年中国阳离子可染涤纶纤维产量预测分析</w:t>
      </w:r>
      <w:r>
        <w:rPr>
          <w:rFonts w:hint="eastAsia"/>
        </w:rPr>
        <w:br/>
      </w:r>
      <w:r>
        <w:rPr>
          <w:rFonts w:hint="eastAsia"/>
        </w:rPr>
        <w:t>　　第三节 中国阳离子可染涤纶纤维市场需求分析及预测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一、中国阳离子可染涤纶纤维市场需求特点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二、2019-2024年中国阳离子可染涤纶纤维市场需求量统计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三、2025-2031年中国阳离子可染涤纶纤维市场需求量预测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中国阳离子可染涤纶纤维价格趋势分析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一、2019-2024年中国阳离子可染涤纶纤维市场价格趋势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二、2025-2031年中国阳离子可染涤纶纤维市场价格走势预测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2019-2024年阳离子可染涤纶纤维行业经济运行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2019-2024年中国阳离子可染涤纶纤维行业盈利能力分析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2019-2024年中国阳离子可染涤纶纤维行业发展能力分析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2019-2024年阳离子可染涤纶纤维行业偿债能力分析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2019-2024年阳离子可染涤纶纤维制造企业数量分析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中国阳离子可染涤纶纤维行业重点地区发展分析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**地区阳离子可染涤纶纤维市场发展分析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2019-2024年中国阳离子可染涤纶纤维进出口分析</w:t>
      </w:r>
      <w:r>
        <w:rPr>
          <w:rFonts w:hint="eastAsia"/>
        </w:rPr>
        <w:br/>
      </w:r>
      <w:r>
        <w:rPr>
          <w:rFonts w:hint="eastAsia"/>
        </w:rPr>
        <w:t>　　第一节 阳离子可染涤纶纤维进口情况分析</w:t>
      </w:r>
      <w:r>
        <w:rPr>
          <w:rFonts w:hint="eastAsia"/>
        </w:rPr>
        <w:br/>
      </w:r>
      <w:r>
        <w:rPr>
          <w:rFonts w:hint="eastAsia"/>
        </w:rPr>
        <w:t>　　第二节 阳离子可染涤纶纤维出口情况分析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影响阳离子可染涤纶纤维进出口因素分析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主要阳离子可染涤纶纤维生产企业及竞争格局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三、企业阳离子可染涤纶纤维经营状况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阳离子可染涤纶纤维行业投资战略研究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对我国阳离子可染涤纶纤维品牌的战略思考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一、阳离子可染涤纶纤维品牌的重要性</w:t>
      </w:r>
      <w:r>
        <w:rPr>
          <w:rFonts w:hint="eastAsia"/>
        </w:rPr>
        <w:br/>
      </w:r>
      <w:r>
        <w:rPr>
          <w:rFonts w:hint="eastAsia"/>
        </w:rPr>
        <w:t>　　　　二、阳离子可染涤纶纤维实施品牌战略的意义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三、阳离子可染涤纶纤维企业品牌的现状分析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四、我国阳离子可染涤纶纤维企业的品牌战略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五、阳离子可染涤纶纤维品牌战略管理的策略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阳离子可染涤纶纤维经营策略分析</w:t>
      </w:r>
      <w:r>
        <w:rPr>
          <w:rFonts w:hint="eastAsia"/>
        </w:rPr>
        <w:br/>
      </w:r>
      <w:r>
        <w:rPr>
          <w:rFonts w:hint="eastAsia"/>
        </w:rPr>
        <w:t>　　　　一、阳离子可染涤纶纤维市场细分策略</w:t>
      </w:r>
      <w:r>
        <w:rPr>
          <w:rFonts w:hint="eastAsia"/>
        </w:rPr>
        <w:br/>
      </w:r>
      <w:r>
        <w:rPr>
          <w:rFonts w:hint="eastAsia"/>
        </w:rPr>
        <w:t>　　　　二、阳离子可染涤纶纤维市场创新策略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四、阳离子可染涤纶纤维新产品差异化战略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2025-2031年中国阳离子可染涤纶纤维发展趋势预测及投资风险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2025年阳离子可染涤纶纤维市场前景分析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2025年阳离子可染涤纶纤维行业发展趋势预测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阳离子可染涤纶纤维行业投资风险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阳离子可染涤纶纤维投资建议</w:t>
      </w:r>
      <w:r>
        <w:rPr>
          <w:rFonts w:hint="eastAsia"/>
        </w:rPr>
        <w:br/>
      </w:r>
      <w:r>
        <w:rPr>
          <w:rFonts w:hint="eastAsia"/>
        </w:rPr>
        <w:t>　　第一节 阳离子可染涤纶纤维行业投资环境分析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阳离子可染涤纶纤维行业投资进入壁垒分析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2025-2031年中国阳离子可染涤纶纤维行业产能预测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2025-2031年中国阳离子可染涤纶纤维行业产量预测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2025-2031年中国阳离子可染涤纶纤维行业市场需求预测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**地区阳离子可染涤纶纤维市场规模及增长情况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**地区阳离子可染涤纶纤维行业市场需求情况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**地区阳离子可染涤纶纤维市场规模及增长情况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**地区阳离子可染涤纶纤维行业市场需求情况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2019-2024年中国阳离子可染涤纶纤维行业出口量及增速统计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阳离子可染涤纶纤维重点企业经营情况分析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2025年阳离子可染涤纶纤维行业壁垒</w:t>
      </w:r>
      <w:r>
        <w:rPr>
          <w:rFonts w:hint="eastAsia"/>
        </w:rPr>
        <w:br/>
      </w:r>
      <w:r>
        <w:rPr>
          <w:rFonts w:hint="eastAsia"/>
        </w:rPr>
        <w:t>　　图表 2025年阳离子可染涤纶纤维市场前景分析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2025-2031年中国阳离子可染涤纶纤维市场需求预测</w:t>
      </w:r>
      <w:r>
        <w:rPr>
          <w:rFonts w:hint="eastAsia"/>
        </w:rPr>
        <w:br/>
      </w:r>
      <w:r>
        <w:rPr>
          <w:rFonts w:hint="eastAsia"/>
        </w:rPr>
        <w:t>　　图表 2025年阳离子可染涤纶纤维发展趋势预测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a8f32bee4285" w:history="1">
        <w:r>
          <w:rPr>
            <w:rStyle w:val="Hyperlink"/>
          </w:rPr>
          <w:t>2025-2031年全球与中国阳离子可染涤纶纤维发展现状及前景分析报告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a8f32bee4285" w:history="1">
        <w:r>
          <w:rPr>
            <w:rStyle w:val="Hyperlink"/>
          </w:rPr>
          <w:t>https://www.20087.com/3/96/YangLiZiKeRanDiLunXianWeiDeFaZhanQianJing.html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热点：阳离子染料可以染锦纶吗、阳离子可染涤纶纤维面料吗、阳离子染色升温曲线、阳离子可染涤纶结构、阳离子型缓染剂、阳离子染料可染涤纶、阳离子涤纶和普通涤双染、阳离子涤纶染色、阳离子涤纶丝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7421c9fa34d61" w:history="1">
      <w:r>
        <w:rPr>
          <w:rStyle w:val="Hyperlink"/>
        </w:rPr>
        <w:t>2025-2031年全球与中国阳离子可染涤纶纤维发展现状及前景分析报告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ngLiZiKeRanDiLunXianWeiDeFaZhanQianJing.html" TargetMode="External" Id="R435aa8f32be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ngLiZiKeRanDiLunXianWeiDeFaZhanQianJing.html" TargetMode="External" Id="R9f77421c9fa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2024-08-31T08:33:00Z</dcterms:created>
  <dcterms:modified xsi:type="dcterms:W3CDTF">2024-08-31T09:33:00Z</dcterms:modified>
  <dc:subject>2025-2031年全球与中国阳离子可染涤纶纤维发展现状及前景分析报告</dc:subject>
  <dc:title>2025-2031年全球与中国阳离子可染涤纶纤维发展现状及前景分析报告</dc:title>
  <cp:keywords>2025-2031年全球与中国阳离子可染涤纶纤维发展现状及前景分析报告</cp:keywords>
  <dc:description>2025-2031年全球与中国阳离子可染涤纶纤维发展现状及前景分析报告</dc:description>
</cp:coreProperties>
</file>