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027d9b42b4813" w:history="1">
              <w:r>
                <w:rPr>
                  <w:rStyle w:val="Hyperlink"/>
                </w:rPr>
                <w:t>2025-2031年中国反光材料发展现状与前景趋势预测报告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027d9b42b4813" w:history="1">
              <w:r>
                <w:rPr>
                  <w:rStyle w:val="Hyperlink"/>
                </w:rPr>
                <w:t>2025-2031年中国反光材料发展现状与前景趋势预测报告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027d9b42b4813" w:history="1">
                <w:r>
                  <w:rPr>
                    <w:rStyle w:val="Hyperlink"/>
                  </w:rPr>
                  <w:t>https://www.20087.com/5/86/FanGuangCaiLiaoFaZhanQuShiFenXi.html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材料包括反光膜、反光布和反光涂料等，广泛应用于交通安全标志、防护服、广告标牌和运动装备等领域。近年来，随着交通安全意识的提高和户外运动的普及，反光材料的市场需求持续增长。技术上，高亮度、耐候性强、视角宽广的反光材料成为行业研发的重点，以提升夜间和恶劣天气条件下的可见性。</w:t>
      </w:r>
      <w:r>
        <w:rPr>
          <w:rFonts w:hint="eastAsia"/>
        </w:rPr>
        <w:br/>
      </w:r>
      <w:r>
        <w:rPr>
          <w:rFonts w:hint="eastAsia"/>
        </w:rPr>
        <w:t>　　未来，反光材料行业将更加注重高性能和多功能性。一方面，通过新材料和涂层技术的创新，开发出更薄、更柔软、更耐用的反光材料，拓展在可穿戴设备、智能交通系统和航空航天等领域的应用。另一方面，智能反光材料，如能响应环境变化的变色反光材料，将为行业带来新的增长点，提升产品科技含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027d9b42b4813" w:history="1">
        <w:r>
          <w:rPr>
            <w:rStyle w:val="Hyperlink"/>
          </w:rPr>
          <w:t>2025-2031年中国反光材料发展现状与前景趋势预测报告</w:t>
        </w:r>
      </w:hyperlink>
      <w:r>
        <w:rPr>
          <w:rFonts w:hint="eastAsia"/>
        </w:rPr>
        <w:t>》从产业链视角出发，系统分析了反光材料行业的市场现状与需求动态，详细解读了反光材料市场规模、价格波动及上下游影响因素。报告深入剖析了反光材料细分领域的发展特点，基于权威数据对市场前景及未来趋势进行了科学预测，同时揭示了反光材料重点企业的竞争格局与市场集中度变化。报告客观翔实地指出了反光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反光材料行业界定</w:t>
      </w:r>
      <w:r>
        <w:rPr>
          <w:rFonts w:hint="eastAsia"/>
        </w:rPr>
        <w:br/>
      </w:r>
      <w:r>
        <w:rPr>
          <w:rFonts w:hint="eastAsia"/>
        </w:rPr>
        <w:t>　　第一节 反光材料行业定义</w:t>
      </w:r>
      <w:r>
        <w:rPr>
          <w:rFonts w:hint="eastAsia"/>
        </w:rPr>
        <w:br/>
      </w:r>
      <w:r>
        <w:rPr>
          <w:rFonts w:hint="eastAsia"/>
        </w:rPr>
        <w:t>　　第二节 反光材料行业特点分析</w:t>
      </w:r>
      <w:r>
        <w:rPr>
          <w:rFonts w:hint="eastAsia"/>
        </w:rPr>
        <w:br/>
      </w:r>
      <w:r>
        <w:rPr>
          <w:rFonts w:hint="eastAsia"/>
        </w:rPr>
        <w:t>　　第三节 反光材料产业链分析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2025年世界反光材料行业市场运行形势分析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2025年全球反光材料行业发展概况</w:t>
      </w:r>
      <w:r>
        <w:rPr>
          <w:rFonts w:hint="eastAsia"/>
        </w:rPr>
        <w:br/>
      </w:r>
      <w:r>
        <w:rPr>
          <w:rFonts w:hint="eastAsia"/>
        </w:rPr>
        <w:t>　　第二节 世界反光材料行业发展走势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二、全球反光材料行业市场分布情况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三、全球反光材料行业发展趋势分析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全球反光材料行业重点国家和区域分析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2025年反光材料行业技术发展现状及趋势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当前我国反光材料技术发展现状</w:t>
      </w:r>
      <w:r>
        <w:rPr>
          <w:rFonts w:hint="eastAsia"/>
        </w:rPr>
        <w:br/>
      </w:r>
      <w:r>
        <w:rPr>
          <w:rFonts w:hint="eastAsia"/>
        </w:rPr>
        <w:t>　　第二节 中外反光材料技术差距及产生差距的主要原因分析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提高我国反光材料技术的对策</w:t>
      </w:r>
      <w:r>
        <w:rPr>
          <w:rFonts w:hint="eastAsia"/>
        </w:rPr>
        <w:br/>
      </w:r>
      <w:r>
        <w:rPr>
          <w:rFonts w:hint="eastAsia"/>
        </w:rPr>
        <w:t>　　第四节 我国反光材料研发、设计发展趋势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中国反光材料发展现状调研</w:t>
      </w:r>
      <w:r>
        <w:rPr>
          <w:rFonts w:hint="eastAsia"/>
        </w:rPr>
        <w:br/>
      </w:r>
      <w:r>
        <w:rPr>
          <w:rFonts w:hint="eastAsia"/>
        </w:rPr>
        <w:t>　　第一节 中国反光材料市场现状分析</w:t>
      </w:r>
      <w:r>
        <w:rPr>
          <w:rFonts w:hint="eastAsia"/>
        </w:rPr>
        <w:br/>
      </w:r>
      <w:r>
        <w:rPr>
          <w:rFonts w:hint="eastAsia"/>
        </w:rPr>
        <w:t>　　第二节 中国反光材料行业产量情况分析及预测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一、反光材料总体产能规模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三、2020-2025年中国反光材料产量统计</w:t>
      </w:r>
      <w:r>
        <w:rPr>
          <w:rFonts w:hint="eastAsia"/>
        </w:rPr>
        <w:br/>
      </w:r>
      <w:r>
        <w:rPr>
          <w:rFonts w:hint="eastAsia"/>
        </w:rPr>
        <w:t>　　　　二、反光材料生产区域分布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三、2025-2031年中国反光材料产量预测分析</w:t>
      </w:r>
      <w:r>
        <w:rPr>
          <w:rFonts w:hint="eastAsia"/>
        </w:rPr>
        <w:br/>
      </w:r>
      <w:r>
        <w:rPr>
          <w:rFonts w:hint="eastAsia"/>
        </w:rPr>
        <w:t>　　第三节 中国反光材料市场需求分析及预测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一、中国反光材料市场需求特点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二、2020-2025年中国反光材料市场需求量统计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三、2025-2031年中国反光材料市场需求量预测分析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2020-2025年中国反光材料行业进出口情况分析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一、2020-2025年中国反光材料行业进口分析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二、2020-2025年中国反光材料行业出口分析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2025-2031年中国反光材料行业进出口情况预测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一、2025-2031年中国反光材料行业进口预测分析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二、2025-2031年中国反光材料行业出口预测分析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影响反光材料行业进出口变化的主要原因分析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2020-2025年中国反光材料行业重点地区调研分析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一、中国反光材料行业重点区域市场结构调研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二、**地区反光材料市场调研分析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三、**地区反光材料市场调研分析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四、**地区反光材料市场调研分析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五、**地区反光材料市场调研分析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六、**地区反光材料市场调研分析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反光材料行业竞争格局分析</w:t>
      </w:r>
      <w:r>
        <w:rPr>
          <w:rFonts w:hint="eastAsia"/>
        </w:rPr>
        <w:br/>
      </w:r>
      <w:r>
        <w:rPr>
          <w:rFonts w:hint="eastAsia"/>
        </w:rPr>
        <w:t>　　第一节 反光材料行业集中度分析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一、反光材料市场集中度分析</w:t>
      </w:r>
      <w:r>
        <w:rPr>
          <w:rFonts w:hint="eastAsia"/>
        </w:rPr>
        <w:br/>
      </w:r>
      <w:r>
        <w:rPr>
          <w:rFonts w:hint="eastAsia"/>
        </w:rPr>
        <w:t>　　　　二、反光材料企业集中度分析</w:t>
      </w:r>
      <w:r>
        <w:rPr>
          <w:rFonts w:hint="eastAsia"/>
        </w:rPr>
        <w:br/>
      </w:r>
      <w:r>
        <w:rPr>
          <w:rFonts w:hint="eastAsia"/>
        </w:rPr>
        <w:t>　　　　三、反光材料区域集中度分析</w:t>
      </w:r>
      <w:r>
        <w:rPr>
          <w:rFonts w:hint="eastAsia"/>
        </w:rPr>
        <w:br/>
      </w:r>
      <w:r>
        <w:rPr>
          <w:rFonts w:hint="eastAsia"/>
        </w:rPr>
        <w:t>　　第二节 反光材料行业主要企业竞争力分析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反光材料行业竞争格局分析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一、2025年反光材料行业竞争分析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二、2025年中外反光材料产品竞争分析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三、2020-2025年我国反光材料市场竞争分析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四、2025-2031年国内主要反光材料企业动向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反光材料行业细分产品市场调研分析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反光材料行业上游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反光材料行业下游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反光材料行业重点企业发展调研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反光材料重点企业（一）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反光材料重点企业（二）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反光材料重点企业（三）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反光材料重点企业（四）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反光材料重点企业（五）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反光材料重点企业（六）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提高反光材料企业竞争力的策略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一、提高中国反光材料企业核心竞争力的对策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二、反光材料企业提升竞争力的主要方向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三、影响反光材料企业核心竞争力的因素及提升途径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四、提高反光材料企业竞争力的策略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对我国反光材料品牌的战略思考</w:t>
      </w:r>
      <w:r>
        <w:rPr>
          <w:rFonts w:hint="eastAsia"/>
        </w:rPr>
        <w:br/>
      </w:r>
      <w:r>
        <w:rPr>
          <w:rFonts w:hint="eastAsia"/>
        </w:rPr>
        <w:t>　　　　一、反光材料实施品牌战略的意义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二、反光材料企业品牌的现状分析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三、我国反光材料企业的品牌战略</w:t>
      </w:r>
      <w:r>
        <w:rPr>
          <w:rFonts w:hint="eastAsia"/>
        </w:rPr>
        <w:br/>
      </w:r>
      <w:r>
        <w:rPr>
          <w:rFonts w:hint="eastAsia"/>
        </w:rPr>
        <w:t>　　　　四、反光材料品牌战略管理的策略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2025-2031年中国反光材料行业前景与风险预测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2025年中国反光材料市场前景分析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2025-2031年中国反光材料发展趋势预测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2025-2031年中国反光材料行业投资特性分析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一、2025-2031年中国反光材料行业进入壁垒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二、2025-2031年中国反光材料行业盈利模式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三、2025-2031年中国反光材料行业盈利因素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2025-2031年中国反光材料行业投资机会分析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一、2025-2031年中国反光材料细分市场投资机会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二、2025-2031年中国反光材料行业区域市场投资潜力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2025-2031年中国反光材料行业投资风险分析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一、2025-2031年中国反光材料行业市场竞争风险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二、2025-2031年中国反光材料行业技术风险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三、2025-2031年中国反光材料行业政策风险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四、2025-2031年中国反光材料行业进入退出风险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反光材料行业研究结论</w:t>
      </w:r>
      <w:r>
        <w:rPr>
          <w:rFonts w:hint="eastAsia"/>
        </w:rPr>
        <w:br/>
      </w:r>
      <w:r>
        <w:rPr>
          <w:rFonts w:hint="eastAsia"/>
        </w:rPr>
        <w:t>　　第二节 反光材料行业投资价值评估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(中:智:林)反光材料行业投资建议</w:t>
      </w:r>
      <w:r>
        <w:rPr>
          <w:rFonts w:hint="eastAsia"/>
        </w:rPr>
        <w:br/>
      </w:r>
      <w:r>
        <w:rPr>
          <w:rFonts w:hint="eastAsia"/>
        </w:rPr>
        <w:t>　　　　一、反光材料行业投资策略建议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二、反光材料行业投资方向建议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三、反光材料行业投资方式建议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反光材料行业历程</w:t>
      </w:r>
      <w:r>
        <w:rPr>
          <w:rFonts w:hint="eastAsia"/>
        </w:rPr>
        <w:br/>
      </w:r>
      <w:r>
        <w:rPr>
          <w:rFonts w:hint="eastAsia"/>
        </w:rPr>
        <w:t>　　图表 反光材料行业生命周期</w:t>
      </w:r>
      <w:r>
        <w:rPr>
          <w:rFonts w:hint="eastAsia"/>
        </w:rPr>
        <w:br/>
      </w:r>
      <w:r>
        <w:rPr>
          <w:rFonts w:hint="eastAsia"/>
        </w:rPr>
        <w:t>　　图表 反光材料行业产业链分析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2020-2025年反光材料行业市场容量分析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2020-2025年中国反光材料市场需求量及增速统计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2025年中国反光材料行业需求领域分布格局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2020-2025年中国反光材料进口金额分析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2020-2025年中国反光材料出口数量分析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2020-2025年中国反光材料出口金额分析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2025年中国反光材料进口国家及地区分析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反光材料企业信息</w:t>
      </w:r>
      <w:r>
        <w:rPr>
          <w:rFonts w:hint="eastAsia"/>
        </w:rPr>
        <w:br/>
      </w:r>
      <w:r>
        <w:rPr>
          <w:rFonts w:hint="eastAsia"/>
        </w:rPr>
        <w:t>　　图表 反光材料企业经营情况分析</w:t>
      </w:r>
      <w:r>
        <w:rPr>
          <w:rFonts w:hint="eastAsia"/>
        </w:rPr>
        <w:br/>
      </w:r>
      <w:r>
        <w:rPr>
          <w:rFonts w:hint="eastAsia"/>
        </w:rPr>
        <w:t>　　图表 反光材料重点企业（三）主要经济指标情况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2025-2031年中国反光材料市场前景分析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2025-2031年中国反光材料发展趋势预测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027d9b42b4813" w:history="1">
        <w:r>
          <w:rPr>
            <w:rStyle w:val="Hyperlink"/>
          </w:rPr>
          <w:t>2025-2031年中国反光材料发展现状与前景趋势预测报告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027d9b42b4813" w:history="1">
        <w:r>
          <w:rPr>
            <w:rStyle w:val="Hyperlink"/>
          </w:rPr>
          <w:t>https://www.20087.com/5/86/FanGuangCaiLiaoFaZhanQuShiFenXi.html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热点：反光膜是什么材料做的、反光材料玻璃珠、反光织带、反光材料公司、3m反光和普通反光有什么区别、反光材料 厂家、夜间反光条图片、反光材料可以做什么、夜间反光警示标志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0bd325a5c4434" w:history="1">
      <w:r>
        <w:rPr>
          <w:rStyle w:val="Hyperlink"/>
        </w:rPr>
        <w:t>2025-2031年中国反光材料发展现状与前景趋势预测报告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FanGuangCaiLiaoFaZhanQuShiFenXi.html" TargetMode="External" Id="Ra3c027d9b42b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FanGuangCaiLiaoFaZhanQuShiFenXi.html" TargetMode="External" Id="R1050bd325a5c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2025-02-13T04:44:00Z</dcterms:created>
  <dcterms:modified xsi:type="dcterms:W3CDTF">2025-02-13T05:44:00Z</dcterms:modified>
  <dc:subject>2025-2031年中国反光材料发展现状与前景趋势预测报告</dc:subject>
  <dc:title>2025-2031年中国反光材料发展现状与前景趋势预测报告</dc:title>
  <cp:keywords>2025-2031年中国反光材料发展现状与前景趋势预测报告</cp:keywords>
  <dc:description>2025-2031年中国反光材料发展现状与前景趋势预测报告</dc:description>
</cp:coreProperties>
</file>