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42a36fc94cd2" w:history="1">
              <w:r>
                <w:rPr>
                  <w:rStyle w:val="Hyperlink"/>
                </w:rPr>
                <w:t>2025-2031年中国发饰市场调研与前景趋势预测报告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42a36fc94cd2" w:history="1">
              <w:r>
                <w:rPr>
                  <w:rStyle w:val="Hyperlink"/>
                </w:rPr>
                <w:t>2025-2031年中国发饰市场调研与前景趋势预测报告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842a36fc94cd2" w:history="1">
                <w:r>
                  <w:rPr>
                    <w:rStyle w:val="Hyperlink"/>
                  </w:rPr>
                  <w:t>https://www.20087.com/5/36/FaShiDeQianJingQuShi.html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饰是个人形象塑造的重要元素，市场受时尚潮流、文化多样性和消费者个性化需求的推动。随着社交媒体的兴起，个性化、定制化的发饰受到年轻消费者的青睐。同时，环保材料和手工制作的发饰品牌逐渐增多，反映消费者对可持续生活方式的追求。然而，市场竞争激烈，如何创新设计、提升品牌影响力是行业面临的挑战。</w:t>
      </w:r>
      <w:r>
        <w:rPr>
          <w:rFonts w:hint="eastAsia"/>
        </w:rPr>
        <w:br/>
      </w:r>
      <w:r>
        <w:rPr>
          <w:rFonts w:hint="eastAsia"/>
        </w:rPr>
        <w:t>　　未来，发饰行业将更加注重创意设计与数字化营销。跨界合作、艺术联名等策略，将激发新的设计灵感，满足消费者对独特风格的追求。同时，虚拟试戴技术的应用，让消费者在线上即可体验发饰效果，提升购物体验。此外，可持续材料的使用，如再生塑料、天然纤维，将引领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42a36fc94cd2" w:history="1">
        <w:r>
          <w:rPr>
            <w:rStyle w:val="Hyperlink"/>
          </w:rPr>
          <w:t>2025-2031年中国发饰市场调研与前景趋势预测报告</w:t>
        </w:r>
      </w:hyperlink>
      <w:r>
        <w:rPr>
          <w:rFonts w:hint="eastAsia"/>
        </w:rPr>
        <w:t>》基于国家统计局及相关协会的详实数据，系统分析了发饰行业的市场规模、重点企业表现、产业链结构、竞争格局及价格动态。报告内容严谨、数据详实，结合丰富图表，全面呈现发饰行业现状与未来发展趋势。通过对发饰技术现状、SWOT分析及市场前景的解读，报告为发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发饰行业相关概述</w:t>
      </w:r>
      <w:r>
        <w:rPr>
          <w:rFonts w:hint="eastAsia"/>
        </w:rPr>
        <w:br/>
      </w:r>
      <w:r>
        <w:rPr>
          <w:rFonts w:hint="eastAsia"/>
        </w:rPr>
        <w:t>　　　　一、发饰行业定义及特点</w:t>
      </w:r>
      <w:r>
        <w:rPr>
          <w:rFonts w:hint="eastAsia"/>
        </w:rPr>
        <w:br/>
      </w:r>
      <w:r>
        <w:rPr>
          <w:rFonts w:hint="eastAsia"/>
        </w:rPr>
        <w:t>　　　　　　1、发饰行业定义</w:t>
      </w:r>
      <w:r>
        <w:rPr>
          <w:rFonts w:hint="eastAsia"/>
        </w:rPr>
        <w:br/>
      </w:r>
      <w:r>
        <w:rPr>
          <w:rFonts w:hint="eastAsia"/>
        </w:rPr>
        <w:t>　　　　　　2、发饰行业特点</w:t>
      </w:r>
      <w:r>
        <w:rPr>
          <w:rFonts w:hint="eastAsia"/>
        </w:rPr>
        <w:br/>
      </w:r>
      <w:r>
        <w:rPr>
          <w:rFonts w:hint="eastAsia"/>
        </w:rPr>
        <w:t>　　　　二、发饰行业经营模式分析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1、发饰生产模式</w:t>
      </w:r>
      <w:r>
        <w:rPr>
          <w:rFonts w:hint="eastAsia"/>
        </w:rPr>
        <w:br/>
      </w:r>
      <w:r>
        <w:rPr>
          <w:rFonts w:hint="eastAsia"/>
        </w:rPr>
        <w:t>　　　　　　2、发饰采购模式</w:t>
      </w:r>
      <w:r>
        <w:rPr>
          <w:rFonts w:hint="eastAsia"/>
        </w:rPr>
        <w:br/>
      </w:r>
      <w:r>
        <w:rPr>
          <w:rFonts w:hint="eastAsia"/>
        </w:rPr>
        <w:t>　　　　　　3、发饰销售模式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2024-2025年全球发饰行业发展概况</w:t>
      </w:r>
      <w:r>
        <w:rPr>
          <w:rFonts w:hint="eastAsia"/>
        </w:rPr>
        <w:br/>
      </w:r>
      <w:r>
        <w:rPr>
          <w:rFonts w:hint="eastAsia"/>
        </w:rPr>
        <w:t>　　第二节 全球发饰行业发展走势</w:t>
      </w:r>
      <w:r>
        <w:rPr>
          <w:rFonts w:hint="eastAsia"/>
        </w:rPr>
        <w:br/>
      </w:r>
      <w:r>
        <w:rPr>
          <w:rFonts w:hint="eastAsia"/>
        </w:rPr>
        <w:t>　　　　一、全球发饰行业市场分布情况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2024-2025年中国发饰行业发展环境分析</w:t>
      </w:r>
      <w:r>
        <w:rPr>
          <w:rFonts w:hint="eastAsia"/>
        </w:rPr>
        <w:br/>
      </w:r>
      <w:r>
        <w:rPr>
          <w:rFonts w:hint="eastAsia"/>
        </w:rPr>
        <w:t>　　第一节 发饰行业经济环境分析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当前我国发饰技术发展现状</w:t>
      </w:r>
      <w:r>
        <w:rPr>
          <w:rFonts w:hint="eastAsia"/>
        </w:rPr>
        <w:br/>
      </w:r>
      <w:r>
        <w:rPr>
          <w:rFonts w:hint="eastAsia"/>
        </w:rPr>
        <w:t>　　第二节 中外发饰技术差距及产生差距的主要原因分析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提高我国发饰技术的对策</w:t>
      </w:r>
      <w:r>
        <w:rPr>
          <w:rFonts w:hint="eastAsia"/>
        </w:rPr>
        <w:br/>
      </w:r>
      <w:r>
        <w:rPr>
          <w:rFonts w:hint="eastAsia"/>
        </w:rPr>
        <w:t>　　第四节 中国发饰研发、设计发展趋势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一、2019-2024年发饰行业市场需求情况</w:t>
      </w:r>
      <w:r>
        <w:rPr>
          <w:rFonts w:hint="eastAsia"/>
        </w:rPr>
        <w:br/>
      </w:r>
      <w:r>
        <w:rPr>
          <w:rFonts w:hint="eastAsia"/>
        </w:rPr>
        <w:t>　　　　二、发饰行业市场需求特点分析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一、2019-2024年发饰行业产量统计</w:t>
      </w:r>
      <w:r>
        <w:rPr>
          <w:rFonts w:hint="eastAsia"/>
        </w:rPr>
        <w:br/>
      </w:r>
      <w:r>
        <w:rPr>
          <w:rFonts w:hint="eastAsia"/>
        </w:rPr>
        <w:t>　　　　二、发饰行业市场供给特点分析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三、2025-2031年发饰行业产量预测</w:t>
      </w:r>
      <w:r>
        <w:rPr>
          <w:rFonts w:hint="eastAsia"/>
        </w:rPr>
        <w:br/>
      </w:r>
      <w:r>
        <w:rPr>
          <w:rFonts w:hint="eastAsia"/>
        </w:rPr>
        <w:t>　　第五节 发饰行业市场供需平衡状况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二、**地区发饰市场调研分析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三、**地区发饰市场调研分析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四、**地区发饰市场调研分析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五、**地区发饰市场调研分析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发饰行业竞争格局分析</w:t>
      </w:r>
      <w:r>
        <w:rPr>
          <w:rFonts w:hint="eastAsia"/>
        </w:rPr>
        <w:br/>
      </w:r>
      <w:r>
        <w:rPr>
          <w:rFonts w:hint="eastAsia"/>
        </w:rPr>
        <w:t>　　第一节 发饰行业集中度分析</w:t>
      </w:r>
      <w:r>
        <w:rPr>
          <w:rFonts w:hint="eastAsia"/>
        </w:rPr>
        <w:br/>
      </w:r>
      <w:r>
        <w:rPr>
          <w:rFonts w:hint="eastAsia"/>
        </w:rPr>
        <w:t>　　　　一、发饰市场集中度分析</w:t>
      </w:r>
      <w:r>
        <w:rPr>
          <w:rFonts w:hint="eastAsia"/>
        </w:rPr>
        <w:br/>
      </w:r>
      <w:r>
        <w:rPr>
          <w:rFonts w:hint="eastAsia"/>
        </w:rPr>
        <w:t>　　　　二、发饰企业集中度分析</w:t>
      </w:r>
      <w:r>
        <w:rPr>
          <w:rFonts w:hint="eastAsia"/>
        </w:rPr>
        <w:br/>
      </w:r>
      <w:r>
        <w:rPr>
          <w:rFonts w:hint="eastAsia"/>
        </w:rPr>
        <w:t>　　　　三、发饰区域集中度分析</w:t>
      </w:r>
      <w:r>
        <w:rPr>
          <w:rFonts w:hint="eastAsia"/>
        </w:rPr>
        <w:br/>
      </w:r>
      <w:r>
        <w:rPr>
          <w:rFonts w:hint="eastAsia"/>
        </w:rPr>
        <w:t>　　第二节 发饰行业竞争格局分析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发饰企业发展策略分析</w:t>
      </w:r>
      <w:r>
        <w:rPr>
          <w:rFonts w:hint="eastAsia"/>
        </w:rPr>
        <w:br/>
      </w:r>
      <w:r>
        <w:rPr>
          <w:rFonts w:hint="eastAsia"/>
        </w:rPr>
        <w:t>　　第一节 发饰市场策略分析</w:t>
      </w:r>
      <w:r>
        <w:rPr>
          <w:rFonts w:hint="eastAsia"/>
        </w:rPr>
        <w:br/>
      </w:r>
      <w:r>
        <w:rPr>
          <w:rFonts w:hint="eastAsia"/>
        </w:rPr>
        <w:t>　　　　一、发饰价格策略分析</w:t>
      </w:r>
      <w:r>
        <w:rPr>
          <w:rFonts w:hint="eastAsia"/>
        </w:rPr>
        <w:br/>
      </w:r>
      <w:r>
        <w:rPr>
          <w:rFonts w:hint="eastAsia"/>
        </w:rPr>
        <w:t>　　　　二、发饰渠道策略分析</w:t>
      </w:r>
      <w:r>
        <w:rPr>
          <w:rFonts w:hint="eastAsia"/>
        </w:rPr>
        <w:br/>
      </w:r>
      <w:r>
        <w:rPr>
          <w:rFonts w:hint="eastAsia"/>
        </w:rPr>
        <w:t>　　第二节 发饰销售策略分析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对我国发饰品牌的战略思考</w:t>
      </w:r>
      <w:r>
        <w:rPr>
          <w:rFonts w:hint="eastAsia"/>
        </w:rPr>
        <w:br/>
      </w:r>
      <w:r>
        <w:rPr>
          <w:rFonts w:hint="eastAsia"/>
        </w:rPr>
        <w:t>　　　　一、发饰实施品牌战略的意义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三、我国发饰企业的品牌战略</w:t>
      </w:r>
      <w:r>
        <w:rPr>
          <w:rFonts w:hint="eastAsia"/>
        </w:rPr>
        <w:br/>
      </w:r>
      <w:r>
        <w:rPr>
          <w:rFonts w:hint="eastAsia"/>
        </w:rPr>
        <w:t>　　　　四、发饰品牌战略管理的策略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中国发饰行业营销策略分析</w:t>
      </w:r>
      <w:r>
        <w:rPr>
          <w:rFonts w:hint="eastAsia"/>
        </w:rPr>
        <w:br/>
      </w:r>
      <w:r>
        <w:rPr>
          <w:rFonts w:hint="eastAsia"/>
        </w:rPr>
        <w:t>　　第一节 发饰市场推广策略研究分析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一、做好发饰产品导入</w:t>
      </w:r>
      <w:r>
        <w:rPr>
          <w:rFonts w:hint="eastAsia"/>
        </w:rPr>
        <w:br/>
      </w:r>
      <w:r>
        <w:rPr>
          <w:rFonts w:hint="eastAsia"/>
        </w:rPr>
        <w:t>　　　　二、做好发饰产品组合和产品线决策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一、发饰行业营销环境分析</w:t>
      </w:r>
      <w:r>
        <w:rPr>
          <w:rFonts w:hint="eastAsia"/>
        </w:rPr>
        <w:br/>
      </w:r>
      <w:r>
        <w:rPr>
          <w:rFonts w:hint="eastAsia"/>
        </w:rPr>
        <w:t>　　　　二、发饰行业现存的营销渠道分析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2025年发饰市场前景分析</w:t>
      </w:r>
      <w:r>
        <w:rPr>
          <w:rFonts w:hint="eastAsia"/>
        </w:rPr>
        <w:br/>
      </w:r>
      <w:r>
        <w:rPr>
          <w:rFonts w:hint="eastAsia"/>
        </w:rPr>
        <w:t>　　第二节 2025年发饰发展趋势预测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中.智.林：中国发饰行业多元化经营战略的可行性分析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发饰行业历程</w:t>
      </w:r>
      <w:r>
        <w:rPr>
          <w:rFonts w:hint="eastAsia"/>
        </w:rPr>
        <w:br/>
      </w:r>
      <w:r>
        <w:rPr>
          <w:rFonts w:hint="eastAsia"/>
        </w:rPr>
        <w:t>　　图表 发饰行业生命周期</w:t>
      </w:r>
      <w:r>
        <w:rPr>
          <w:rFonts w:hint="eastAsia"/>
        </w:rPr>
        <w:br/>
      </w:r>
      <w:r>
        <w:rPr>
          <w:rFonts w:hint="eastAsia"/>
        </w:rPr>
        <w:t>　　图表 发饰行业产业链分析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2025年中国发饰市场前景分析</w:t>
      </w:r>
      <w:r>
        <w:rPr>
          <w:rFonts w:hint="eastAsia"/>
        </w:rPr>
        <w:br/>
      </w:r>
      <w:r>
        <w:rPr>
          <w:rFonts w:hint="eastAsia"/>
        </w:rPr>
        <w:t>　　图表 2025年中国发饰发展趋势预测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42a36fc94cd2" w:history="1">
        <w:r>
          <w:rPr>
            <w:rStyle w:val="Hyperlink"/>
          </w:rPr>
          <w:t>2025-2031年中国发饰市场调研与前景趋势预测报告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842a36fc94cd2" w:history="1">
        <w:r>
          <w:rPr>
            <w:rStyle w:val="Hyperlink"/>
          </w:rPr>
          <w:t>https://www.20087.com/5/36/FaShiDeQianJingQuShi.html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热点：复古发饰、发饰图片、中国发饰、发饰佩戴调整位置后,会对所有发型以闪亮之名、发饰DIY、发饰的文案、发饰设计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273a176d497c" w:history="1">
      <w:r>
        <w:rPr>
          <w:rStyle w:val="Hyperlink"/>
        </w:rPr>
        <w:t>2025-2031年中国发饰市场调研与前景趋势预测报告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aShiDeQianJingQuShi.html" TargetMode="External" Id="Rda7842a36fc9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aShiDeQianJingQuShi.html" TargetMode="External" Id="Rf3ef273a176d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2025-01-01T07:30:00Z</dcterms:created>
  <dcterms:modified xsi:type="dcterms:W3CDTF">2025-01-01T08:30:00Z</dcterms:modified>
  <dc:subject>2025-2031年中国发饰市场调研与前景趋势预测报告</dc:subject>
  <dc:title>2025-2031年中国发饰市场调研与前景趋势预测报告</dc:title>
  <cp:keywords>2025-2031年中国发饰市场调研与前景趋势预测报告</cp:keywords>
  <dc:description>2025-2031年中国发饰市场调研与前景趋势预测报告</dc:description>
</cp:coreProperties>
</file>