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295749c6d4065" w:history="1">
              <w:r>
                <w:rPr>
                  <w:rStyle w:val="Hyperlink"/>
                </w:rPr>
                <w:t>2025-2031年中国氧化银市场分析及发展趋势研究报告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295749c6d4065" w:history="1">
              <w:r>
                <w:rPr>
                  <w:rStyle w:val="Hyperlink"/>
                </w:rPr>
                <w:t>2025-2031年中国氧化银市场分析及发展趋势研究报告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295749c6d4065" w:history="1">
                <w:r>
                  <w:rPr>
                    <w:rStyle w:val="Hyperlink"/>
                  </w:rPr>
                  <w:t>https://www.20087.com/5/56/YangHuaYinDiaoChaBaoGao.html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银是一种重要的无机化合物，主要用于摄影、电子元件和抗菌材料等领域。其化学性质稳定且具有良好的导电性和光敏特性，使其在多个行业中得到广泛应用。近年来，随着数码摄影的普及，氧化银在传统胶片摄影中的应用逐渐减少，但在其他领域的市场需求依然强劲。然而，生产过程中涉及的环境污染问题需要引起重视。</w:t>
      </w:r>
      <w:r>
        <w:rPr>
          <w:rFonts w:hint="eastAsia"/>
        </w:rPr>
        <w:br/>
      </w:r>
      <w:r>
        <w:rPr>
          <w:rFonts w:hint="eastAsia"/>
        </w:rPr>
        <w:t>　　未来，氧化银的发展将是绿色生产和多功能拓展。一方面，通过改进合成工艺，采用更环保的原材料和催化剂，减少污染物排放，确保生产过程的可持续性；另一方面，探索氧化银在新兴领域的潜在用途，如高性能电池材料和智能传感器，充分发挥其独特性能。此外，随着循环经济理念的推广，研究废旧氧化银产品的回收再利用方法，最大化资源利用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295749c6d4065" w:history="1">
        <w:r>
          <w:rPr>
            <w:rStyle w:val="Hyperlink"/>
          </w:rPr>
          <w:t>2025-2031年中国氧化银市场分析及发展趋势研究报告</w:t>
        </w:r>
      </w:hyperlink>
      <w:r>
        <w:rPr>
          <w:rFonts w:hint="eastAsia"/>
        </w:rPr>
        <w:t>》通过详实的数据分析，全面解析了氧化银行业的市场规模、需求动态及价格趋势，深入探讨了氧化银产业链上下游的协同关系与竞争格局变化。报告对氧化银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银行业的未来发展方向，并针对潜在风险提出了切实可行的应对策略。报告为氧化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氧化银行业概述</w:t>
      </w:r>
      <w:r>
        <w:rPr>
          <w:rFonts w:hint="eastAsia"/>
        </w:rPr>
        <w:br/>
      </w:r>
      <w:r>
        <w:rPr>
          <w:rFonts w:hint="eastAsia"/>
        </w:rPr>
        <w:t>　　第一节 氧化银行业界定</w:t>
      </w:r>
      <w:r>
        <w:rPr>
          <w:rFonts w:hint="eastAsia"/>
        </w:rPr>
        <w:br/>
      </w:r>
      <w:r>
        <w:rPr>
          <w:rFonts w:hint="eastAsia"/>
        </w:rPr>
        <w:t>　　第二节 氧化银行业发展历程</w:t>
      </w:r>
      <w:r>
        <w:rPr>
          <w:rFonts w:hint="eastAsia"/>
        </w:rPr>
        <w:br/>
      </w:r>
      <w:r>
        <w:rPr>
          <w:rFonts w:hint="eastAsia"/>
        </w:rPr>
        <w:t>　　第三节 氧化银产业链分析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2024-2025年中国氧化银行业发展环境分析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氧化银行业经济环境分析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氧化银行业政策环境分析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二、相关氧化银行业标准分析</w:t>
      </w:r>
      <w:r>
        <w:rPr>
          <w:rFonts w:hint="eastAsia"/>
        </w:rPr>
        <w:br/>
      </w:r>
      <w:r>
        <w:rPr>
          <w:rFonts w:hint="eastAsia"/>
        </w:rPr>
        <w:t>　　第三节 氧化银行业社会环境分析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国内外氧化银行业技术差异与原因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中国氧化银行业运行状况分析</w:t>
      </w:r>
      <w:r>
        <w:rPr>
          <w:rFonts w:hint="eastAsia"/>
        </w:rPr>
        <w:br/>
      </w:r>
      <w:r>
        <w:rPr>
          <w:rFonts w:hint="eastAsia"/>
        </w:rPr>
        <w:t>　　第一节 氧化银行业市场规模分析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一、2019-2024年氧化银行业市场规模分析</w:t>
      </w:r>
      <w:r>
        <w:rPr>
          <w:rFonts w:hint="eastAsia"/>
        </w:rPr>
        <w:br/>
      </w:r>
      <w:r>
        <w:rPr>
          <w:rFonts w:hint="eastAsia"/>
        </w:rPr>
        <w:t>　　　　二、氧化银行业市场规模现状分析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二、2025-2031年氧化银行业市场规模况预测</w:t>
      </w:r>
      <w:r>
        <w:rPr>
          <w:rFonts w:hint="eastAsia"/>
        </w:rPr>
        <w:br/>
      </w:r>
      <w:r>
        <w:rPr>
          <w:rFonts w:hint="eastAsia"/>
        </w:rPr>
        <w:t>　　第二节 氧化银行业产量情况分析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一、2019-2024年氧化银行业产量统计分析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二、2025-2031年氧化银行业产量预测分析</w:t>
      </w:r>
      <w:r>
        <w:rPr>
          <w:rFonts w:hint="eastAsia"/>
        </w:rPr>
        <w:br/>
      </w:r>
      <w:r>
        <w:rPr>
          <w:rFonts w:hint="eastAsia"/>
        </w:rPr>
        <w:t>　　第三节 氧化银行业市场需求分析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一、2019-2024年氧化银行业市场需求情况分析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二、氧化银行业市场需求现状分析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二、2025-2031年氧化银行业市场需求情况预测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2025年中国氧化银行业集中度分析</w:t>
      </w:r>
      <w:r>
        <w:rPr>
          <w:rFonts w:hint="eastAsia"/>
        </w:rPr>
        <w:br/>
      </w:r>
      <w:r>
        <w:rPr>
          <w:rFonts w:hint="eastAsia"/>
        </w:rPr>
        <w:t>　　　　一、氧化银行业市场集中度情况</w:t>
      </w:r>
      <w:r>
        <w:rPr>
          <w:rFonts w:hint="eastAsia"/>
        </w:rPr>
        <w:br/>
      </w:r>
      <w:r>
        <w:rPr>
          <w:rFonts w:hint="eastAsia"/>
        </w:rPr>
        <w:t>　　　　二、氧化银行业企业集中度分析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氧化银细分市场深度分析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中国氧化银行业规模情况分析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中国氧化银行业产销情况分析</w:t>
      </w:r>
      <w:r>
        <w:rPr>
          <w:rFonts w:hint="eastAsia"/>
        </w:rPr>
        <w:br/>
      </w:r>
      <w:r>
        <w:rPr>
          <w:rFonts w:hint="eastAsia"/>
        </w:rPr>
        <w:t>　　　　一、氧化银行业生产情况分析</w:t>
      </w:r>
      <w:r>
        <w:rPr>
          <w:rFonts w:hint="eastAsia"/>
        </w:rPr>
        <w:br/>
      </w:r>
      <w:r>
        <w:rPr>
          <w:rFonts w:hint="eastAsia"/>
        </w:rPr>
        <w:t>　　　　二、氧化银行业销售情况分析</w:t>
      </w:r>
      <w:r>
        <w:rPr>
          <w:rFonts w:hint="eastAsia"/>
        </w:rPr>
        <w:br/>
      </w:r>
      <w:r>
        <w:rPr>
          <w:rFonts w:hint="eastAsia"/>
        </w:rPr>
        <w:t>　　　　三、氧化银行业产销情况分析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2019-2024年中国氧化银行业财务能力分析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一、氧化银行业盈利能力分析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二、氧化银行业偿债能力分析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三、氧化银行业营运能力分析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中国氧化银市场价格回顾</w:t>
      </w:r>
      <w:r>
        <w:rPr>
          <w:rFonts w:hint="eastAsia"/>
        </w:rPr>
        <w:br/>
      </w:r>
      <w:r>
        <w:rPr>
          <w:rFonts w:hint="eastAsia"/>
        </w:rPr>
        <w:t>　　第二节 中国氧化银行业当前市场价格及评述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中国氧化银市场价格影响因素分析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2025-2031年中国氧化银未来市场价格走势预测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中国氧化银行业进出口格局分析</w:t>
      </w:r>
      <w:r>
        <w:rPr>
          <w:rFonts w:hint="eastAsia"/>
        </w:rPr>
        <w:br/>
      </w:r>
      <w:r>
        <w:rPr>
          <w:rFonts w:hint="eastAsia"/>
        </w:rPr>
        <w:t>　　　　一、氧化银行业进口格局</w:t>
      </w:r>
      <w:r>
        <w:rPr>
          <w:rFonts w:hint="eastAsia"/>
        </w:rPr>
        <w:br/>
      </w:r>
      <w:r>
        <w:rPr>
          <w:rFonts w:hint="eastAsia"/>
        </w:rPr>
        <w:t>　　　　二、氧化银行业出口格局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2019-2024年中国氧化银行业进出口分析</w:t>
      </w:r>
      <w:r>
        <w:rPr>
          <w:rFonts w:hint="eastAsia"/>
        </w:rPr>
        <w:br/>
      </w:r>
      <w:r>
        <w:rPr>
          <w:rFonts w:hint="eastAsia"/>
        </w:rPr>
        <w:t>　　　　一、氧化银行业进口分析</w:t>
      </w:r>
      <w:r>
        <w:rPr>
          <w:rFonts w:hint="eastAsia"/>
        </w:rPr>
        <w:br/>
      </w:r>
      <w:r>
        <w:rPr>
          <w:rFonts w:hint="eastAsia"/>
        </w:rPr>
        <w:t>　　　　二、氧化银行业出口分析</w:t>
      </w:r>
      <w:r>
        <w:rPr>
          <w:rFonts w:hint="eastAsia"/>
        </w:rPr>
        <w:br/>
      </w:r>
      <w:r>
        <w:rPr>
          <w:rFonts w:hint="eastAsia"/>
        </w:rPr>
        <w:t>　　第三节 影响氧化银行业进出口因素分析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2025-2031年中国氧化银行业出口预测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2024-2025年氧化银行业市场竞争策略分析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氧化银行业竞争环境分析</w:t>
      </w:r>
      <w:r>
        <w:rPr>
          <w:rFonts w:hint="eastAsia"/>
        </w:rPr>
        <w:br/>
      </w:r>
      <w:r>
        <w:rPr>
          <w:rFonts w:hint="eastAsia"/>
        </w:rPr>
        <w:t>　　　　一、氧化银行业现有竞争格局分析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二、氧化银行业新进入者威胁评估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三、氧化银行业替代品竞争分析</w:t>
      </w:r>
      <w:r>
        <w:rPr>
          <w:rFonts w:hint="eastAsia"/>
        </w:rPr>
        <w:br/>
      </w:r>
      <w:r>
        <w:rPr>
          <w:rFonts w:hint="eastAsia"/>
        </w:rPr>
        <w:t>　　　　四、氧化银行业供应链议价能力分析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五、氧化银行业下游客户议价能力评估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氧化银市场竞争策略研究</w:t>
      </w:r>
      <w:r>
        <w:rPr>
          <w:rFonts w:hint="eastAsia"/>
        </w:rPr>
        <w:br/>
      </w:r>
      <w:r>
        <w:rPr>
          <w:rFonts w:hint="eastAsia"/>
        </w:rPr>
        <w:t>　　　　一、氧化银市场容量及增长潜力评估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二、氧化银行业产品差异化竞争策略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三、氧化银行业领先企业竞争策略案例研究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氧化银行业中长期竞争趋势分析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二、2025-2031年氧化银行业竞争格局演变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三、2025-2031年氧化银企业竞争策略建议</w:t>
      </w:r>
      <w:r>
        <w:rPr>
          <w:rFonts w:hint="eastAsia"/>
        </w:rPr>
        <w:br/>
      </w:r>
      <w:r>
        <w:rPr>
          <w:rFonts w:hint="eastAsia"/>
        </w:rPr>
        <w:t>　　第四节 氧化银行业竞争力评估体系</w:t>
      </w:r>
      <w:r>
        <w:rPr>
          <w:rFonts w:hint="eastAsia"/>
        </w:rPr>
        <w:br/>
      </w:r>
      <w:r>
        <w:rPr>
          <w:rFonts w:hint="eastAsia"/>
        </w:rPr>
        <w:t>　　　　一、氧化银行业产品竞争力综合评价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二、氧化银企业核心竞争力构建路径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中国氧化银行业发展态势分析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一、2019-2024年氧化银行业发展回顾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二、2025-2031年氧化银行业发展趋势预测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一、氧化银产品创新发展趋势</w:t>
      </w:r>
      <w:r>
        <w:rPr>
          <w:rFonts w:hint="eastAsia"/>
        </w:rPr>
        <w:br/>
      </w:r>
      <w:r>
        <w:rPr>
          <w:rFonts w:hint="eastAsia"/>
        </w:rPr>
        <w:t>　　　　二、氧化银行业技术研发动态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三、2025-2031年氧化银技术发展路线预测</w:t>
      </w:r>
      <w:r>
        <w:rPr>
          <w:rFonts w:hint="eastAsia"/>
        </w:rPr>
        <w:br/>
      </w:r>
      <w:r>
        <w:rPr>
          <w:rFonts w:hint="eastAsia"/>
        </w:rPr>
        <w:t>　　第三节 氧化银行业投资风险分析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一、氧化银市场竞争风险</w:t>
      </w:r>
      <w:r>
        <w:rPr>
          <w:rFonts w:hint="eastAsia"/>
        </w:rPr>
        <w:br/>
      </w:r>
      <w:r>
        <w:rPr>
          <w:rFonts w:hint="eastAsia"/>
        </w:rPr>
        <w:t>　　　　二、氧化银供应链风险</w:t>
      </w:r>
      <w:r>
        <w:rPr>
          <w:rFonts w:hint="eastAsia"/>
        </w:rPr>
        <w:br/>
      </w:r>
      <w:r>
        <w:rPr>
          <w:rFonts w:hint="eastAsia"/>
        </w:rPr>
        <w:t>　　　　三、氧化银技术创新风险</w:t>
      </w:r>
      <w:r>
        <w:rPr>
          <w:rFonts w:hint="eastAsia"/>
        </w:rPr>
        <w:br/>
      </w:r>
      <w:r>
        <w:rPr>
          <w:rFonts w:hint="eastAsia"/>
        </w:rPr>
        <w:t>　　　　四、氧化银政策法规风险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氧化银行业发展战略规划</w:t>
      </w:r>
      <w:r>
        <w:rPr>
          <w:rFonts w:hint="eastAsia"/>
        </w:rPr>
        <w:br/>
      </w:r>
      <w:r>
        <w:rPr>
          <w:rFonts w:hint="eastAsia"/>
        </w:rPr>
        <w:t>　　　　一、氧化银行业整体发展战略</w:t>
      </w:r>
      <w:r>
        <w:rPr>
          <w:rFonts w:hint="eastAsia"/>
        </w:rPr>
        <w:br/>
      </w:r>
      <w:r>
        <w:rPr>
          <w:rFonts w:hint="eastAsia"/>
        </w:rPr>
        <w:t>　　　　二、氧化银行业技术创新战略</w:t>
      </w:r>
      <w:r>
        <w:rPr>
          <w:rFonts w:hint="eastAsia"/>
        </w:rPr>
        <w:br/>
      </w:r>
      <w:r>
        <w:rPr>
          <w:rFonts w:hint="eastAsia"/>
        </w:rPr>
        <w:t>　　　　三、氧化银区域市场布局策略</w:t>
      </w:r>
      <w:r>
        <w:rPr>
          <w:rFonts w:hint="eastAsia"/>
        </w:rPr>
        <w:br/>
      </w:r>
      <w:r>
        <w:rPr>
          <w:rFonts w:hint="eastAsia"/>
        </w:rPr>
        <w:t>　　　　四、氧化银产业链整合战略</w:t>
      </w:r>
      <w:r>
        <w:rPr>
          <w:rFonts w:hint="eastAsia"/>
        </w:rPr>
        <w:br/>
      </w:r>
      <w:r>
        <w:rPr>
          <w:rFonts w:hint="eastAsia"/>
        </w:rPr>
        <w:t>　　　　五、氧化银品牌营销战略</w:t>
      </w:r>
      <w:r>
        <w:rPr>
          <w:rFonts w:hint="eastAsia"/>
        </w:rPr>
        <w:br/>
      </w:r>
      <w:r>
        <w:rPr>
          <w:rFonts w:hint="eastAsia"/>
        </w:rPr>
        <w:t>　　　　六、氧化银市场竞争战略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氧化银行业发展前景展望</w:t>
      </w:r>
      <w:r>
        <w:rPr>
          <w:rFonts w:hint="eastAsia"/>
        </w:rPr>
        <w:br/>
      </w:r>
      <w:r>
        <w:rPr>
          <w:rFonts w:hint="eastAsia"/>
        </w:rPr>
        <w:t>　　　　一、氧化银市场发展空间分析</w:t>
      </w:r>
      <w:r>
        <w:rPr>
          <w:rFonts w:hint="eastAsia"/>
        </w:rPr>
        <w:br/>
      </w:r>
      <w:r>
        <w:rPr>
          <w:rFonts w:hint="eastAsia"/>
        </w:rPr>
        <w:t>　　　　二、氧化银行业投资机会评估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三、"十五五"规划对氧化银行业的影响</w:t>
      </w:r>
      <w:r>
        <w:rPr>
          <w:rFonts w:hint="eastAsia"/>
        </w:rPr>
        <w:br/>
      </w:r>
      <w:r>
        <w:rPr>
          <w:rFonts w:hint="eastAsia"/>
        </w:rPr>
        <w:t>　　第二节 氧化银行业发展策略建议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中^智^林^：氧化银行业研究结论</w:t>
      </w:r>
      <w:r>
        <w:rPr>
          <w:rFonts w:hint="eastAsia"/>
        </w:rPr>
        <w:br/>
      </w:r>
      <w:r>
        <w:rPr>
          <w:rFonts w:hint="eastAsia"/>
        </w:rPr>
        <w:t>　　　　一、氧化银行业发展趋势总结</w:t>
      </w:r>
      <w:r>
        <w:rPr>
          <w:rFonts w:hint="eastAsia"/>
        </w:rPr>
        <w:br/>
      </w:r>
      <w:r>
        <w:rPr>
          <w:rFonts w:hint="eastAsia"/>
        </w:rPr>
        <w:t>　　　　二、氧化银行业投资价值评估</w:t>
      </w:r>
      <w:r>
        <w:rPr>
          <w:rFonts w:hint="eastAsia"/>
        </w:rPr>
        <w:br/>
      </w:r>
      <w:r>
        <w:rPr>
          <w:rFonts w:hint="eastAsia"/>
        </w:rPr>
        <w:t>　　　　三、氧化银行业发展建议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氧化银介绍</w:t>
      </w:r>
      <w:r>
        <w:rPr>
          <w:rFonts w:hint="eastAsia"/>
        </w:rPr>
        <w:br/>
      </w:r>
      <w:r>
        <w:rPr>
          <w:rFonts w:hint="eastAsia"/>
        </w:rPr>
        <w:t>　　图表 氧化银图片</w:t>
      </w:r>
      <w:r>
        <w:rPr>
          <w:rFonts w:hint="eastAsia"/>
        </w:rPr>
        <w:br/>
      </w:r>
      <w:r>
        <w:rPr>
          <w:rFonts w:hint="eastAsia"/>
        </w:rPr>
        <w:t>　　图表 氧化银种类</w:t>
      </w:r>
      <w:r>
        <w:rPr>
          <w:rFonts w:hint="eastAsia"/>
        </w:rPr>
        <w:br/>
      </w:r>
      <w:r>
        <w:rPr>
          <w:rFonts w:hint="eastAsia"/>
        </w:rPr>
        <w:t>　　图表 氧化银用途 应用</w:t>
      </w:r>
      <w:r>
        <w:rPr>
          <w:rFonts w:hint="eastAsia"/>
        </w:rPr>
        <w:br/>
      </w:r>
      <w:r>
        <w:rPr>
          <w:rFonts w:hint="eastAsia"/>
        </w:rPr>
        <w:t>　　图表 氧化银产业链调研</w:t>
      </w:r>
      <w:r>
        <w:rPr>
          <w:rFonts w:hint="eastAsia"/>
        </w:rPr>
        <w:br/>
      </w:r>
      <w:r>
        <w:rPr>
          <w:rFonts w:hint="eastAsia"/>
        </w:rPr>
        <w:t>　　图表 氧化银行业现状</w:t>
      </w:r>
      <w:r>
        <w:rPr>
          <w:rFonts w:hint="eastAsia"/>
        </w:rPr>
        <w:br/>
      </w:r>
      <w:r>
        <w:rPr>
          <w:rFonts w:hint="eastAsia"/>
        </w:rPr>
        <w:t>　　图表 氧化银行业特点</w:t>
      </w:r>
      <w:r>
        <w:rPr>
          <w:rFonts w:hint="eastAsia"/>
        </w:rPr>
        <w:br/>
      </w:r>
      <w:r>
        <w:rPr>
          <w:rFonts w:hint="eastAsia"/>
        </w:rPr>
        <w:t>　　图表 氧化银政策</w:t>
      </w:r>
      <w:r>
        <w:rPr>
          <w:rFonts w:hint="eastAsia"/>
        </w:rPr>
        <w:br/>
      </w:r>
      <w:r>
        <w:rPr>
          <w:rFonts w:hint="eastAsia"/>
        </w:rPr>
        <w:t>　　图表 氧化银技术 标准</w:t>
      </w:r>
      <w:r>
        <w:rPr>
          <w:rFonts w:hint="eastAsia"/>
        </w:rPr>
        <w:br/>
      </w:r>
      <w:r>
        <w:rPr>
          <w:rFonts w:hint="eastAsia"/>
        </w:rPr>
        <w:t>　　图表 2019-2024年中国氧化银行业市场规模</w:t>
      </w:r>
      <w:r>
        <w:rPr>
          <w:rFonts w:hint="eastAsia"/>
        </w:rPr>
        <w:br/>
      </w:r>
      <w:r>
        <w:rPr>
          <w:rFonts w:hint="eastAsia"/>
        </w:rPr>
        <w:t>　　图表 氧化银生产现状</w:t>
      </w:r>
      <w:r>
        <w:rPr>
          <w:rFonts w:hint="eastAsia"/>
        </w:rPr>
        <w:br/>
      </w:r>
      <w:r>
        <w:rPr>
          <w:rFonts w:hint="eastAsia"/>
        </w:rPr>
        <w:t>　　图表 氧化银发展有利因素分析</w:t>
      </w:r>
      <w:r>
        <w:rPr>
          <w:rFonts w:hint="eastAsia"/>
        </w:rPr>
        <w:br/>
      </w:r>
      <w:r>
        <w:rPr>
          <w:rFonts w:hint="eastAsia"/>
        </w:rPr>
        <w:t>　　图表 氧化银发展不利因素分析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2025年中国氧化银产能</w:t>
      </w:r>
      <w:r>
        <w:rPr>
          <w:rFonts w:hint="eastAsia"/>
        </w:rPr>
        <w:br/>
      </w:r>
      <w:r>
        <w:rPr>
          <w:rFonts w:hint="eastAsia"/>
        </w:rPr>
        <w:t>　　图表 2025年氧化银供给情况</w:t>
      </w:r>
      <w:r>
        <w:rPr>
          <w:rFonts w:hint="eastAsia"/>
        </w:rPr>
        <w:br/>
      </w:r>
      <w:r>
        <w:rPr>
          <w:rFonts w:hint="eastAsia"/>
        </w:rPr>
        <w:t>　　图表 2019-2024年中国氧化银产量统计</w:t>
      </w:r>
      <w:r>
        <w:rPr>
          <w:rFonts w:hint="eastAsia"/>
        </w:rPr>
        <w:br/>
      </w:r>
      <w:r>
        <w:rPr>
          <w:rFonts w:hint="eastAsia"/>
        </w:rPr>
        <w:t>　　图表 氧化银最新消息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2019-2024年中国氧化银市场需求情况</w:t>
      </w:r>
      <w:r>
        <w:rPr>
          <w:rFonts w:hint="eastAsia"/>
        </w:rPr>
        <w:br/>
      </w:r>
      <w:r>
        <w:rPr>
          <w:rFonts w:hint="eastAsia"/>
        </w:rPr>
        <w:t>　　图表 2019-2024年氧化银销售情况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2019-2024年中国氧化银价格走势</w:t>
      </w:r>
      <w:r>
        <w:rPr>
          <w:rFonts w:hint="eastAsia"/>
        </w:rPr>
        <w:br/>
      </w:r>
      <w:r>
        <w:rPr>
          <w:rFonts w:hint="eastAsia"/>
        </w:rPr>
        <w:t>　　图表 2019-2024年中国氧化银行业销售收入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2019-2024年中国氧化银进口情况</w:t>
      </w:r>
      <w:r>
        <w:rPr>
          <w:rFonts w:hint="eastAsia"/>
        </w:rPr>
        <w:br/>
      </w:r>
      <w:r>
        <w:rPr>
          <w:rFonts w:hint="eastAsia"/>
        </w:rPr>
        <w:t>　　图表 2019-2024年中国氧化银出口情况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2019-2024年中国氧化银行业企业数量统计</w:t>
      </w:r>
      <w:r>
        <w:rPr>
          <w:rFonts w:hint="eastAsia"/>
        </w:rPr>
        <w:br/>
      </w:r>
      <w:r>
        <w:rPr>
          <w:rFonts w:hint="eastAsia"/>
        </w:rPr>
        <w:t>　　图表 氧化银成本和利润分析</w:t>
      </w:r>
      <w:r>
        <w:rPr>
          <w:rFonts w:hint="eastAsia"/>
        </w:rPr>
        <w:br/>
      </w:r>
      <w:r>
        <w:rPr>
          <w:rFonts w:hint="eastAsia"/>
        </w:rPr>
        <w:t>　　图表 氧化银上游发展</w:t>
      </w:r>
      <w:r>
        <w:rPr>
          <w:rFonts w:hint="eastAsia"/>
        </w:rPr>
        <w:br/>
      </w:r>
      <w:r>
        <w:rPr>
          <w:rFonts w:hint="eastAsia"/>
        </w:rPr>
        <w:t>　　图表 氧化银下游发展</w:t>
      </w:r>
      <w:r>
        <w:rPr>
          <w:rFonts w:hint="eastAsia"/>
        </w:rPr>
        <w:br/>
      </w:r>
      <w:r>
        <w:rPr>
          <w:rFonts w:hint="eastAsia"/>
        </w:rPr>
        <w:t>　　图表 2025年中国氧化银行业需求区域调研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**地区氧化银市场规模</w:t>
      </w:r>
      <w:r>
        <w:rPr>
          <w:rFonts w:hint="eastAsia"/>
        </w:rPr>
        <w:br/>
      </w:r>
      <w:r>
        <w:rPr>
          <w:rFonts w:hint="eastAsia"/>
        </w:rPr>
        <w:t>　　图表 **地区氧化银行业市场需求</w:t>
      </w:r>
      <w:r>
        <w:rPr>
          <w:rFonts w:hint="eastAsia"/>
        </w:rPr>
        <w:br/>
      </w:r>
      <w:r>
        <w:rPr>
          <w:rFonts w:hint="eastAsia"/>
        </w:rPr>
        <w:t>　　图表 **地区氧化银市场调研</w:t>
      </w:r>
      <w:r>
        <w:rPr>
          <w:rFonts w:hint="eastAsia"/>
        </w:rPr>
        <w:br/>
      </w:r>
      <w:r>
        <w:rPr>
          <w:rFonts w:hint="eastAsia"/>
        </w:rPr>
        <w:t>　　图表 **地区氧化银市场需求分析</w:t>
      </w:r>
      <w:r>
        <w:rPr>
          <w:rFonts w:hint="eastAsia"/>
        </w:rPr>
        <w:br/>
      </w:r>
      <w:r>
        <w:rPr>
          <w:rFonts w:hint="eastAsia"/>
        </w:rPr>
        <w:t>　　图表 **地区氧化银市场规模</w:t>
      </w:r>
      <w:r>
        <w:rPr>
          <w:rFonts w:hint="eastAsia"/>
        </w:rPr>
        <w:br/>
      </w:r>
      <w:r>
        <w:rPr>
          <w:rFonts w:hint="eastAsia"/>
        </w:rPr>
        <w:t>　　图表 **地区氧化银行业市场需求</w:t>
      </w:r>
      <w:r>
        <w:rPr>
          <w:rFonts w:hint="eastAsia"/>
        </w:rPr>
        <w:br/>
      </w:r>
      <w:r>
        <w:rPr>
          <w:rFonts w:hint="eastAsia"/>
        </w:rPr>
        <w:t>　　图表 **地区氧化银市场调研</w:t>
      </w:r>
      <w:r>
        <w:rPr>
          <w:rFonts w:hint="eastAsia"/>
        </w:rPr>
        <w:br/>
      </w:r>
      <w:r>
        <w:rPr>
          <w:rFonts w:hint="eastAsia"/>
        </w:rPr>
        <w:t>　　图表 **地区氧化银市场需求分析</w:t>
      </w:r>
      <w:r>
        <w:rPr>
          <w:rFonts w:hint="eastAsia"/>
        </w:rPr>
        <w:br/>
      </w:r>
      <w:r>
        <w:rPr>
          <w:rFonts w:hint="eastAsia"/>
        </w:rPr>
        <w:t>　　图表 氧化银招标、中标情况</w:t>
      </w:r>
      <w:r>
        <w:rPr>
          <w:rFonts w:hint="eastAsia"/>
        </w:rPr>
        <w:br/>
      </w:r>
      <w:r>
        <w:rPr>
          <w:rFonts w:hint="eastAsia"/>
        </w:rPr>
        <w:t>　　图表 氧化银品牌分析</w:t>
      </w:r>
      <w:r>
        <w:rPr>
          <w:rFonts w:hint="eastAsia"/>
        </w:rPr>
        <w:br/>
      </w:r>
      <w:r>
        <w:rPr>
          <w:rFonts w:hint="eastAsia"/>
        </w:rPr>
        <w:t>　　图表 氧化银重点企业（一）简介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企业氧化银型号、规格</w:t>
      </w:r>
      <w:r>
        <w:rPr>
          <w:rFonts w:hint="eastAsia"/>
        </w:rPr>
        <w:br/>
      </w:r>
      <w:r>
        <w:rPr>
          <w:rFonts w:hint="eastAsia"/>
        </w:rPr>
        <w:t>　　图表 氧化银重点企业（一）经营情况分析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企业氧化银型号、规格</w:t>
      </w:r>
      <w:r>
        <w:rPr>
          <w:rFonts w:hint="eastAsia"/>
        </w:rPr>
        <w:br/>
      </w:r>
      <w:r>
        <w:rPr>
          <w:rFonts w:hint="eastAsia"/>
        </w:rPr>
        <w:t>　　图表 氧化银重点企业（二）经营情况分析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企业氧化银型号、规格</w:t>
      </w:r>
      <w:r>
        <w:rPr>
          <w:rFonts w:hint="eastAsia"/>
        </w:rPr>
        <w:br/>
      </w:r>
      <w:r>
        <w:rPr>
          <w:rFonts w:hint="eastAsia"/>
        </w:rPr>
        <w:t>　　图表 氧化银重点企业（三）经营情况分析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氧化银优势</w:t>
      </w:r>
      <w:r>
        <w:rPr>
          <w:rFonts w:hint="eastAsia"/>
        </w:rPr>
        <w:br/>
      </w:r>
      <w:r>
        <w:rPr>
          <w:rFonts w:hint="eastAsia"/>
        </w:rPr>
        <w:t>　　图表 氧化银劣势</w:t>
      </w:r>
      <w:r>
        <w:rPr>
          <w:rFonts w:hint="eastAsia"/>
        </w:rPr>
        <w:br/>
      </w:r>
      <w:r>
        <w:rPr>
          <w:rFonts w:hint="eastAsia"/>
        </w:rPr>
        <w:t>　　图表 氧化银机会</w:t>
      </w:r>
      <w:r>
        <w:rPr>
          <w:rFonts w:hint="eastAsia"/>
        </w:rPr>
        <w:br/>
      </w:r>
      <w:r>
        <w:rPr>
          <w:rFonts w:hint="eastAsia"/>
        </w:rPr>
        <w:t>　　图表 氧化银威胁</w:t>
      </w:r>
      <w:r>
        <w:rPr>
          <w:rFonts w:hint="eastAsia"/>
        </w:rPr>
        <w:br/>
      </w:r>
      <w:r>
        <w:rPr>
          <w:rFonts w:hint="eastAsia"/>
        </w:rPr>
        <w:t>　　图表 进入氧化银行业壁垒</w:t>
      </w:r>
      <w:r>
        <w:rPr>
          <w:rFonts w:hint="eastAsia"/>
        </w:rPr>
        <w:br/>
      </w:r>
      <w:r>
        <w:rPr>
          <w:rFonts w:hint="eastAsia"/>
        </w:rPr>
        <w:t>　　图表 氧化银投资、并购情况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2025-2031年中国氧化银行业产能预测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2025-2031年中国氧化银销售预测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2025-2031年中国氧化银市场规模预测</w:t>
      </w:r>
      <w:r>
        <w:rPr>
          <w:rFonts w:hint="eastAsia"/>
        </w:rPr>
        <w:br/>
      </w:r>
      <w:r>
        <w:rPr>
          <w:rFonts w:hint="eastAsia"/>
        </w:rPr>
        <w:t>　　图表 氧化银行业准入条件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2025-2031年中国氧化银发展趋势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295749c6d4065" w:history="1">
        <w:r>
          <w:rPr>
            <w:rStyle w:val="Hyperlink"/>
          </w:rPr>
          <w:t>2025-2031年中国氧化银市场分析及发展趋势研究报告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295749c6d4065" w:history="1">
        <w:r>
          <w:rPr>
            <w:rStyle w:val="Hyperlink"/>
          </w:rPr>
          <w:t>https://www.20087.com/5/56/YangHuaYinDiaoChaBaoGao.html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热点：氧化银怎么生成的、氧化银化学式、氢氧化银存在吗、氧化银对人体的危害、氧化银是什么颜色的、氧化银电池、氧化银是沉淀吗、氧化银与盐酸反应、氧化银对人体的影响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db026253649b5" w:history="1">
      <w:r>
        <w:rPr>
          <w:rStyle w:val="Hyperlink"/>
        </w:rPr>
        <w:t>2025-2031年中国氧化银市场分析及发展趋势研究报告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angHuaYinDiaoChaBaoGao.html" TargetMode="External" Id="Re78295749c6d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angHuaYinDiaoChaBaoGao.html" TargetMode="External" Id="R43ddb0262536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2024-10-08T05:47:00Z</dcterms:created>
  <dcterms:modified xsi:type="dcterms:W3CDTF">2024-10-08T06:47:00Z</dcterms:modified>
  <dc:subject>2025-2031年中国氧化银市场分析及发展趋势研究报告</dc:subject>
  <dc:title>2025-2031年中国氧化银市场分析及发展趋势研究报告</dc:title>
  <cp:keywords>2025-2031年中国氧化银市场分析及发展趋势研究报告</cp:keywords>
  <dc:description>2025-2031年中国氧化银市场分析及发展趋势研究报告</dc:description>
</cp:coreProperties>
</file>