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efb92c0944ca2" w:history="1">
              <w:r>
                <w:rPr>
                  <w:rStyle w:val="Hyperlink"/>
                </w:rPr>
                <w:t>2025-2031年中国水处理剂行业市场调研与发展前景报告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efb92c0944ca2" w:history="1">
              <w:r>
                <w:rPr>
                  <w:rStyle w:val="Hyperlink"/>
                </w:rPr>
                <w:t>2025-2031年中国水处理剂行业市场调研与发展前景报告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efb92c0944ca2" w:history="1">
                <w:r>
                  <w:rPr>
                    <w:rStyle w:val="Hyperlink"/>
                  </w:rPr>
                  <w:t>https://www.20087.com/5/16/ShuiChuLiJiDeXianZhuangYuQianJing.html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是水净化和污水处理过程中的重要化学品，近年来随着全球水资源短缺和环境污染问题的加剧，其市场需求持续增长。目前，水处理剂主要包括絮凝剂、消毒剂、阻垢剂等多种类型，用于去除水中杂质、杀灭细菌病毒、防止管道结垢等。随着环保标准的日益严格，市场上的水处理剂正朝着高效、低毒、环保的方向发展，以适应严格的水质要求和环保法规。</w:t>
      </w:r>
      <w:r>
        <w:rPr>
          <w:rFonts w:hint="eastAsia"/>
        </w:rPr>
        <w:br/>
      </w:r>
      <w:r>
        <w:rPr>
          <w:rFonts w:hint="eastAsia"/>
        </w:rPr>
        <w:t>　　未来，水处理剂的发展将更加侧重于技术创新和应用拓展。一方面，通过纳米材料、生物酶制剂等新型技术的应用，开发出更高效的水处理剂，提高水处理效率，降低能耗和成本。另一方面，探索水处理剂在海水淡化、工业废水回收、农业灌溉等领域的应用，开发适应不同水质条件和处理需求的专用化学品，拓宽其市场空间。同时，加强水处理剂的安全评估和环境影响评价，确保其使用过程中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efb92c0944ca2" w:history="1">
        <w:r>
          <w:rPr>
            <w:rStyle w:val="Hyperlink"/>
          </w:rPr>
          <w:t>2025-2031年中国水处理剂行业市场调研与发展前景报告</w:t>
        </w:r>
      </w:hyperlink>
      <w:r>
        <w:rPr>
          <w:rFonts w:hint="eastAsia"/>
        </w:rPr>
        <w:t>》通过详实的数据分析，全面解析了水处理剂行业的市场规模、需求动态及价格趋势，深入探讨了水处理剂产业链上下游的协同关系与竞争格局变化。报告对水处理剂细分市场进行精准划分，结合重点企业研究，揭示了品牌影响力与市场集中度的现状，为行业参与者提供了清晰的竞争态势洞察。同时，报告结合宏观经济环境、技术发展路径及消费者需求演变，科学预测了水处理剂行业的未来发展方向，并针对潜在风险提出了切实可行的应对策略。报告为水处理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一、水处理剂行业定义及分类</w:t>
      </w:r>
      <w:r>
        <w:rPr>
          <w:rFonts w:hint="eastAsia"/>
        </w:rPr>
        <w:br/>
      </w:r>
      <w:r>
        <w:rPr>
          <w:rFonts w:hint="eastAsia"/>
        </w:rPr>
        <w:t>　　　　二、水处理剂行业经济特性</w:t>
      </w:r>
      <w:r>
        <w:rPr>
          <w:rFonts w:hint="eastAsia"/>
        </w:rPr>
        <w:br/>
      </w:r>
      <w:r>
        <w:rPr>
          <w:rFonts w:hint="eastAsia"/>
        </w:rPr>
        <w:t>　　　　三、水处理剂行业产业链简介</w:t>
      </w:r>
      <w:r>
        <w:rPr>
          <w:rFonts w:hint="eastAsia"/>
        </w:rPr>
        <w:br/>
      </w:r>
      <w:r>
        <w:rPr>
          <w:rFonts w:hint="eastAsia"/>
        </w:rPr>
        <w:t>　　第二节 水处理剂行业发展成熟度</w:t>
      </w:r>
      <w:r>
        <w:rPr>
          <w:rFonts w:hint="eastAsia"/>
        </w:rPr>
        <w:br/>
      </w:r>
      <w:r>
        <w:rPr>
          <w:rFonts w:hint="eastAsia"/>
        </w:rPr>
        <w:t>　　　　一、水处理剂行业发展周期分析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水处理剂行业相关产业动态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水处理剂行业经济环境分析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二、相关水处理剂行业标准分析</w:t>
      </w:r>
      <w:r>
        <w:rPr>
          <w:rFonts w:hint="eastAsia"/>
        </w:rPr>
        <w:br/>
      </w:r>
      <w:r>
        <w:rPr>
          <w:rFonts w:hint="eastAsia"/>
        </w:rPr>
        <w:t>　　第三节 水处理剂行业社会环境分析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中国水处理剂市场发展调研</w:t>
      </w:r>
      <w:r>
        <w:rPr>
          <w:rFonts w:hint="eastAsia"/>
        </w:rPr>
        <w:br/>
      </w:r>
      <w:r>
        <w:rPr>
          <w:rFonts w:hint="eastAsia"/>
        </w:rPr>
        <w:t>　　第一节 水处理剂市场现状分析及预测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一、2019-2024年中国水处理剂市场规模分析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二、2025-2031年中国水处理剂市场规模预测</w:t>
      </w:r>
      <w:r>
        <w:rPr>
          <w:rFonts w:hint="eastAsia"/>
        </w:rPr>
        <w:br/>
      </w:r>
      <w:r>
        <w:rPr>
          <w:rFonts w:hint="eastAsia"/>
        </w:rPr>
        <w:t>　　第二节 水处理剂行业产能分析及预测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一、2019-2024年中国水处理剂行业产能分析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二、2025-2031年中国水处理剂行业产能预测</w:t>
      </w:r>
      <w:r>
        <w:rPr>
          <w:rFonts w:hint="eastAsia"/>
        </w:rPr>
        <w:br/>
      </w:r>
      <w:r>
        <w:rPr>
          <w:rFonts w:hint="eastAsia"/>
        </w:rPr>
        <w:t>　　第三节 水处理剂行业产量情况分析及预测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一、2019-2024年中国水处理剂行业产量统计分析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二、2025-2031年中国水处理剂行业产量预测分析</w:t>
      </w:r>
      <w:r>
        <w:rPr>
          <w:rFonts w:hint="eastAsia"/>
        </w:rPr>
        <w:br/>
      </w:r>
      <w:r>
        <w:rPr>
          <w:rFonts w:hint="eastAsia"/>
        </w:rPr>
        <w:t>　　第四节 水处理剂市场需求分析及预测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一、2019-2024年中国水处理剂市场需求分析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二、2025-2031年中国水处理剂市场需求预测分析</w:t>
      </w:r>
      <w:r>
        <w:rPr>
          <w:rFonts w:hint="eastAsia"/>
        </w:rPr>
        <w:br/>
      </w:r>
      <w:r>
        <w:rPr>
          <w:rFonts w:hint="eastAsia"/>
        </w:rPr>
        <w:t>　　第五节 水处理剂进出口数据分析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二、2025-2031年国内水处理剂进出口情况预测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水处理剂细分市场深度分析</w:t>
      </w:r>
      <w:r>
        <w:rPr>
          <w:rFonts w:hint="eastAsia"/>
        </w:rPr>
        <w:br/>
      </w:r>
      <w:r>
        <w:rPr>
          <w:rFonts w:hint="eastAsia"/>
        </w:rPr>
        <w:t>　　第一节 水处理剂细分市场（一）发展研究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水处理剂细分市场（二）发展研究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2019-2024年中国水处理剂行业总体发展状况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中国水处理剂行业规模情况分析</w:t>
      </w:r>
      <w:r>
        <w:rPr>
          <w:rFonts w:hint="eastAsia"/>
        </w:rPr>
        <w:br/>
      </w:r>
      <w:r>
        <w:rPr>
          <w:rFonts w:hint="eastAsia"/>
        </w:rPr>
        <w:t>　　　　一、水处理剂行业单位规模情况分析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二、水处理剂行业人员规模状况分析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三、水处理剂行业资产规模状况分析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四、水处理剂行业市场规模状况分析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五、水处理剂行业敏感性分析</w:t>
      </w:r>
      <w:r>
        <w:rPr>
          <w:rFonts w:hint="eastAsia"/>
        </w:rPr>
        <w:br/>
      </w:r>
      <w:r>
        <w:rPr>
          <w:rFonts w:hint="eastAsia"/>
        </w:rPr>
        <w:t>　　第二节 中国水处理剂行业财务能力分析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一、水处理剂行业盈利能力分析</w:t>
      </w:r>
      <w:r>
        <w:rPr>
          <w:rFonts w:hint="eastAsia"/>
        </w:rPr>
        <w:br/>
      </w:r>
      <w:r>
        <w:rPr>
          <w:rFonts w:hint="eastAsia"/>
        </w:rPr>
        <w:t>　　　　二、水处理剂行业偿债能力分析</w:t>
      </w:r>
      <w:r>
        <w:rPr>
          <w:rFonts w:hint="eastAsia"/>
        </w:rPr>
        <w:br/>
      </w:r>
      <w:r>
        <w:rPr>
          <w:rFonts w:hint="eastAsia"/>
        </w:rPr>
        <w:t>　　　　三、水处理剂行业营运能力分析</w:t>
      </w:r>
      <w:r>
        <w:rPr>
          <w:rFonts w:hint="eastAsia"/>
        </w:rPr>
        <w:br/>
      </w:r>
      <w:r>
        <w:rPr>
          <w:rFonts w:hint="eastAsia"/>
        </w:rPr>
        <w:t>　　　　四、水处理剂行业发展能力分析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2019-2024年中国水处理剂行业区域市场分析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中国水处理剂行业区域市场结构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重点地区水处理剂行业调研分析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三、主要水处理剂品牌产品价位分析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五、价格在水处理剂行业竞争中的重要性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2024-2025年中国水处理剂行业上下游行业发展分析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水处理剂上游行业分析</w:t>
      </w:r>
      <w:r>
        <w:rPr>
          <w:rFonts w:hint="eastAsia"/>
        </w:rPr>
        <w:br/>
      </w:r>
      <w:r>
        <w:rPr>
          <w:rFonts w:hint="eastAsia"/>
        </w:rPr>
        <w:t>　　　　一、水处理剂产品成本构成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四、上游供给对水处理剂行业的影响</w:t>
      </w:r>
      <w:r>
        <w:rPr>
          <w:rFonts w:hint="eastAsia"/>
        </w:rPr>
        <w:br/>
      </w:r>
      <w:r>
        <w:rPr>
          <w:rFonts w:hint="eastAsia"/>
        </w:rPr>
        <w:t>　　第二节 水处理剂下游行业分析</w:t>
      </w:r>
      <w:r>
        <w:rPr>
          <w:rFonts w:hint="eastAsia"/>
        </w:rPr>
        <w:br/>
      </w:r>
      <w:r>
        <w:rPr>
          <w:rFonts w:hint="eastAsia"/>
        </w:rPr>
        <w:t>　　　　一、水处理剂下游行业分布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四、下游需求对水处理剂行业的影响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2024-2025年中国水处理剂产业市场竞争格局分析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2024-2025年中国水处理剂产业竞争现状分析</w:t>
      </w:r>
      <w:r>
        <w:rPr>
          <w:rFonts w:hint="eastAsia"/>
        </w:rPr>
        <w:br/>
      </w:r>
      <w:r>
        <w:rPr>
          <w:rFonts w:hint="eastAsia"/>
        </w:rPr>
        <w:t>　　　　一、水处理剂竞争力分析</w:t>
      </w:r>
      <w:r>
        <w:rPr>
          <w:rFonts w:hint="eastAsia"/>
        </w:rPr>
        <w:br/>
      </w:r>
      <w:r>
        <w:rPr>
          <w:rFonts w:hint="eastAsia"/>
        </w:rPr>
        <w:t>　　　　二、水处理剂技术竞争分析</w:t>
      </w:r>
      <w:r>
        <w:rPr>
          <w:rFonts w:hint="eastAsia"/>
        </w:rPr>
        <w:br/>
      </w:r>
      <w:r>
        <w:rPr>
          <w:rFonts w:hint="eastAsia"/>
        </w:rPr>
        <w:t>　　　　三、水处理剂价格竞争分析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2025年中国水处理剂产业集中度分析</w:t>
      </w:r>
      <w:r>
        <w:rPr>
          <w:rFonts w:hint="eastAsia"/>
        </w:rPr>
        <w:br/>
      </w:r>
      <w:r>
        <w:rPr>
          <w:rFonts w:hint="eastAsia"/>
        </w:rPr>
        <w:t>　　　　一、水处理剂市场集中度分析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2025-2031年提高水处理剂企业竞争力的策略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2024-2025年影响水处理剂行业发展的主要因素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一、影响水处理剂行业运行的有利因素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二、影响水处理剂行业运行的稳定因素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三、影响水处理剂行业运行的不利因素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四、我国水处理剂行业发展面临的挑战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五、我国水处理剂行业发展面临的机遇</w:t>
      </w:r>
      <w:r>
        <w:rPr>
          <w:rFonts w:hint="eastAsia"/>
        </w:rPr>
        <w:br/>
      </w:r>
      <w:r>
        <w:rPr>
          <w:rFonts w:hint="eastAsia"/>
        </w:rPr>
        <w:t>　　第二节 水处理剂行业投资风险预警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一、2025-2031年水处理剂行业市场风险及控制策略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二、2025-2031年水处理剂行业政策风险及控制策略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三、2025-2031年水处理剂行业经营风险及控制策略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四、2025-2031年水处理剂同业竞争风险及控制策略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五、2025-2031年水处理剂行业其他风险及控制策略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2025-2031年水处理剂市场发展潜力分析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2025-2031年水处理剂行业发展趋势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2025-2031年水处理剂行业投资前景研究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中^智^林^对我国水处理剂品牌的战略思考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四、我国水处理剂企业的品牌战略</w:t>
      </w:r>
      <w:r>
        <w:rPr>
          <w:rFonts w:hint="eastAsia"/>
        </w:rPr>
        <w:br/>
      </w:r>
      <w:r>
        <w:rPr>
          <w:rFonts w:hint="eastAsia"/>
        </w:rPr>
        <w:t>　　　　五、水处理剂品牌战略管理的策略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水处理剂行业类别</w:t>
      </w:r>
      <w:r>
        <w:rPr>
          <w:rFonts w:hint="eastAsia"/>
        </w:rPr>
        <w:br/>
      </w:r>
      <w:r>
        <w:rPr>
          <w:rFonts w:hint="eastAsia"/>
        </w:rPr>
        <w:t>　　图表 水处理剂行业产业链调研</w:t>
      </w:r>
      <w:r>
        <w:rPr>
          <w:rFonts w:hint="eastAsia"/>
        </w:rPr>
        <w:br/>
      </w:r>
      <w:r>
        <w:rPr>
          <w:rFonts w:hint="eastAsia"/>
        </w:rPr>
        <w:t>　　图表 水处理剂行业现状</w:t>
      </w:r>
      <w:r>
        <w:rPr>
          <w:rFonts w:hint="eastAsia"/>
        </w:rPr>
        <w:br/>
      </w:r>
      <w:r>
        <w:rPr>
          <w:rFonts w:hint="eastAsia"/>
        </w:rPr>
        <w:t>　　图表 水处理剂行业标准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2024年中国水处理剂行业产能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2019-2024年中国水处理剂行业产量统计</w:t>
      </w:r>
      <w:r>
        <w:rPr>
          <w:rFonts w:hint="eastAsia"/>
        </w:rPr>
        <w:br/>
      </w:r>
      <w:r>
        <w:rPr>
          <w:rFonts w:hint="eastAsia"/>
        </w:rPr>
        <w:t>　　图表 水处理剂行业动态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2019-2024年中国水处理剂市场需求量</w:t>
      </w:r>
      <w:r>
        <w:rPr>
          <w:rFonts w:hint="eastAsia"/>
        </w:rPr>
        <w:br/>
      </w:r>
      <w:r>
        <w:rPr>
          <w:rFonts w:hint="eastAsia"/>
        </w:rPr>
        <w:t>　　图表 2024年中国水处理剂行业需求区域调研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2019-2024年中国水处理剂行情</w:t>
      </w:r>
      <w:r>
        <w:rPr>
          <w:rFonts w:hint="eastAsia"/>
        </w:rPr>
        <w:br/>
      </w:r>
      <w:r>
        <w:rPr>
          <w:rFonts w:hint="eastAsia"/>
        </w:rPr>
        <w:t>　　图表 2019-2024年中国水处理剂价格走势图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2019-2024年中国水处理剂出口统计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**地区水处理剂市场规模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**地区水处理剂市场调研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**地区水处理剂市场规模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**地区水处理剂市场调研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水处理剂行业竞争对手分析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水处理剂行业准入条件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efb92c0944ca2" w:history="1">
        <w:r>
          <w:rPr>
            <w:rStyle w:val="Hyperlink"/>
          </w:rPr>
          <w:t>2025-2031年中国水处理剂行业市场调研与发展前景报告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efb92c0944ca2" w:history="1">
        <w:r>
          <w:rPr>
            <w:rStyle w:val="Hyperlink"/>
          </w:rPr>
          <w:t>https://www.20087.com/5/16/ShuiChuLiJiDeXianZhuangYuQianJing.html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热点：水处理剂配方工艺及设备、水处理剂有哪些、水处理化工原料、水处理剂聚合氯化铝标准、水处理剂是什么东西、pp水处理剂、净化水处理剂、软化水处理剂、水处理药剂的应用领域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bd6266ea64384" w:history="1">
      <w:r>
        <w:rPr>
          <w:rStyle w:val="Hyperlink"/>
        </w:rPr>
        <w:t>2025-2031年中国水处理剂行业市场调研与发展前景报告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uiChuLiJiDeXianZhuangYuQianJing.html" TargetMode="External" Id="Rec4efb92c094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uiChuLiJiDeXianZhuangYuQianJing.html" TargetMode="External" Id="Rc1dbd6266ea6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2024-12-24T07:05:00Z</dcterms:created>
  <dcterms:modified xsi:type="dcterms:W3CDTF">2024-12-24T08:05:00Z</dcterms:modified>
  <dc:subject>2025-2031年中国水处理剂行业市场调研与发展前景报告</dc:subject>
  <dc:title>2025-2031年中国水处理剂行业市场调研与发展前景报告</dc:title>
  <cp:keywords>2025-2031年中国水处理剂行业市场调研与发展前景报告</cp:keywords>
  <dc:description>2025-2031年中国水处理剂行业市场调研与发展前景报告</dc:description>
</cp:coreProperties>
</file>