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9edc9b6114d07" w:history="1">
              <w:r>
                <w:rPr>
                  <w:rStyle w:val="Hyperlink"/>
                </w:rPr>
                <w:t>2025-2031年中国环己烷市场调查研究及发展趋势分析报告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9edc9b6114d07" w:history="1">
              <w:r>
                <w:rPr>
                  <w:rStyle w:val="Hyperlink"/>
                </w:rPr>
                <w:t>2025-2031年中国环己烷市场调查研究及发展趋势分析报告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9edc9b6114d07" w:history="1">
                <w:r>
                  <w:rPr>
                    <w:rStyle w:val="Hyperlink"/>
                  </w:rPr>
                  <w:t>https://www.20087.com/5/66/HuanYiWanDeFaZhanQuShi.html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，广泛应用于石油精炼、橡胶和塑料制品、涂料和粘合剂等行业。近年来，随着下游产业的发展和技术进步，环己烷的生产和消费量呈现稳步增长态势。同时，环己烷也是合成尼龙等聚合物的基础原料之一，对于化工产业的重要性不言而喻。</w:t>
      </w:r>
      <w:r>
        <w:rPr>
          <w:rFonts w:hint="eastAsia"/>
        </w:rPr>
        <w:br/>
      </w:r>
      <w:r>
        <w:rPr>
          <w:rFonts w:hint="eastAsia"/>
        </w:rPr>
        <w:t>　　未来，环己烷行业将更加注重环保和循环经济。随着全球对可持续发展的重视，环己烷的生产和使用将面临更严格的环保标准。这将促使企业采用更清洁的生产工艺和回收再利用技术，减少废弃物排放。同时，随着新材料和新技术的开发，环己烷的应用范围可能会进一步扩展，对其品质和纯度的要求也将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9edc9b6114d07" w:history="1">
        <w:r>
          <w:rPr>
            <w:rStyle w:val="Hyperlink"/>
          </w:rPr>
          <w:t>2025-2031年中国环己烷市场调查研究及发展趋势分析报告</w:t>
        </w:r>
      </w:hyperlink>
      <w:r>
        <w:rPr>
          <w:rFonts w:hint="eastAsia"/>
        </w:rPr>
        <w:t>》依托权威机构及相关协会的数据资料，全面解析了环己烷行业现状、市场需求及市场规模，系统梳理了环己烷产业链结构、价格趋势及各细分市场动态。报告对环己烷市场前景与发展趋势进行了科学预测，重点分析了品牌竞争格局、市场集中度及主要企业的经营表现。同时，通过SWOT分析揭示了环己烷行业面临的机遇与风险，为环己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环己烷基础简述</w:t>
      </w:r>
      <w:r>
        <w:rPr>
          <w:rFonts w:hint="eastAsia"/>
        </w:rPr>
        <w:br/>
      </w:r>
      <w:r>
        <w:rPr>
          <w:rFonts w:hint="eastAsia"/>
        </w:rPr>
        <w:t>　　　　一、环己烷的组成及特性</w:t>
      </w:r>
      <w:r>
        <w:rPr>
          <w:rFonts w:hint="eastAsia"/>
        </w:rPr>
        <w:br/>
      </w:r>
      <w:r>
        <w:rPr>
          <w:rFonts w:hint="eastAsia"/>
        </w:rPr>
        <w:t>　　　　二、环己烷的质量指标</w:t>
      </w:r>
      <w:r>
        <w:rPr>
          <w:rFonts w:hint="eastAsia"/>
        </w:rPr>
        <w:br/>
      </w:r>
      <w:r>
        <w:rPr>
          <w:rFonts w:hint="eastAsia"/>
        </w:rPr>
        <w:t>　　第二节 环己烷的监测</w:t>
      </w:r>
      <w:r>
        <w:rPr>
          <w:rFonts w:hint="eastAsia"/>
        </w:rPr>
        <w:br/>
      </w:r>
      <w:r>
        <w:rPr>
          <w:rFonts w:hint="eastAsia"/>
        </w:rPr>
        <w:t>　　第三节 环己烷的应用</w:t>
      </w:r>
      <w:r>
        <w:rPr>
          <w:rFonts w:hint="eastAsia"/>
        </w:rPr>
        <w:br/>
      </w:r>
      <w:r>
        <w:rPr>
          <w:rFonts w:hint="eastAsia"/>
        </w:rPr>
        <w:t>　　第四节 环己烷其它阐述</w:t>
      </w:r>
      <w:r>
        <w:rPr>
          <w:rFonts w:hint="eastAsia"/>
        </w:rPr>
        <w:br/>
      </w:r>
      <w:r>
        <w:rPr>
          <w:rFonts w:hint="eastAsia"/>
        </w:rPr>
        <w:t>　　　　一、环己烷储存</w:t>
      </w:r>
      <w:r>
        <w:rPr>
          <w:rFonts w:hint="eastAsia"/>
        </w:rPr>
        <w:br/>
      </w:r>
      <w:r>
        <w:rPr>
          <w:rFonts w:hint="eastAsia"/>
        </w:rPr>
        <w:t>　　　　二、环己烷运输的管理</w:t>
      </w:r>
      <w:r>
        <w:rPr>
          <w:rFonts w:hint="eastAsia"/>
        </w:rPr>
        <w:br/>
      </w:r>
      <w:r>
        <w:rPr>
          <w:rFonts w:hint="eastAsia"/>
        </w:rPr>
        <w:t>　　　　三、环己烷废弃处理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环己烷生产工艺概述</w:t>
      </w:r>
      <w:r>
        <w:rPr>
          <w:rFonts w:hint="eastAsia"/>
        </w:rPr>
        <w:br/>
      </w:r>
      <w:r>
        <w:rPr>
          <w:rFonts w:hint="eastAsia"/>
        </w:rPr>
        <w:t>　　第二节 环己烷主要生产工艺简介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环己烷生产工艺对比分析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2020-2025年世界环己烷行业发展概况分析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2020-2025年世界环己烷市场运行综述</w:t>
      </w:r>
      <w:r>
        <w:rPr>
          <w:rFonts w:hint="eastAsia"/>
        </w:rPr>
        <w:br/>
      </w:r>
      <w:r>
        <w:rPr>
          <w:rFonts w:hint="eastAsia"/>
        </w:rPr>
        <w:t>　　　　一、世界环己烷市场生产情况分析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二、世界环己烷市场需求情况分析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三、世界环己烷消费构成分析</w:t>
      </w:r>
      <w:r>
        <w:rPr>
          <w:rFonts w:hint="eastAsia"/>
        </w:rPr>
        <w:br/>
      </w:r>
      <w:r>
        <w:rPr>
          <w:rFonts w:hint="eastAsia"/>
        </w:rPr>
        <w:t>　　第二节 2020-2025年世界环己烷市场主要地区分析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2025-2031年世界环己烷市场发展趋势分析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中国环己烷行业发展政策环境分析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一、行业反倾销政策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中国环己烷行业发展社会环境分析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中国环己烷大行业发展环境分析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一、中国精细化工行业政策走向</w:t>
      </w:r>
      <w:r>
        <w:rPr>
          <w:rFonts w:hint="eastAsia"/>
        </w:rPr>
        <w:br/>
      </w:r>
      <w:r>
        <w:rPr>
          <w:rFonts w:hint="eastAsia"/>
        </w:rPr>
        <w:t>　　　　二、精细化工行业技术发展情况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三、中国精细化工行业发展方向</w:t>
      </w:r>
      <w:r>
        <w:rPr>
          <w:rFonts w:hint="eastAsia"/>
        </w:rPr>
        <w:br/>
      </w:r>
      <w:r>
        <w:rPr>
          <w:rFonts w:hint="eastAsia"/>
        </w:rPr>
        <w:t>　　　　四、“十五五”期间精细化工行业新领域</w:t>
      </w:r>
      <w:r>
        <w:rPr>
          <w:rFonts w:hint="eastAsia"/>
        </w:rPr>
        <w:br/>
      </w:r>
      <w:r>
        <w:rPr>
          <w:rFonts w:hint="eastAsia"/>
        </w:rPr>
        <w:t>　　　　五、新型环保致冷剂发展情况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2025年中国环己烷行业发展情况分析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2025年中国环己烷市场运行情况分析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一、国内环己烷生产现状分析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二、国内环己烷市场需求情况分析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三、国内环己烷市场价格情况分析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2025年中国环己烷行业发展形势分析</w:t>
      </w:r>
      <w:r>
        <w:rPr>
          <w:rFonts w:hint="eastAsia"/>
        </w:rPr>
        <w:br/>
      </w:r>
      <w:r>
        <w:rPr>
          <w:rFonts w:hint="eastAsia"/>
        </w:rPr>
        <w:t>　　　　一、环己烷行业发展现状分析</w:t>
      </w:r>
      <w:r>
        <w:rPr>
          <w:rFonts w:hint="eastAsia"/>
        </w:rPr>
        <w:br/>
      </w:r>
      <w:r>
        <w:rPr>
          <w:rFonts w:hint="eastAsia"/>
        </w:rPr>
        <w:t>　　　　二、环己烷进出口形势分析</w:t>
      </w:r>
      <w:r>
        <w:rPr>
          <w:rFonts w:hint="eastAsia"/>
        </w:rPr>
        <w:br/>
      </w:r>
      <w:r>
        <w:rPr>
          <w:rFonts w:hint="eastAsia"/>
        </w:rPr>
        <w:t>　　　　三、年产2万吨环己烷项目效益分析</w:t>
      </w:r>
      <w:r>
        <w:rPr>
          <w:rFonts w:hint="eastAsia"/>
        </w:rPr>
        <w:br/>
      </w:r>
      <w:r>
        <w:rPr>
          <w:rFonts w:hint="eastAsia"/>
        </w:rPr>
        <w:t>　　第三节 2025年中国环己烷行业发展问题及对策</w:t>
      </w:r>
      <w:r>
        <w:rPr>
          <w:rFonts w:hint="eastAsia"/>
        </w:rPr>
        <w:br/>
      </w:r>
      <w:r>
        <w:rPr>
          <w:rFonts w:hint="eastAsia"/>
        </w:rPr>
        <w:t>　　　　一、环己烷产业发展存在问题</w:t>
      </w:r>
      <w:r>
        <w:rPr>
          <w:rFonts w:hint="eastAsia"/>
        </w:rPr>
        <w:br/>
      </w:r>
      <w:r>
        <w:rPr>
          <w:rFonts w:hint="eastAsia"/>
        </w:rPr>
        <w:t>　　　　二、环己烷行业发展对策分析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2025年中国主要区域有机化学原料制造行业发展分析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2020-2025年中国环己烷进出口状况分析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2020-2025年中国环己烷进口分析</w:t>
      </w:r>
      <w:r>
        <w:rPr>
          <w:rFonts w:hint="eastAsia"/>
        </w:rPr>
        <w:br/>
      </w:r>
      <w:r>
        <w:rPr>
          <w:rFonts w:hint="eastAsia"/>
        </w:rPr>
        <w:t>　　　　一、中国环己烷进口数量情况</w:t>
      </w:r>
      <w:r>
        <w:rPr>
          <w:rFonts w:hint="eastAsia"/>
        </w:rPr>
        <w:br/>
      </w:r>
      <w:r>
        <w:rPr>
          <w:rFonts w:hint="eastAsia"/>
        </w:rPr>
        <w:t>　　　　二、中国环己烷进口金额情况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2020-2025年中国环己烷出口分析</w:t>
      </w:r>
      <w:r>
        <w:rPr>
          <w:rFonts w:hint="eastAsia"/>
        </w:rPr>
        <w:br/>
      </w:r>
      <w:r>
        <w:rPr>
          <w:rFonts w:hint="eastAsia"/>
        </w:rPr>
        <w:t>　　　　一、中国环己烷出口数量情况</w:t>
      </w:r>
      <w:r>
        <w:rPr>
          <w:rFonts w:hint="eastAsia"/>
        </w:rPr>
        <w:br/>
      </w:r>
      <w:r>
        <w:rPr>
          <w:rFonts w:hint="eastAsia"/>
        </w:rPr>
        <w:t>　　　　二、中国环己烷出口金额情况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2020-2025年中国环己烷进出口均价分析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2025年中国环己烷进出口流向分析</w:t>
      </w:r>
      <w:r>
        <w:rPr>
          <w:rFonts w:hint="eastAsia"/>
        </w:rPr>
        <w:br/>
      </w:r>
      <w:r>
        <w:rPr>
          <w:rFonts w:hint="eastAsia"/>
        </w:rPr>
        <w:t>　　　　一、中国环己烷进口来源地情况</w:t>
      </w:r>
      <w:r>
        <w:rPr>
          <w:rFonts w:hint="eastAsia"/>
        </w:rPr>
        <w:br/>
      </w:r>
      <w:r>
        <w:rPr>
          <w:rFonts w:hint="eastAsia"/>
        </w:rPr>
        <w:t>　　　　二、中国环己烷出口目的地情况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2025年中国环己烷进出口省市分析</w:t>
      </w:r>
      <w:r>
        <w:rPr>
          <w:rFonts w:hint="eastAsia"/>
        </w:rPr>
        <w:br/>
      </w:r>
      <w:r>
        <w:rPr>
          <w:rFonts w:hint="eastAsia"/>
        </w:rPr>
        <w:t>　　　　一、中国环己烷进口省市情况</w:t>
      </w:r>
      <w:r>
        <w:rPr>
          <w:rFonts w:hint="eastAsia"/>
        </w:rPr>
        <w:br/>
      </w:r>
      <w:r>
        <w:rPr>
          <w:rFonts w:hint="eastAsia"/>
        </w:rPr>
        <w:t>　　　　二、中国环己烷出口省市情况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2025年中国环己烷行业竞争新格局分析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2025年中国环己烷行业竞争力透析</w:t>
      </w:r>
      <w:r>
        <w:rPr>
          <w:rFonts w:hint="eastAsia"/>
        </w:rPr>
        <w:br/>
      </w:r>
      <w:r>
        <w:rPr>
          <w:rFonts w:hint="eastAsia"/>
        </w:rPr>
        <w:t>　　　　一、环己烷技术竞争分析</w:t>
      </w:r>
      <w:r>
        <w:rPr>
          <w:rFonts w:hint="eastAsia"/>
        </w:rPr>
        <w:br/>
      </w:r>
      <w:r>
        <w:rPr>
          <w:rFonts w:hint="eastAsia"/>
        </w:rPr>
        <w:t>　　　　二、环己烷价格竞争分析</w:t>
      </w:r>
      <w:r>
        <w:rPr>
          <w:rFonts w:hint="eastAsia"/>
        </w:rPr>
        <w:br/>
      </w:r>
      <w:r>
        <w:rPr>
          <w:rFonts w:hint="eastAsia"/>
        </w:rPr>
        <w:t>　　　　三、环己烷成本竞争分析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二、环己烷生产企业分布情况</w:t>
      </w:r>
      <w:r>
        <w:rPr>
          <w:rFonts w:hint="eastAsia"/>
        </w:rPr>
        <w:br/>
      </w:r>
      <w:r>
        <w:rPr>
          <w:rFonts w:hint="eastAsia"/>
        </w:rPr>
        <w:t>　　第三节 2025年中国环己烷行业竞争策略分析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2025年中国环己烷重点企业关键性财务数据分析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中化三联塑胶（内蒙古）有限责任公司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山东胜达化工有限公司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东莞市南腾贸易有限公司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广东鸿福化工科技有限公司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济南金恒大化工有限公司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2025-2031年中国环己烷行业发展前景预测分析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2025-2031年中国环己烷产品发展趋势分析</w:t>
      </w:r>
      <w:r>
        <w:rPr>
          <w:rFonts w:hint="eastAsia"/>
        </w:rPr>
        <w:br/>
      </w:r>
      <w:r>
        <w:rPr>
          <w:rFonts w:hint="eastAsia"/>
        </w:rPr>
        <w:t>　　　　一、环己烷技术走势分析</w:t>
      </w:r>
      <w:r>
        <w:rPr>
          <w:rFonts w:hint="eastAsia"/>
        </w:rPr>
        <w:br/>
      </w:r>
      <w:r>
        <w:rPr>
          <w:rFonts w:hint="eastAsia"/>
        </w:rPr>
        <w:t>　　　　二、环己烷行业发展方向分析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三、“十五五”精细化工发展趋势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2025-2031年中国环己烷行业市场预测</w:t>
      </w:r>
      <w:r>
        <w:rPr>
          <w:rFonts w:hint="eastAsia"/>
        </w:rPr>
        <w:br/>
      </w:r>
      <w:r>
        <w:rPr>
          <w:rFonts w:hint="eastAsia"/>
        </w:rPr>
        <w:t>　　　　一、环己烷供给预测分析</w:t>
      </w:r>
      <w:r>
        <w:rPr>
          <w:rFonts w:hint="eastAsia"/>
        </w:rPr>
        <w:br/>
      </w:r>
      <w:r>
        <w:rPr>
          <w:rFonts w:hint="eastAsia"/>
        </w:rPr>
        <w:t>　　　　二、环己烷需求预测分析</w:t>
      </w:r>
      <w:r>
        <w:rPr>
          <w:rFonts w:hint="eastAsia"/>
        </w:rPr>
        <w:br/>
      </w:r>
      <w:r>
        <w:rPr>
          <w:rFonts w:hint="eastAsia"/>
        </w:rPr>
        <w:t>　　　　三、环己烷进出口预测分析</w:t>
      </w:r>
      <w:r>
        <w:rPr>
          <w:rFonts w:hint="eastAsia"/>
        </w:rPr>
        <w:br/>
      </w:r>
      <w:r>
        <w:rPr>
          <w:rFonts w:hint="eastAsia"/>
        </w:rPr>
        <w:t>　　第四节 环己烷行业发展前景预测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第五节 环己烷企业营销策略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第六节 环己烷企业投资机会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一、环己烷行业投资吸引力分析</w:t>
      </w:r>
      <w:r>
        <w:rPr>
          <w:rFonts w:hint="eastAsia"/>
        </w:rPr>
        <w:br/>
      </w:r>
      <w:r>
        <w:rPr>
          <w:rFonts w:hint="eastAsia"/>
        </w:rPr>
        <w:t>　　　　二、环己烷行业区域投资潜力分析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一、环己烷行业环境风险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三、环己烷行业政策风险</w:t>
      </w:r>
      <w:r>
        <w:rPr>
          <w:rFonts w:hint="eastAsia"/>
        </w:rPr>
        <w:br/>
      </w:r>
      <w:r>
        <w:rPr>
          <w:rFonts w:hint="eastAsia"/>
        </w:rPr>
        <w:t>　　　　四、环己烷行业市场风险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2020-2025年中国环己烷行业研究结论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中国环己烷行业投资现状及建议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环己烷产品质量标准情况</w:t>
      </w:r>
      <w:r>
        <w:rPr>
          <w:rFonts w:hint="eastAsia"/>
        </w:rPr>
        <w:br/>
      </w:r>
      <w:r>
        <w:rPr>
          <w:rFonts w:hint="eastAsia"/>
        </w:rPr>
        <w:t>　　图表 环己烷实验室监测方法</w:t>
      </w:r>
      <w:r>
        <w:rPr>
          <w:rFonts w:hint="eastAsia"/>
        </w:rPr>
        <w:br/>
      </w:r>
      <w:r>
        <w:rPr>
          <w:rFonts w:hint="eastAsia"/>
        </w:rPr>
        <w:t>　　图表 乙炔法工艺流程示意图</w:t>
      </w:r>
      <w:r>
        <w:rPr>
          <w:rFonts w:hint="eastAsia"/>
        </w:rPr>
        <w:br/>
      </w:r>
      <w:r>
        <w:rPr>
          <w:rFonts w:hint="eastAsia"/>
        </w:rPr>
        <w:t>　　图表 乙烯氯化法工艺流程示意图</w:t>
      </w:r>
      <w:r>
        <w:rPr>
          <w:rFonts w:hint="eastAsia"/>
        </w:rPr>
        <w:br/>
      </w:r>
      <w:r>
        <w:rPr>
          <w:rFonts w:hint="eastAsia"/>
        </w:rPr>
        <w:t>　　图表 乙烯氧氯化法工艺流程示意图</w:t>
      </w:r>
      <w:r>
        <w:rPr>
          <w:rFonts w:hint="eastAsia"/>
        </w:rPr>
        <w:br/>
      </w:r>
      <w:r>
        <w:rPr>
          <w:rFonts w:hint="eastAsia"/>
        </w:rPr>
        <w:t>　　图表 2025年主要发达国家和地区环己烷消费构成分布图</w:t>
      </w:r>
      <w:r>
        <w:rPr>
          <w:rFonts w:hint="eastAsia"/>
        </w:rPr>
        <w:br/>
      </w:r>
      <w:r>
        <w:rPr>
          <w:rFonts w:hint="eastAsia"/>
        </w:rPr>
        <w:t>　　图表 2020-2025年日本环己烷消费量变化趋势图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2020-2025年西欧环己烷消费量变化趋势图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2020-2025年美国环己烷消费量变化趋势图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2025-2031年美国环己烷消费量预测趋势图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2025-2031年西欧环己烷消费量预测趋势图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2025-2031年日本环己烷消费量预测趋势图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9edc9b6114d07" w:history="1">
        <w:r>
          <w:rPr>
            <w:rStyle w:val="Hyperlink"/>
          </w:rPr>
          <w:t>2025-2031年中国环己烷市场调查研究及发展趋势分析报告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9edc9b6114d07" w:history="1">
        <w:r>
          <w:rPr>
            <w:rStyle w:val="Hyperlink"/>
          </w:rPr>
          <w:t>https://www.20087.com/5/66/HuanYiWanDeFaZhanQuShi.html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热点：环己烷俗称叫什么、环己烷结构式、环己烷化学式、环己烷的作用与用途、环己烷的椅式构象和船式构象、环己烷 毒性、环己烷密度是多少、环己烷所有碳原子共面吗、环己烷生产工艺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9f8955a043d7" w:history="1">
      <w:r>
        <w:rPr>
          <w:rStyle w:val="Hyperlink"/>
        </w:rPr>
        <w:t>2025-2031年中国环己烷市场调查研究及发展趋势分析报告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nYiWanDeFaZhanQuShi.html" TargetMode="External" Id="Rd4f9edc9b61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nYiWanDeFaZhanQuShi.html" TargetMode="External" Id="R06e19f8955a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2025-01-17T04:54:00Z</dcterms:created>
  <dcterms:modified xsi:type="dcterms:W3CDTF">2025-01-17T05:54:00Z</dcterms:modified>
  <dc:subject>2025-2031年中国环己烷市场调查研究及发展趋势分析报告</dc:subject>
  <dc:title>2025-2031年中国环己烷市场调查研究及发展趋势分析报告</dc:title>
  <cp:keywords>2025-2031年中国环己烷市场调查研究及发展趋势分析报告</cp:keywords>
  <dc:description>2025-2031年中国环己烷市场调查研究及发展趋势分析报告</dc:description>
</cp:coreProperties>
</file>