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34395e2534222" w:history="1">
              <w:r>
                <w:rPr>
                  <w:rStyle w:val="Hyperlink"/>
                </w:rPr>
                <w:t>2025-2031年中国钨电极行业研究与发展趋势报告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34395e2534222" w:history="1">
              <w:r>
                <w:rPr>
                  <w:rStyle w:val="Hyperlink"/>
                </w:rPr>
                <w:t>2025-2031年中国钨电极行业研究与发展趋势报告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34395e2534222" w:history="1">
                <w:r>
                  <w:rPr>
                    <w:rStyle w:val="Hyperlink"/>
                  </w:rPr>
                  <w:t>https://www.20087.com/5/66/WuDianJiHangYeQuShi.html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电极是焊接和切割领域中广泛使用的一种电极材料，以其高熔点、低蒸发率和良好的导电性而闻名。近年来，随着特种合金和复合材料的使用增多，对钨电极的性能提出了更高要求。因此，出现了掺杂铼、钍或镧的钨电极，以提高其弧焊稳定性和耐久性。同时，电极的精密制造和表面处理技术也得到了发展，提高了电极的使用寿命和焊接质量。</w:t>
      </w:r>
      <w:r>
        <w:rPr>
          <w:rFonts w:hint="eastAsia"/>
        </w:rPr>
        <w:br/>
      </w:r>
      <w:r>
        <w:rPr>
          <w:rFonts w:hint="eastAsia"/>
        </w:rPr>
        <w:t>　　未来，钨电极将朝着更高性能和更环保的方向发展，研发无放射性污染的替代材料，如镧钨电极，满足安全和环保标准。同时，随着激光焊接和3D打印技术的普及，钨电极将需要适应这些高能密度焊接工艺的要求，开发新型合金和涂层技术，提高电极的热稳定性和抗热震性。此外，电极的再利用和回收技术也将成为行业关注的重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34395e2534222" w:history="1">
        <w:r>
          <w:rPr>
            <w:rStyle w:val="Hyperlink"/>
          </w:rPr>
          <w:t>2025-2031年中国钨电极行业研究与发展趋势报告</w:t>
        </w:r>
      </w:hyperlink>
      <w:r>
        <w:rPr>
          <w:rFonts w:hint="eastAsia"/>
        </w:rPr>
        <w:t>》基于详实数据，从市场规模、需求变化及价格动态等维度，全面解析了钨电极行业的现状与发展趋势，并对钨电极产业链各环节进行了系统性探讨。报告科学预测了钨电极行业未来发展方向，重点分析了钨电极技术现状及创新路径，同时聚焦钨电极重点企业的经营表现，评估了市场竞争格局、品牌影响力及市场集中度。通过对细分市场的深入研究及SWOT分析，报告揭示了钨电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钨电极行业相关概述</w:t>
      </w:r>
      <w:r>
        <w:rPr>
          <w:rFonts w:hint="eastAsia"/>
        </w:rPr>
        <w:br/>
      </w:r>
      <w:r>
        <w:rPr>
          <w:rFonts w:hint="eastAsia"/>
        </w:rPr>
        <w:t>　　　　一、钨电极行业定义及特点</w:t>
      </w:r>
      <w:r>
        <w:rPr>
          <w:rFonts w:hint="eastAsia"/>
        </w:rPr>
        <w:br/>
      </w:r>
      <w:r>
        <w:rPr>
          <w:rFonts w:hint="eastAsia"/>
        </w:rPr>
        <w:t>　　　　　　1、钨电极行业定义</w:t>
      </w:r>
      <w:r>
        <w:rPr>
          <w:rFonts w:hint="eastAsia"/>
        </w:rPr>
        <w:br/>
      </w:r>
      <w:r>
        <w:rPr>
          <w:rFonts w:hint="eastAsia"/>
        </w:rPr>
        <w:t>　　　　　　2、钨电极行业特点</w:t>
      </w:r>
      <w:r>
        <w:rPr>
          <w:rFonts w:hint="eastAsia"/>
        </w:rPr>
        <w:br/>
      </w:r>
      <w:r>
        <w:rPr>
          <w:rFonts w:hint="eastAsia"/>
        </w:rPr>
        <w:t>　　　　二、钨电极行业经营模式分析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1、钨电极生产模式</w:t>
      </w:r>
      <w:r>
        <w:rPr>
          <w:rFonts w:hint="eastAsia"/>
        </w:rPr>
        <w:br/>
      </w:r>
      <w:r>
        <w:rPr>
          <w:rFonts w:hint="eastAsia"/>
        </w:rPr>
        <w:t>　　　　　　2、钨电极采购模式</w:t>
      </w:r>
      <w:r>
        <w:rPr>
          <w:rFonts w:hint="eastAsia"/>
        </w:rPr>
        <w:br/>
      </w:r>
      <w:r>
        <w:rPr>
          <w:rFonts w:hint="eastAsia"/>
        </w:rPr>
        <w:t>　　　　　　3、钨电极销售模式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2024-2025年全球钨电极行业发展概况</w:t>
      </w:r>
      <w:r>
        <w:rPr>
          <w:rFonts w:hint="eastAsia"/>
        </w:rPr>
        <w:br/>
      </w:r>
      <w:r>
        <w:rPr>
          <w:rFonts w:hint="eastAsia"/>
        </w:rPr>
        <w:t>　　第二节 全球钨电极行业发展走势</w:t>
      </w:r>
      <w:r>
        <w:rPr>
          <w:rFonts w:hint="eastAsia"/>
        </w:rPr>
        <w:br/>
      </w:r>
      <w:r>
        <w:rPr>
          <w:rFonts w:hint="eastAsia"/>
        </w:rPr>
        <w:t>　　　　一、全球钨电极行业市场分布情况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2024-2025年中国钨电极行业发展环境分析</w:t>
      </w:r>
      <w:r>
        <w:rPr>
          <w:rFonts w:hint="eastAsia"/>
        </w:rPr>
        <w:br/>
      </w:r>
      <w:r>
        <w:rPr>
          <w:rFonts w:hint="eastAsia"/>
        </w:rPr>
        <w:t>　　第一节 钨电极行业经济环境分析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钨电极行业技术环境分析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当前我国钨电极技术发展现状</w:t>
      </w:r>
      <w:r>
        <w:rPr>
          <w:rFonts w:hint="eastAsia"/>
        </w:rPr>
        <w:br/>
      </w:r>
      <w:r>
        <w:rPr>
          <w:rFonts w:hint="eastAsia"/>
        </w:rPr>
        <w:t>　　第二节 中外钨电极技术差距及产生差距的主要原因分析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提高我国钨电极技术的对策</w:t>
      </w:r>
      <w:r>
        <w:rPr>
          <w:rFonts w:hint="eastAsia"/>
        </w:rPr>
        <w:br/>
      </w:r>
      <w:r>
        <w:rPr>
          <w:rFonts w:hint="eastAsia"/>
        </w:rPr>
        <w:t>　　第四节 中国钨电极研发、设计发展趋势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二、钨电极行业市场需求特点分析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三、2025-2031年钨电极行业市场需求预测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中国钨电极行业产量情况分析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一、2019-2024年钨电极行业产量统计</w:t>
      </w:r>
      <w:r>
        <w:rPr>
          <w:rFonts w:hint="eastAsia"/>
        </w:rPr>
        <w:br/>
      </w:r>
      <w:r>
        <w:rPr>
          <w:rFonts w:hint="eastAsia"/>
        </w:rPr>
        <w:t>　　　　二、钨电极行业市场供给特点分析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三、2025-2031年钨电极行业产量预测</w:t>
      </w:r>
      <w:r>
        <w:rPr>
          <w:rFonts w:hint="eastAsia"/>
        </w:rPr>
        <w:br/>
      </w:r>
      <w:r>
        <w:rPr>
          <w:rFonts w:hint="eastAsia"/>
        </w:rPr>
        <w:t>　　第五节 钨电极行业市场供需平衡状况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一、2025-2031年中国钨电极行业进口预测分析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三、**地区钨电极市场调研分析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四、**地区钨电极市场调研分析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五、**地区钨电极市场调研分析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六、**地区钨电极市场调研分析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中国钨电极行业市场行情分析预测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钨电极价格影响因素分析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2019-2024年中国钨电极市场价格趋向分析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2025-2031年中国钨电极市场价格趋向预测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钨电极行业竞争格局分析</w:t>
      </w:r>
      <w:r>
        <w:rPr>
          <w:rFonts w:hint="eastAsia"/>
        </w:rPr>
        <w:br/>
      </w:r>
      <w:r>
        <w:rPr>
          <w:rFonts w:hint="eastAsia"/>
        </w:rPr>
        <w:t>　　第一节 钨电极行业集中度分析</w:t>
      </w:r>
      <w:r>
        <w:rPr>
          <w:rFonts w:hint="eastAsia"/>
        </w:rPr>
        <w:br/>
      </w:r>
      <w:r>
        <w:rPr>
          <w:rFonts w:hint="eastAsia"/>
        </w:rPr>
        <w:t>　　　　一、钨电极市场集中度分析</w:t>
      </w:r>
      <w:r>
        <w:rPr>
          <w:rFonts w:hint="eastAsia"/>
        </w:rPr>
        <w:br/>
      </w:r>
      <w:r>
        <w:rPr>
          <w:rFonts w:hint="eastAsia"/>
        </w:rPr>
        <w:t>　　　　二、钨电极企业集中度分析</w:t>
      </w:r>
      <w:r>
        <w:rPr>
          <w:rFonts w:hint="eastAsia"/>
        </w:rPr>
        <w:br/>
      </w:r>
      <w:r>
        <w:rPr>
          <w:rFonts w:hint="eastAsia"/>
        </w:rPr>
        <w:t>　　　　三、钨电极区域集中度分析</w:t>
      </w:r>
      <w:r>
        <w:rPr>
          <w:rFonts w:hint="eastAsia"/>
        </w:rPr>
        <w:br/>
      </w:r>
      <w:r>
        <w:rPr>
          <w:rFonts w:hint="eastAsia"/>
        </w:rPr>
        <w:t>　　第二节 钨电极行业竞争格局分析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一、2025年钨电极行业竞争分析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二、2025年中外钨电极产品竞争分析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三、2019-2024年中国钨电极市场竞争分析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钨电极企业发展策略分析</w:t>
      </w:r>
      <w:r>
        <w:rPr>
          <w:rFonts w:hint="eastAsia"/>
        </w:rPr>
        <w:br/>
      </w:r>
      <w:r>
        <w:rPr>
          <w:rFonts w:hint="eastAsia"/>
        </w:rPr>
        <w:t>　　第一节 钨电极市场策略分析</w:t>
      </w:r>
      <w:r>
        <w:rPr>
          <w:rFonts w:hint="eastAsia"/>
        </w:rPr>
        <w:br/>
      </w:r>
      <w:r>
        <w:rPr>
          <w:rFonts w:hint="eastAsia"/>
        </w:rPr>
        <w:t>　　　　一、钨电极价格策略分析</w:t>
      </w:r>
      <w:r>
        <w:rPr>
          <w:rFonts w:hint="eastAsia"/>
        </w:rPr>
        <w:br/>
      </w:r>
      <w:r>
        <w:rPr>
          <w:rFonts w:hint="eastAsia"/>
        </w:rPr>
        <w:t>　　　　二、钨电极渠道策略分析</w:t>
      </w:r>
      <w:r>
        <w:rPr>
          <w:rFonts w:hint="eastAsia"/>
        </w:rPr>
        <w:br/>
      </w:r>
      <w:r>
        <w:rPr>
          <w:rFonts w:hint="eastAsia"/>
        </w:rPr>
        <w:t>　　第二节 钨电极销售策略分析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对我国钨电极品牌的战略思考</w:t>
      </w:r>
      <w:r>
        <w:rPr>
          <w:rFonts w:hint="eastAsia"/>
        </w:rPr>
        <w:br/>
      </w:r>
      <w:r>
        <w:rPr>
          <w:rFonts w:hint="eastAsia"/>
        </w:rPr>
        <w:t>　　　　一、钨电极实施品牌战略的意义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三、我国钨电极企业的品牌战略</w:t>
      </w:r>
      <w:r>
        <w:rPr>
          <w:rFonts w:hint="eastAsia"/>
        </w:rPr>
        <w:br/>
      </w:r>
      <w:r>
        <w:rPr>
          <w:rFonts w:hint="eastAsia"/>
        </w:rPr>
        <w:t>　　　　四、钨电极品牌战略管理的策略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中国钨电极行业营销策略分析</w:t>
      </w:r>
      <w:r>
        <w:rPr>
          <w:rFonts w:hint="eastAsia"/>
        </w:rPr>
        <w:br/>
      </w:r>
      <w:r>
        <w:rPr>
          <w:rFonts w:hint="eastAsia"/>
        </w:rPr>
        <w:t>　　第一节 钨电极市场推广策略研究分析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一、做好钨电极产品导入</w:t>
      </w:r>
      <w:r>
        <w:rPr>
          <w:rFonts w:hint="eastAsia"/>
        </w:rPr>
        <w:br/>
      </w:r>
      <w:r>
        <w:rPr>
          <w:rFonts w:hint="eastAsia"/>
        </w:rPr>
        <w:t>　　　　二、做好钨电极产品组合和产品线决策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二、钨电极行业现存的营销渠道分析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2025-2031年中国钨电极行业前景与风险预测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2025年钨电极市场前景分析</w:t>
      </w:r>
      <w:r>
        <w:rPr>
          <w:rFonts w:hint="eastAsia"/>
        </w:rPr>
        <w:br/>
      </w:r>
      <w:r>
        <w:rPr>
          <w:rFonts w:hint="eastAsia"/>
        </w:rPr>
        <w:t>　　第二节 2025年钨电极发展趋势预测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一、2025-2031年中国钨电极行业进入壁垒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三、2025-2031年中国钨电极行业盈利因素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2025-2031年中国钨电极行业投资机会分析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二、2025-2031年中国钨电极行业技术风险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三、2025-2031年中国钨电极行业政策风险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2025-2031年中国钨电极行业盈利模式与投资策略分析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国外钨电极行业投资现状及经营模式分析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一、境外钨电极行业成长情况调查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中国钨电极行业商业模式探讨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中国钨电极行业投资国际化发展战略分析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中国钨电极行业投资策略分析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中国钨电极行业资本运作战略选择方案研究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中^智林^中国钨电极行业多元化经营战略的可行性分析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2025-2031年中国钨电极行业产量预测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2025-2031年中国钨电极行业市场需求预测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2019-2024年中国钨电极行业进口量及增速统计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2019-2024年中国钨电极行业出口量及增速统计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2025-2031年中国钨电极市场需求预测</w:t>
      </w:r>
      <w:r>
        <w:rPr>
          <w:rFonts w:hint="eastAsia"/>
        </w:rPr>
        <w:br/>
      </w:r>
      <w:r>
        <w:rPr>
          <w:rFonts w:hint="eastAsia"/>
        </w:rPr>
        <w:t>　　图表 2025年钨电极发展趋势预测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34395e2534222" w:history="1">
        <w:r>
          <w:rPr>
            <w:rStyle w:val="Hyperlink"/>
          </w:rPr>
          <w:t>2025-2031年中国钨电极行业研究与发展趋势报告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34395e2534222" w:history="1">
        <w:r>
          <w:rPr>
            <w:rStyle w:val="Hyperlink"/>
          </w:rPr>
          <w:t>https://www.20087.com/5/66/WuDianJiHangYeQuShi.html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热点：钨电极颜色对照表、钨电极报仿、氩弧焊用钨电极、钨电极颜色对照表、钍钨电极、钨电极价格、钨针电极、钨电极回收价格、钨铜合金电极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efca43df14085" w:history="1">
      <w:r>
        <w:rPr>
          <w:rStyle w:val="Hyperlink"/>
        </w:rPr>
        <w:t>2025-2031年中国钨电极行业研究与发展趋势报告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uDianJiHangYeQuShi.html" TargetMode="External" Id="Rfaa34395e25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uDianJiHangYeQuShi.html" TargetMode="External" Id="Rc6fefca43df1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2024-10-03T05:50:00Z</dcterms:created>
  <dcterms:modified xsi:type="dcterms:W3CDTF">2024-10-03T06:50:00Z</dcterms:modified>
  <dc:subject>2025-2031年中国钨电极行业研究与发展趋势报告</dc:subject>
  <dc:title>2025-2031年中国钨电极行业研究与发展趋势报告</dc:title>
  <cp:keywords>2025-2031年中国钨电极行业研究与发展趋势报告</cp:keywords>
  <dc:description>2025-2031年中国钨电极行业研究与发展趋势报告</dc:description>
</cp:coreProperties>
</file>