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1c56dd1e94d47" w:history="1">
              <w:r>
                <w:rPr>
                  <w:rStyle w:val="Hyperlink"/>
                </w:rPr>
                <w:t>中国高温硅橡胶行业市场现状研究与未来前景趋势报告（2025年）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1c56dd1e94d47" w:history="1">
              <w:r>
                <w:rPr>
                  <w:rStyle w:val="Hyperlink"/>
                </w:rPr>
                <w:t>中国高温硅橡胶行业市场现状研究与未来前景趋势报告（2025年）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1c56dd1e94d47" w:history="1">
                <w:r>
                  <w:rPr>
                    <w:rStyle w:val="Hyperlink"/>
                  </w:rPr>
                  <w:t>https://www.20087.com/5/86/GaoWenGuiXiangJiaoShiChangXianZhuangFenXi.html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因其卓越的耐热性、化学稳定性和电绝缘性能，在航空航天、汽车、电力和医疗等领域得到了广泛应用。近年来，随着技术的不断进步，高温硅橡胶的性能得到进一步提升，例如改进的机械强度和更宽的工作温度范围。市场上的竞争激烈，但对高质量和定制化产品的需求持续增长。</w:t>
      </w:r>
      <w:r>
        <w:rPr>
          <w:rFonts w:hint="eastAsia"/>
        </w:rPr>
        <w:br/>
      </w:r>
      <w:r>
        <w:rPr>
          <w:rFonts w:hint="eastAsia"/>
        </w:rPr>
        <w:t>　　未来，高温硅橡胶行业将面临材料创新和应用扩展的双重机遇。新材料的开发将着重于提高耐热极限、耐磨性和可回收性。同时，随着电动汽车和可再生能源行业的发展，对高性能硅橡胶的需求将增加，特别是在电池封装和电缆绝缘方面。此外，3D打印技术的成熟将为高温硅橡胶制品的复杂形状制造提供新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高温硅橡胶主要概念及政策环境</w:t>
      </w:r>
      <w:r>
        <w:rPr>
          <w:rFonts w:hint="eastAsia"/>
        </w:rPr>
        <w:br/>
      </w:r>
      <w:r>
        <w:rPr>
          <w:rFonts w:hint="eastAsia"/>
        </w:rPr>
        <w:t>　　第一节 高温硅橡胶定义及用途</w:t>
      </w:r>
      <w:r>
        <w:rPr>
          <w:rFonts w:hint="eastAsia"/>
        </w:rPr>
        <w:br/>
      </w:r>
      <w:r>
        <w:rPr>
          <w:rFonts w:hint="eastAsia"/>
        </w:rPr>
        <w:t>　　第二节 硅橡胶专业术语释义</w:t>
      </w:r>
      <w:r>
        <w:rPr>
          <w:rFonts w:hint="eastAsia"/>
        </w:rPr>
        <w:br/>
      </w:r>
      <w:r>
        <w:rPr>
          <w:rFonts w:hint="eastAsia"/>
        </w:rPr>
        <w:t>　　第三节 行业管理体制与政策环境分析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2025年中国高温硅橡胶行业市场发展环境分析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2025年中国高温硅橡胶行业政策环境分析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2025年中国高温硅橡胶行业社会环境分析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2025年中国高温硅橡胶行业技术环境分析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2025年中国高温硅橡胶行业基本面分析</w:t>
      </w:r>
      <w:r>
        <w:rPr>
          <w:rFonts w:hint="eastAsia"/>
        </w:rPr>
        <w:br/>
      </w:r>
      <w:r>
        <w:rPr>
          <w:rFonts w:hint="eastAsia"/>
        </w:rPr>
        <w:t>　　第一节 高温硅橡胶行业进入壁垒分析</w:t>
      </w:r>
      <w:r>
        <w:rPr>
          <w:rFonts w:hint="eastAsia"/>
        </w:rPr>
        <w:br/>
      </w:r>
      <w:r>
        <w:rPr>
          <w:rFonts w:hint="eastAsia"/>
        </w:rPr>
        <w:t>　　第二节 高温硅橡胶行业技术水平分析</w:t>
      </w:r>
      <w:r>
        <w:rPr>
          <w:rFonts w:hint="eastAsia"/>
        </w:rPr>
        <w:br/>
      </w:r>
      <w:r>
        <w:rPr>
          <w:rFonts w:hint="eastAsia"/>
        </w:rPr>
        <w:t>　　第三节 高温硅橡胶行业竞争情况分析</w:t>
      </w:r>
      <w:r>
        <w:rPr>
          <w:rFonts w:hint="eastAsia"/>
        </w:rPr>
        <w:br/>
      </w:r>
      <w:r>
        <w:rPr>
          <w:rFonts w:hint="eastAsia"/>
        </w:rPr>
        <w:t>　　第四节 高温硅橡胶行业集中度分析</w:t>
      </w:r>
      <w:r>
        <w:rPr>
          <w:rFonts w:hint="eastAsia"/>
        </w:rPr>
        <w:br/>
      </w:r>
      <w:r>
        <w:rPr>
          <w:rFonts w:hint="eastAsia"/>
        </w:rPr>
        <w:t>　　第五节 高温硅橡胶行业生命周期分析</w:t>
      </w:r>
      <w:r>
        <w:rPr>
          <w:rFonts w:hint="eastAsia"/>
        </w:rPr>
        <w:br/>
      </w:r>
      <w:r>
        <w:rPr>
          <w:rFonts w:hint="eastAsia"/>
        </w:rPr>
        <w:t>　　第六节 高温硅橡胶行业swot分析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2025年中国有机硅行业定义及基本发展情况</w:t>
      </w:r>
      <w:r>
        <w:rPr>
          <w:rFonts w:hint="eastAsia"/>
        </w:rPr>
        <w:br/>
      </w:r>
      <w:r>
        <w:rPr>
          <w:rFonts w:hint="eastAsia"/>
        </w:rPr>
        <w:t>　　第一节 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　　三、有机硅深加工产品主要应用领域发展状况分析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　　（一）硅橡胶应用和发展状况</w:t>
      </w:r>
      <w:r>
        <w:rPr>
          <w:rFonts w:hint="eastAsia"/>
        </w:rPr>
        <w:br/>
      </w:r>
      <w:r>
        <w:rPr>
          <w:rFonts w:hint="eastAsia"/>
        </w:rPr>
        <w:t>　　　　　　（二）硅油的应用和发展状况</w:t>
      </w:r>
      <w:r>
        <w:rPr>
          <w:rFonts w:hint="eastAsia"/>
        </w:rPr>
        <w:br/>
      </w:r>
      <w:r>
        <w:rPr>
          <w:rFonts w:hint="eastAsia"/>
        </w:rPr>
        <w:t>　　　　　　（三）硅树脂应用和发展状况</w:t>
      </w:r>
      <w:r>
        <w:rPr>
          <w:rFonts w:hint="eastAsia"/>
        </w:rPr>
        <w:br/>
      </w:r>
      <w:r>
        <w:rPr>
          <w:rFonts w:hint="eastAsia"/>
        </w:rPr>
        <w:t>　　　　　　（四）硅烷偶联剂应用和发展状况</w:t>
      </w:r>
      <w:r>
        <w:rPr>
          <w:rFonts w:hint="eastAsia"/>
        </w:rPr>
        <w:br/>
      </w:r>
      <w:r>
        <w:rPr>
          <w:rFonts w:hint="eastAsia"/>
        </w:rPr>
        <w:t>　　　　四、国内有机硅上下游企业数量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2025年国外有机硅行业发展状况和未来市场预测分析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</w:t>
      </w:r>
      <w:r>
        <w:rPr>
          <w:rFonts w:hint="eastAsia"/>
        </w:rPr>
        <w:br/>
      </w:r>
      <w:r>
        <w:rPr>
          <w:rFonts w:hint="eastAsia"/>
        </w:rPr>
        <w:t>　　　　三、全球有机硅需求保持%-%的增速</w:t>
      </w:r>
      <w:r>
        <w:rPr>
          <w:rFonts w:hint="eastAsia"/>
        </w:rPr>
        <w:br/>
      </w:r>
      <w:r>
        <w:rPr>
          <w:rFonts w:hint="eastAsia"/>
        </w:rPr>
        <w:t>　　第二节 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　　四、世界有机硅单体产能分布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三、国外先进有机硅公司介入中国对国内市场产生的影响</w:t>
      </w:r>
      <w:r>
        <w:rPr>
          <w:rFonts w:hint="eastAsia"/>
        </w:rPr>
        <w:br/>
      </w:r>
      <w:r>
        <w:rPr>
          <w:rFonts w:hint="eastAsia"/>
        </w:rPr>
        <w:t>　　第四节 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（一）美国硅油下游需求构成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（二）日本硅橡胶下游需求构成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（三）美国硅树脂下游需求构成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2025年中国高温硅橡胶生产及市场分析</w:t>
      </w:r>
      <w:r>
        <w:rPr>
          <w:rFonts w:hint="eastAsia"/>
        </w:rPr>
        <w:br/>
      </w:r>
      <w:r>
        <w:rPr>
          <w:rFonts w:hint="eastAsia"/>
        </w:rPr>
        <w:t>　　第一节 高温硅橡胶市场分析</w:t>
      </w:r>
      <w:r>
        <w:rPr>
          <w:rFonts w:hint="eastAsia"/>
        </w:rPr>
        <w:br/>
      </w:r>
      <w:r>
        <w:rPr>
          <w:rFonts w:hint="eastAsia"/>
        </w:rPr>
        <w:t>　　第二节 高温硅橡胶供需分析</w:t>
      </w:r>
      <w:r>
        <w:rPr>
          <w:rFonts w:hint="eastAsia"/>
        </w:rPr>
        <w:br/>
      </w:r>
      <w:r>
        <w:rPr>
          <w:rFonts w:hint="eastAsia"/>
        </w:rPr>
        <w:t>　　第三节 行业产能扩张情况</w:t>
      </w:r>
      <w:r>
        <w:rPr>
          <w:rFonts w:hint="eastAsia"/>
        </w:rPr>
        <w:br/>
      </w:r>
      <w:r>
        <w:rPr>
          <w:rFonts w:hint="eastAsia"/>
        </w:rPr>
        <w:t>　　第四节 高温硅橡胶供需平衡预测</w:t>
      </w:r>
      <w:r>
        <w:rPr>
          <w:rFonts w:hint="eastAsia"/>
        </w:rPr>
        <w:br/>
      </w:r>
      <w:r>
        <w:rPr>
          <w:rFonts w:hint="eastAsia"/>
        </w:rPr>
        <w:t>　　第五节 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一、高温硅橡胶行业利润水平变动情况</w:t>
      </w:r>
      <w:r>
        <w:rPr>
          <w:rFonts w:hint="eastAsia"/>
        </w:rPr>
        <w:br/>
      </w:r>
      <w:r>
        <w:rPr>
          <w:rFonts w:hint="eastAsia"/>
        </w:rPr>
        <w:t>　　　　二、有机硅单体生产企业利润水平变动情况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2025年中国高温硅橡胶上下游产业链分析</w:t>
      </w:r>
      <w:r>
        <w:rPr>
          <w:rFonts w:hint="eastAsia"/>
        </w:rPr>
        <w:br/>
      </w:r>
      <w:r>
        <w:rPr>
          <w:rFonts w:hint="eastAsia"/>
        </w:rPr>
        <w:t>　　第一节 主要上游供应情况分析及预测</w:t>
      </w:r>
      <w:r>
        <w:rPr>
          <w:rFonts w:hint="eastAsia"/>
        </w:rPr>
        <w:br/>
      </w:r>
      <w:r>
        <w:rPr>
          <w:rFonts w:hint="eastAsia"/>
        </w:rPr>
        <w:t>　　第二节 主要下游行业需求情况及预测</w:t>
      </w:r>
      <w:r>
        <w:rPr>
          <w:rFonts w:hint="eastAsia"/>
        </w:rPr>
        <w:br/>
      </w:r>
      <w:r>
        <w:rPr>
          <w:rFonts w:hint="eastAsia"/>
        </w:rPr>
        <w:t>　　　　一、按键领域高温硅橡胶需求情况及2025-2031年需求预测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2025年中国高温硅橡胶行业重点企业分析</w:t>
      </w:r>
      <w:r>
        <w:rPr>
          <w:rFonts w:hint="eastAsia"/>
        </w:rPr>
        <w:br/>
      </w:r>
      <w:r>
        <w:rPr>
          <w:rFonts w:hint="eastAsia"/>
        </w:rPr>
        <w:t>　　第一节 宏达新材[002211]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江山市富士特化工有限公司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深圳天玉高分子材料有限公司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上海回天化工新材料有限公司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二、镇江环太硅胶有限公司</w:t>
      </w:r>
      <w:r>
        <w:rPr>
          <w:rFonts w:hint="eastAsia"/>
        </w:rPr>
        <w:br/>
      </w:r>
      <w:r>
        <w:rPr>
          <w:rFonts w:hint="eastAsia"/>
        </w:rPr>
        <w:t>　　　　三、深圳通用</w:t>
      </w:r>
      <w:r>
        <w:rPr>
          <w:rFonts w:hint="eastAsia"/>
        </w:rPr>
        <w:br/>
      </w:r>
      <w:r>
        <w:rPr>
          <w:rFonts w:hint="eastAsia"/>
        </w:rPr>
        <w:t>　　　　四、东莞南泰绝缘材料有限公司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高温硅橡胶行业投资风险及防范措施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 济研：防范措施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宏达新材主要经济指标走势图</w:t>
      </w:r>
      <w:r>
        <w:rPr>
          <w:rFonts w:hint="eastAsia"/>
        </w:rPr>
        <w:br/>
      </w:r>
      <w:r>
        <w:rPr>
          <w:rFonts w:hint="eastAsia"/>
        </w:rPr>
        <w:t>　　图表 宏达新材经营收入走势图</w:t>
      </w:r>
      <w:r>
        <w:rPr>
          <w:rFonts w:hint="eastAsia"/>
        </w:rPr>
        <w:br/>
      </w:r>
      <w:r>
        <w:rPr>
          <w:rFonts w:hint="eastAsia"/>
        </w:rPr>
        <w:t>　　图表 宏达新材盈利指标走势图</w:t>
      </w:r>
      <w:r>
        <w:rPr>
          <w:rFonts w:hint="eastAsia"/>
        </w:rPr>
        <w:br/>
      </w:r>
      <w:r>
        <w:rPr>
          <w:rFonts w:hint="eastAsia"/>
        </w:rPr>
        <w:t>　　图表 宏达新材负债情况图</w:t>
      </w:r>
      <w:r>
        <w:rPr>
          <w:rFonts w:hint="eastAsia"/>
        </w:rPr>
        <w:br/>
      </w:r>
      <w:r>
        <w:rPr>
          <w:rFonts w:hint="eastAsia"/>
        </w:rPr>
        <w:t>　　图表 宏达新材负债指标走势图</w:t>
      </w:r>
      <w:r>
        <w:rPr>
          <w:rFonts w:hint="eastAsia"/>
        </w:rPr>
        <w:br/>
      </w:r>
      <w:r>
        <w:rPr>
          <w:rFonts w:hint="eastAsia"/>
        </w:rPr>
        <w:t>　　图表 宏达新材运营能力指标走势图</w:t>
      </w:r>
      <w:r>
        <w:rPr>
          <w:rFonts w:hint="eastAsia"/>
        </w:rPr>
        <w:br/>
      </w:r>
      <w:r>
        <w:rPr>
          <w:rFonts w:hint="eastAsia"/>
        </w:rPr>
        <w:t>　　图表 宏达新材成长能力指标走势图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1c56dd1e94d47" w:history="1">
        <w:r>
          <w:rPr>
            <w:rStyle w:val="Hyperlink"/>
          </w:rPr>
          <w:t>中国高温硅橡胶行业市场现状研究与未来前景趋势报告（2025年）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1c56dd1e94d47" w:history="1">
        <w:r>
          <w:rPr>
            <w:rStyle w:val="Hyperlink"/>
          </w:rPr>
          <w:t>https://www.20087.com/5/86/GaoWenGuiXiangJiaoShiChangXianZhuangFenXi.html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3f4fc70cd4aff" w:history="1">
      <w:r>
        <w:rPr>
          <w:rStyle w:val="Hyperlink"/>
        </w:rPr>
        <w:t>中国高温硅橡胶行业市场现状研究与未来前景趋势报告（2025年）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WenGuiXiangJiaoShiChangXianZhuangFenXi.html" TargetMode="External" Id="R68b1c56dd1e9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WenGuiXiangJiaoShiChangXianZhuangFenXi.html" TargetMode="External" Id="R4113f4fc70cd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2024-11-26T03:51:00Z</dcterms:created>
  <dcterms:modified xsi:type="dcterms:W3CDTF">2024-11-26T04:51:00Z</dcterms:modified>
  <dc:subject>中国高温硅橡胶行业市场现状研究与未来前景趋势报告（2025年）</dc:subject>
  <dc:title>中国高温硅橡胶行业市场现状研究与未来前景趋势报告（2025年）</dc:title>
  <cp:keywords>中国高温硅橡胶行业市场现状研究与未来前景趋势报告（2025年）</cp:keywords>
  <dc:description>中国高温硅橡胶行业市场现状研究与未来前景趋势报告（2025年）</dc:description>
</cp:coreProperties>
</file>