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63cc7e8e24c62" w:history="1">
              <w:r>
                <w:rPr>
                  <w:rStyle w:val="Hyperlink"/>
                </w:rPr>
                <w:t>2025年中国高级脂肪胺市场深度剖析及未来走势分析报告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63cc7e8e24c62" w:history="1">
              <w:r>
                <w:rPr>
                  <w:rStyle w:val="Hyperlink"/>
                </w:rPr>
                <w:t>2025年中国高级脂肪胺市场深度剖析及未来走势分析报告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63cc7e8e24c62" w:history="1">
                <w:r>
                  <w:rPr>
                    <w:rStyle w:val="Hyperlink"/>
                  </w:rPr>
                  <w:t>https://www.20087.com/5/86/GaoJiZhiFangAnHangYeFenXiBaoGao.html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脂肪胺是一种重要的化工原料，广泛应用于表面活性剂、塑料助剂、农药等多个行业。近年来，随着化学技术和应用领域的拓展而得到了快速发展。现代高级脂肪胺不仅具有良好的相容性和稳定性，还能够显著改善产品的性能。通过采用先进的合成工艺和配方设计，高级脂肪胺不仅提高了产品的功能性，还能够满足不同应用领域的需求。此外，随着环保要求的提高，市场上出现了一些更加环保、低毒性的高级脂肪胺产品。</w:t>
      </w:r>
      <w:r>
        <w:rPr>
          <w:rFonts w:hint="eastAsia"/>
        </w:rPr>
        <w:br/>
      </w:r>
      <w:r>
        <w:rPr>
          <w:rFonts w:hint="eastAsia"/>
        </w:rPr>
        <w:t>　　未来，高级脂肪胺的发展将更加侧重于技术创新和环保性能。一方面，随着新材料技术的应用，将有可能开发出更高性能的高级脂肪胺材料，提高产品的性能和稳定性。另一方面，随着环保法规的日趋严格，开发低排放、环保型的高级脂肪胺将成为行业的一个重要方向。此外，随着新材料和新技术的发展，高级脂肪胺将在更多新兴领域得到应用，如生物基材料、纳米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63cc7e8e24c62" w:history="1">
        <w:r>
          <w:rPr>
            <w:rStyle w:val="Hyperlink"/>
          </w:rPr>
          <w:t>2025年中国高级脂肪胺市场深度剖析及未来走势分析报告</w:t>
        </w:r>
      </w:hyperlink>
      <w:r>
        <w:rPr>
          <w:rFonts w:hint="eastAsia"/>
        </w:rPr>
        <w:t>》深入解析了高级脂肪胺行业的产业链结构，全面剖析了高级脂肪胺市场规模与需求。高级脂肪胺报告详细探讨了高级脂肪胺市场价格、行业现状及市场前景，并对未来高级脂肪胺发展趋势进行了科学预测。同时，高级脂肪胺报告聚焦于重点企业，深入分析了高级脂肪胺行业竞争格局、市场集中度及品牌影响力。此外，高级脂肪胺报告还对高级脂肪胺市场进行了细分，揭示了高级脂肪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中国高级脂肪胺行业发展环境分析</w:t>
      </w:r>
      <w:r>
        <w:rPr>
          <w:rFonts w:hint="eastAsia"/>
        </w:rPr>
        <w:br/>
      </w:r>
      <w:r>
        <w:rPr>
          <w:rFonts w:hint="eastAsia"/>
        </w:rPr>
        <w:t>　　第一节 高级脂肪胺行业经济环境分析</w:t>
      </w:r>
      <w:r>
        <w:rPr>
          <w:rFonts w:hint="eastAsia"/>
        </w:rPr>
        <w:br/>
      </w:r>
      <w:r>
        <w:rPr>
          <w:rFonts w:hint="eastAsia"/>
        </w:rPr>
        <w:t>　　第二节 高级脂肪胺行业政策环境分析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一、高级脂肪胺行业政策影响分析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高级脂肪胺行业地位分析</w:t>
      </w:r>
      <w:r>
        <w:rPr>
          <w:rFonts w:hint="eastAsia"/>
        </w:rPr>
        <w:br/>
      </w:r>
      <w:r>
        <w:rPr>
          <w:rFonts w:hint="eastAsia"/>
        </w:rPr>
        <w:t>　　　　一、高级脂肪胺行业对经济增长的影响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二、高级脂肪胺行业对人民生活的影响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三、高级脂肪胺行业关联度情况</w:t>
      </w:r>
      <w:r>
        <w:rPr>
          <w:rFonts w:hint="eastAsia"/>
        </w:rPr>
        <w:br/>
      </w:r>
      <w:r>
        <w:rPr>
          <w:rFonts w:hint="eastAsia"/>
        </w:rPr>
        <w:t>　　第四节 高级脂肪胺行业"波特五力模型"分析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一、高级脂肪胺行业内竞争</w:t>
      </w:r>
      <w:r>
        <w:rPr>
          <w:rFonts w:hint="eastAsia"/>
        </w:rPr>
        <w:br/>
      </w:r>
      <w:r>
        <w:rPr>
          <w:rFonts w:hint="eastAsia"/>
        </w:rPr>
        <w:t>　　　　二、高级脂肪胺行业买方侃价能力</w:t>
      </w:r>
      <w:r>
        <w:rPr>
          <w:rFonts w:hint="eastAsia"/>
        </w:rPr>
        <w:br/>
      </w:r>
      <w:r>
        <w:rPr>
          <w:rFonts w:hint="eastAsia"/>
        </w:rPr>
        <w:t>　　　　三、高级脂肪胺行业卖方侃价能力</w:t>
      </w:r>
      <w:r>
        <w:rPr>
          <w:rFonts w:hint="eastAsia"/>
        </w:rPr>
        <w:br/>
      </w:r>
      <w:r>
        <w:rPr>
          <w:rFonts w:hint="eastAsia"/>
        </w:rPr>
        <w:t>　　　　四、高级脂肪胺行业进入威胁</w:t>
      </w:r>
      <w:r>
        <w:rPr>
          <w:rFonts w:hint="eastAsia"/>
        </w:rPr>
        <w:br/>
      </w:r>
      <w:r>
        <w:rPr>
          <w:rFonts w:hint="eastAsia"/>
        </w:rPr>
        <w:t>　　　　五、高级脂肪胺行业替代威胁</w:t>
      </w:r>
      <w:r>
        <w:rPr>
          <w:rFonts w:hint="eastAsia"/>
        </w:rPr>
        <w:br/>
      </w:r>
      <w:r>
        <w:rPr>
          <w:rFonts w:hint="eastAsia"/>
        </w:rPr>
        <w:t>　　第五节 影响高级脂肪胺行业发展的主要因素分析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高级脂肪胺产业发展现状分析</w:t>
      </w:r>
      <w:r>
        <w:rPr>
          <w:rFonts w:hint="eastAsia"/>
        </w:rPr>
        <w:br/>
      </w:r>
      <w:r>
        <w:rPr>
          <w:rFonts w:hint="eastAsia"/>
        </w:rPr>
        <w:t>　　第一节 高级脂肪胺产业链产品构成</w:t>
      </w:r>
      <w:r>
        <w:rPr>
          <w:rFonts w:hint="eastAsia"/>
        </w:rPr>
        <w:br/>
      </w:r>
      <w:r>
        <w:rPr>
          <w:rFonts w:hint="eastAsia"/>
        </w:rPr>
        <w:t>　　第二节 高级脂肪胺产业特点</w:t>
      </w:r>
      <w:r>
        <w:rPr>
          <w:rFonts w:hint="eastAsia"/>
        </w:rPr>
        <w:br/>
      </w:r>
      <w:r>
        <w:rPr>
          <w:rFonts w:hint="eastAsia"/>
        </w:rPr>
        <w:t>　　　　一、高级脂肪胺产业所处生命周期</w:t>
      </w:r>
      <w:r>
        <w:rPr>
          <w:rFonts w:hint="eastAsia"/>
        </w:rPr>
        <w:br/>
      </w:r>
      <w:r>
        <w:rPr>
          <w:rFonts w:hint="eastAsia"/>
        </w:rPr>
        <w:t>　　　　二、高级脂肪胺产业季节性与周期性</w:t>
      </w:r>
      <w:r>
        <w:rPr>
          <w:rFonts w:hint="eastAsia"/>
        </w:rPr>
        <w:br/>
      </w:r>
      <w:r>
        <w:rPr>
          <w:rFonts w:hint="eastAsia"/>
        </w:rPr>
        <w:t>　　第三节 高级脂肪胺产业竞争分析</w:t>
      </w:r>
      <w:r>
        <w:rPr>
          <w:rFonts w:hint="eastAsia"/>
        </w:rPr>
        <w:br/>
      </w:r>
      <w:r>
        <w:rPr>
          <w:rFonts w:hint="eastAsia"/>
        </w:rPr>
        <w:t>　　　　一、高级脂肪胺企业集中度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高级脂肪胺产业技术水平</w:t>
      </w:r>
      <w:r>
        <w:rPr>
          <w:rFonts w:hint="eastAsia"/>
        </w:rPr>
        <w:br/>
      </w:r>
      <w:r>
        <w:rPr>
          <w:rFonts w:hint="eastAsia"/>
        </w:rPr>
        <w:t>　　　　一、高级脂肪胺技术发展路径</w:t>
      </w:r>
      <w:r>
        <w:rPr>
          <w:rFonts w:hint="eastAsia"/>
        </w:rPr>
        <w:br/>
      </w:r>
      <w:r>
        <w:rPr>
          <w:rFonts w:hint="eastAsia"/>
        </w:rPr>
        <w:t>　　　　二、当前高级脂肪胺市场准入壁垒</w:t>
      </w:r>
      <w:r>
        <w:rPr>
          <w:rFonts w:hint="eastAsia"/>
        </w:rPr>
        <w:br/>
      </w:r>
      <w:r>
        <w:rPr>
          <w:rFonts w:hint="eastAsia"/>
        </w:rPr>
        <w:t>　　第五节 2019-2024年高级脂肪胺产业规模</w:t>
      </w:r>
      <w:r>
        <w:rPr>
          <w:rFonts w:hint="eastAsia"/>
        </w:rPr>
        <w:br/>
      </w:r>
      <w:r>
        <w:rPr>
          <w:rFonts w:hint="eastAsia"/>
        </w:rPr>
        <w:t>　　　　一、高级脂肪胺产品产量</w:t>
      </w:r>
      <w:r>
        <w:rPr>
          <w:rFonts w:hint="eastAsia"/>
        </w:rPr>
        <w:br/>
      </w:r>
      <w:r>
        <w:rPr>
          <w:rFonts w:hint="eastAsia"/>
        </w:rPr>
        <w:t>　　　　二、高级脂肪胺市场容量</w:t>
      </w:r>
      <w:r>
        <w:rPr>
          <w:rFonts w:hint="eastAsia"/>
        </w:rPr>
        <w:br/>
      </w:r>
      <w:r>
        <w:rPr>
          <w:rFonts w:hint="eastAsia"/>
        </w:rPr>
        <w:t>　　　　三、高级脂肪胺行业进出口统计</w:t>
      </w:r>
      <w:r>
        <w:rPr>
          <w:rFonts w:hint="eastAsia"/>
        </w:rPr>
        <w:br/>
      </w:r>
      <w:r>
        <w:rPr>
          <w:rFonts w:hint="eastAsia"/>
        </w:rPr>
        <w:t>　　第六节 近期高级脂肪胺产业政策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2025-2031年中国高级脂肪胺行业需求与消费状况分析及预测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中国高级脂肪胺消费者消费偏好调查分析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中国高级脂肪胺消费者对其价格的敏感度分析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2019-2024年中国高级脂肪胺产量统计分析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2019-2024年中国高级脂肪胺消费量统计分析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2025-2031年中国高级脂肪胺产量预测</w:t>
      </w:r>
      <w:r>
        <w:rPr>
          <w:rFonts w:hint="eastAsia"/>
        </w:rPr>
        <w:br/>
      </w:r>
      <w:r>
        <w:rPr>
          <w:rFonts w:hint="eastAsia"/>
        </w:rPr>
        <w:t>　　第六节 2025-2031年中国高级脂肪胺消费量预测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高级脂肪胺下游产业发展</w:t>
      </w:r>
      <w:r>
        <w:rPr>
          <w:rFonts w:hint="eastAsia"/>
        </w:rPr>
        <w:br/>
      </w:r>
      <w:r>
        <w:rPr>
          <w:rFonts w:hint="eastAsia"/>
        </w:rPr>
        <w:t>　　第一节 高级脂肪胺下游产业构成</w:t>
      </w:r>
      <w:r>
        <w:rPr>
          <w:rFonts w:hint="eastAsia"/>
        </w:rPr>
        <w:br/>
      </w:r>
      <w:r>
        <w:rPr>
          <w:rFonts w:hint="eastAsia"/>
        </w:rPr>
        <w:t>　　第二节 高级脂肪胺下游细分市场（一）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二、2019-2024年高级脂肪胺产品消费量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高级脂肪胺下游细分市场（二）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二、2019-2024年高级脂肪胺产品消费量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高级脂肪胺下游产业竞争能力比较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2025-2031年中国高级脂肪胺行业市场规模分析及预测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中国高级脂肪胺市场结构分析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2019-2024年中国高级脂肪胺行业市场规模分析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中国高级脂肪胺行业区域市场规模分析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一、**地区高级脂肪胺市场规模分析</w:t>
      </w:r>
      <w:r>
        <w:rPr>
          <w:rFonts w:hint="eastAsia"/>
        </w:rPr>
        <w:br/>
      </w:r>
      <w:r>
        <w:rPr>
          <w:rFonts w:hint="eastAsia"/>
        </w:rPr>
        <w:t>　　　　二、**地区高级脂肪胺市场规模分析</w:t>
      </w:r>
      <w:r>
        <w:rPr>
          <w:rFonts w:hint="eastAsia"/>
        </w:rPr>
        <w:br/>
      </w:r>
      <w:r>
        <w:rPr>
          <w:rFonts w:hint="eastAsia"/>
        </w:rPr>
        <w:t>　　　　三、**地区高级脂肪胺市场规模分析</w:t>
      </w:r>
      <w:r>
        <w:rPr>
          <w:rFonts w:hint="eastAsia"/>
        </w:rPr>
        <w:br/>
      </w:r>
      <w:r>
        <w:rPr>
          <w:rFonts w:hint="eastAsia"/>
        </w:rPr>
        <w:t>　　　　四、**地区高级脂肪胺市场规模分析</w:t>
      </w:r>
      <w:r>
        <w:rPr>
          <w:rFonts w:hint="eastAsia"/>
        </w:rPr>
        <w:br/>
      </w:r>
      <w:r>
        <w:rPr>
          <w:rFonts w:hint="eastAsia"/>
        </w:rPr>
        <w:t>　　　　五、**地区高级脂肪胺市场规模分析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2025-2031年中国高级脂肪胺行业市场规模预测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高级脂肪胺产业链整合策略研究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当前高级脂肪胺产业链整合形势</w:t>
      </w:r>
      <w:r>
        <w:rPr>
          <w:rFonts w:hint="eastAsia"/>
        </w:rPr>
        <w:br/>
      </w:r>
      <w:r>
        <w:rPr>
          <w:rFonts w:hint="eastAsia"/>
        </w:rPr>
        <w:t>　　第二节 高级脂肪胺产业链整合策略选择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不同高级脂肪胺企业在产业链整合中的威胁与机遇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不同高级脂肪胺企业参与产业链整合的策略选择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不同地区高级脂肪胺产业链整合策略差异分析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高级脂肪胺企业资源整合策略研究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高级脂肪胺企业存在问题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典型高级脂肪胺企业资源整合策略分析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高级脂肪胺企业信息化管理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高级脂肪胺企业资源整合经典案例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2025-2031年中国高级脂肪胺行业市场价格分析及预测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2019-2024年中国高级脂肪胺行业平均价格趋向分析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2025-2031年中国高级脂肪胺行业价格趋向预测分析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高级脂肪胺企业发展调研分析</w:t>
      </w:r>
      <w:r>
        <w:rPr>
          <w:rFonts w:hint="eastAsia"/>
        </w:rPr>
        <w:br/>
      </w:r>
      <w:r>
        <w:rPr>
          <w:rFonts w:hint="eastAsia"/>
        </w:rPr>
        <w:t>　　第一节 高级脂肪胺企业（一）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高级脂肪胺企业（二）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高级脂肪胺企业（三）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高级脂肪胺企业（四）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高级脂肪胺企业（五）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高级脂肪胺企业（六）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中国高级脂肪胺行业投资价值与投资策略咨询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高级脂肪胺行业SWOT模型分析</w:t>
      </w:r>
      <w:r>
        <w:rPr>
          <w:rFonts w:hint="eastAsia"/>
        </w:rPr>
        <w:br/>
      </w:r>
      <w:r>
        <w:rPr>
          <w:rFonts w:hint="eastAsia"/>
        </w:rPr>
        <w:t>　　　　一、高级脂肪胺行业优势分析</w:t>
      </w:r>
      <w:r>
        <w:rPr>
          <w:rFonts w:hint="eastAsia"/>
        </w:rPr>
        <w:br/>
      </w:r>
      <w:r>
        <w:rPr>
          <w:rFonts w:hint="eastAsia"/>
        </w:rPr>
        <w:t>　　　　二、高级脂肪胺行业劣势分析</w:t>
      </w:r>
      <w:r>
        <w:rPr>
          <w:rFonts w:hint="eastAsia"/>
        </w:rPr>
        <w:br/>
      </w:r>
      <w:r>
        <w:rPr>
          <w:rFonts w:hint="eastAsia"/>
        </w:rPr>
        <w:t>　　　　三、高级脂肪胺行业机会分析</w:t>
      </w:r>
      <w:r>
        <w:rPr>
          <w:rFonts w:hint="eastAsia"/>
        </w:rPr>
        <w:br/>
      </w:r>
      <w:r>
        <w:rPr>
          <w:rFonts w:hint="eastAsia"/>
        </w:rPr>
        <w:t>　　　　四、高级脂肪胺行业风险分析</w:t>
      </w:r>
      <w:r>
        <w:rPr>
          <w:rFonts w:hint="eastAsia"/>
        </w:rPr>
        <w:br/>
      </w:r>
      <w:r>
        <w:rPr>
          <w:rFonts w:hint="eastAsia"/>
        </w:rPr>
        <w:t>　　第二节 高级脂肪胺行业投资价值分析</w:t>
      </w:r>
      <w:r>
        <w:rPr>
          <w:rFonts w:hint="eastAsia"/>
        </w:rPr>
        <w:br/>
      </w:r>
      <w:r>
        <w:rPr>
          <w:rFonts w:hint="eastAsia"/>
        </w:rPr>
        <w:t>　　　　一、高级脂肪胺行业发展前景分析</w:t>
      </w:r>
      <w:r>
        <w:rPr>
          <w:rFonts w:hint="eastAsia"/>
        </w:rPr>
        <w:br/>
      </w:r>
      <w:r>
        <w:rPr>
          <w:rFonts w:hint="eastAsia"/>
        </w:rPr>
        <w:t>　　　　二、高级脂肪胺行业投资机会分析</w:t>
      </w:r>
      <w:r>
        <w:rPr>
          <w:rFonts w:hint="eastAsia"/>
        </w:rPr>
        <w:br/>
      </w:r>
      <w:r>
        <w:rPr>
          <w:rFonts w:hint="eastAsia"/>
        </w:rPr>
        <w:t>　　第三节 高级脂肪胺行业投资风险分析</w:t>
      </w:r>
      <w:r>
        <w:rPr>
          <w:rFonts w:hint="eastAsia"/>
        </w:rPr>
        <w:br/>
      </w:r>
      <w:r>
        <w:rPr>
          <w:rFonts w:hint="eastAsia"/>
        </w:rPr>
        <w:t>　　　　一、高级脂肪胺行业市场竞争风险</w:t>
      </w:r>
      <w:r>
        <w:rPr>
          <w:rFonts w:hint="eastAsia"/>
        </w:rPr>
        <w:br/>
      </w:r>
      <w:r>
        <w:rPr>
          <w:rFonts w:hint="eastAsia"/>
        </w:rPr>
        <w:t>　　　　二、高级脂肪胺行业原材料压力风险分析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三、高级脂肪胺行业技术风险分析</w:t>
      </w:r>
      <w:r>
        <w:rPr>
          <w:rFonts w:hint="eastAsia"/>
        </w:rPr>
        <w:br/>
      </w:r>
      <w:r>
        <w:rPr>
          <w:rFonts w:hint="eastAsia"/>
        </w:rPr>
        <w:t>　　　　四、高级脂肪胺行业政策和体制风险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五、高级脂肪胺行业外资进入现状及对未来市场的威胁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高级脂肪胺行业投资策略分析</w:t>
      </w:r>
      <w:r>
        <w:rPr>
          <w:rFonts w:hint="eastAsia"/>
        </w:rPr>
        <w:br/>
      </w:r>
      <w:r>
        <w:rPr>
          <w:rFonts w:hint="eastAsia"/>
        </w:rPr>
        <w:t>　　　　一、高级脂肪胺行业重点投资品种分析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二、高级脂肪胺行业重点投资地区分析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高级脂肪胺发展前景预测</w:t>
      </w:r>
      <w:r>
        <w:rPr>
          <w:rFonts w:hint="eastAsia"/>
        </w:rPr>
        <w:br/>
      </w:r>
      <w:r>
        <w:rPr>
          <w:rFonts w:hint="eastAsia"/>
        </w:rPr>
        <w:t>　　第一节 高级脂肪胺行业发展趋势预测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2025-2031年高级脂肪胺行业市场容量预测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未来影响高级脂肪胺行业发展的主要因素分析预测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未来高级脂肪胺企业竞争格局</w:t>
      </w:r>
      <w:r>
        <w:rPr>
          <w:rFonts w:hint="eastAsia"/>
        </w:rPr>
        <w:br/>
      </w:r>
      <w:r>
        <w:rPr>
          <w:rFonts w:hint="eastAsia"/>
        </w:rPr>
        <w:t>　　第五节 高级脂肪胺行业资源整合趋势</w:t>
      </w:r>
      <w:r>
        <w:rPr>
          <w:rFonts w:hint="eastAsia"/>
        </w:rPr>
        <w:br/>
      </w:r>
      <w:r>
        <w:rPr>
          <w:rFonts w:hint="eastAsia"/>
        </w:rPr>
        <w:t>　　第六节 高级脂肪胺产业链竞争态势发展预测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高级脂肪胺行业竞争格局分析</w:t>
      </w:r>
      <w:r>
        <w:rPr>
          <w:rFonts w:hint="eastAsia"/>
        </w:rPr>
        <w:br/>
      </w:r>
      <w:r>
        <w:rPr>
          <w:rFonts w:hint="eastAsia"/>
        </w:rPr>
        <w:t>　　第一节 高级脂肪胺行业竞争结构分析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高级脂肪胺行业集中度分析</w:t>
      </w:r>
      <w:r>
        <w:rPr>
          <w:rFonts w:hint="eastAsia"/>
        </w:rPr>
        <w:br/>
      </w:r>
      <w:r>
        <w:rPr>
          <w:rFonts w:hint="eastAsia"/>
        </w:rPr>
        <w:t>　　　　一、高级脂肪胺市场集中度分析</w:t>
      </w:r>
      <w:r>
        <w:rPr>
          <w:rFonts w:hint="eastAsia"/>
        </w:rPr>
        <w:br/>
      </w:r>
      <w:r>
        <w:rPr>
          <w:rFonts w:hint="eastAsia"/>
        </w:rPr>
        <w:t>　　　　二、高级脂肪胺企业集中度分析</w:t>
      </w:r>
      <w:r>
        <w:rPr>
          <w:rFonts w:hint="eastAsia"/>
        </w:rPr>
        <w:br/>
      </w:r>
      <w:r>
        <w:rPr>
          <w:rFonts w:hint="eastAsia"/>
        </w:rPr>
        <w:t>　　　　三、高级脂肪胺区域集中度分析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2025-2031年中国高级脂肪胺行业投资风险预警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2019-2024年中国高级脂肪胺市场规模及增长情况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2019-2024年中国高级脂肪胺行业产量及增长趋势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2025-2031年中国高级脂肪胺行业产量预测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2019-2024年中国高级脂肪胺行业市场需求及增长情况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2025-2031年中国高级脂肪胺行业市场需求预测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2019-2024年中国高级脂肪胺行业利润及增长情况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**地区高级脂肪胺市场规模及增长情况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**地区高级脂肪胺行业市场需求情况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**地区高级脂肪胺行业市场需求情况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2019-2024年中国高级脂肪胺行业进口量及增速统计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2019-2024年中国高级脂肪胺行业出口量及增速统计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高级脂肪胺重点企业经营情况分析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2025年高级脂肪胺市场前景分析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2025-2031年中国高级脂肪胺市场需求预测</w:t>
      </w:r>
      <w:r>
        <w:rPr>
          <w:rFonts w:hint="eastAsia"/>
        </w:rPr>
        <w:br/>
      </w:r>
      <w:r>
        <w:rPr>
          <w:rFonts w:hint="eastAsia"/>
        </w:rPr>
        <w:t>　　图表 2025年高级脂肪胺发展趋势预测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63cc7e8e24c62" w:history="1">
        <w:r>
          <w:rPr>
            <w:rStyle w:val="Hyperlink"/>
          </w:rPr>
          <w:t>2025年中国高级脂肪胺市场深度剖析及未来走势分析报告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63cc7e8e24c62" w:history="1">
        <w:r>
          <w:rPr>
            <w:rStyle w:val="Hyperlink"/>
          </w:rPr>
          <w:t>https://www.20087.com/5/86/GaoJiZhiFangAnHangYeFenXiBaoGao.html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热点：脂肪酰二乙醇胺、高级脂肪胺溶于稀硫酸吗、脂环胺和脂肪胺的区别、高级脂肪酸胺、脂肪胺是做什么的、高级脂肪酸酰胺、高级胺有毒吗、高级脂肪酸的作用、低碳脂肪胺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5c48466df45e1" w:history="1">
      <w:r>
        <w:rPr>
          <w:rStyle w:val="Hyperlink"/>
        </w:rPr>
        <w:t>2025年中国高级脂肪胺市场深度剖析及未来走势分析报告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aoJiZhiFangAnHangYeFenXiBaoGao.html" TargetMode="External" Id="R48863cc7e8e2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aoJiZhiFangAnHangYeFenXiBaoGao.html" TargetMode="External" Id="R2575c48466df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2024-11-22T01:38:00Z</dcterms:created>
  <dcterms:modified xsi:type="dcterms:W3CDTF">2024-11-22T02:38:00Z</dcterms:modified>
  <dc:subject>2025年中国高级脂肪胺市场深度剖析及未来走势分析报告</dc:subject>
  <dc:title>2025年中国高级脂肪胺市场深度剖析及未来走势分析报告</dc:title>
  <cp:keywords>2025年中国高级脂肪胺市场深度剖析及未来走势分析报告</cp:keywords>
  <dc:description>2025年中国高级脂肪胺市场深度剖析及未来走势分析报告</dc:description>
</cp:coreProperties>
</file>