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47f25de2140a6" w:history="1">
              <w:r>
                <w:rPr>
                  <w:rStyle w:val="Hyperlink"/>
                </w:rPr>
                <w:t>2025-2031年中国高纯晶硅市场调查研究及行业前景分析报告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47f25de2140a6" w:history="1">
              <w:r>
                <w:rPr>
                  <w:rStyle w:val="Hyperlink"/>
                </w:rPr>
                <w:t>2025-2031年中国高纯晶硅市场调查研究及行业前景分析报告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47f25de2140a6" w:history="1">
                <w:r>
                  <w:rPr>
                    <w:rStyle w:val="Hyperlink"/>
                  </w:rPr>
                  <w:t>https://www.20087.com/5/16/GaoChunJingGuiHangYeQianJingQuShi.html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晶硅是太阳能光伏产业的核心原材料之一，其纯度直接影响着太阳能电池板的光电转换效率和稳定性。目前，主流的高纯晶硅生产工艺包括直拉单晶法和铸造多晶法，这些技术的进步使得高纯晶硅的产量大幅提升，成本得到有效控制。</w:t>
      </w:r>
      <w:r>
        <w:rPr>
          <w:rFonts w:hint="eastAsia"/>
        </w:rPr>
        <w:br/>
      </w:r>
      <w:r>
        <w:rPr>
          <w:rFonts w:hint="eastAsia"/>
        </w:rPr>
        <w:t>　　未来，高纯晶硅产业将持续向着提高纯度、降低成本和优化工艺的方向发展。一方面，随着对高纯度硅材料需求的增长，企业将不断改进提纯技术和设备，提高硅材料的纯度，以满足高性能太阳能电池的要求。另一方面，通过技术创新和规模化生产，将进一步降低高纯晶硅的制造成本，提高光伏产业的整体竞争力。此外，随着对环境保护意识的增强，生产过程中的节能减排也将成为重要考量因素，推动绿色、低碳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47f25de2140a6" w:history="1">
        <w:r>
          <w:rPr>
            <w:rStyle w:val="Hyperlink"/>
          </w:rPr>
          <w:t>2025-2031年中国高纯晶硅市场调查研究及行业前景分析报告</w:t>
        </w:r>
      </w:hyperlink>
      <w:r>
        <w:rPr>
          <w:rFonts w:hint="eastAsia"/>
        </w:rPr>
        <w:t>》基于详实数据，从市场规模、需求变化及价格动态等维度，全面解析了高纯晶硅行业的现状与发展趋势，并对高纯晶硅产业链各环节进行了系统性探讨。报告科学预测了高纯晶硅行业未来发展方向，重点分析了高纯晶硅技术现状及创新路径，同时聚焦高纯晶硅重点企业的经营表现，评估了市场竞争格局、品牌影响力及市场集中度。通过对细分市场的深入研究及SWOT分析，报告揭示了高纯晶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中国高纯晶硅概述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国外高纯晶硅市场发展概况</w:t>
      </w:r>
      <w:r>
        <w:rPr>
          <w:rFonts w:hint="eastAsia"/>
        </w:rPr>
        <w:br/>
      </w:r>
      <w:r>
        <w:rPr>
          <w:rFonts w:hint="eastAsia"/>
        </w:rPr>
        <w:t>　　第一节 全球高纯晶硅市场分析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中国高纯晶硅环境分析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中国高纯晶硅技术发展分析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当前中国高纯晶硅技术发展现况分析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中国高纯晶硅技术成熟度分析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中外高纯晶硅技术差距及其主要因素分析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提高中国高纯晶硅技术的策略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高纯晶硅市场特性分析</w:t>
      </w:r>
      <w:r>
        <w:rPr>
          <w:rFonts w:hint="eastAsia"/>
        </w:rPr>
        <w:br/>
      </w:r>
      <w:r>
        <w:rPr>
          <w:rFonts w:hint="eastAsia"/>
        </w:rPr>
        <w:t>　　第一节 集中度高纯晶硅及预测</w:t>
      </w:r>
      <w:r>
        <w:rPr>
          <w:rFonts w:hint="eastAsia"/>
        </w:rPr>
        <w:br/>
      </w:r>
      <w:r>
        <w:rPr>
          <w:rFonts w:hint="eastAsia"/>
        </w:rPr>
        <w:t>　　第二节 SWOT高纯晶硅及预测</w:t>
      </w:r>
      <w:r>
        <w:rPr>
          <w:rFonts w:hint="eastAsia"/>
        </w:rPr>
        <w:br/>
      </w:r>
      <w:r>
        <w:rPr>
          <w:rFonts w:hint="eastAsia"/>
        </w:rPr>
        <w:t>　　　　一、高纯晶硅优势</w:t>
      </w:r>
      <w:r>
        <w:rPr>
          <w:rFonts w:hint="eastAsia"/>
        </w:rPr>
        <w:br/>
      </w:r>
      <w:r>
        <w:rPr>
          <w:rFonts w:hint="eastAsia"/>
        </w:rPr>
        <w:t>　　　　二、高纯晶硅劣势</w:t>
      </w:r>
      <w:r>
        <w:rPr>
          <w:rFonts w:hint="eastAsia"/>
        </w:rPr>
        <w:br/>
      </w:r>
      <w:r>
        <w:rPr>
          <w:rFonts w:hint="eastAsia"/>
        </w:rPr>
        <w:t>　　　　三、高纯晶硅机会</w:t>
      </w:r>
      <w:r>
        <w:rPr>
          <w:rFonts w:hint="eastAsia"/>
        </w:rPr>
        <w:br/>
      </w:r>
      <w:r>
        <w:rPr>
          <w:rFonts w:hint="eastAsia"/>
        </w:rPr>
        <w:t>　　　　四、高纯晶硅风险</w:t>
      </w:r>
      <w:r>
        <w:rPr>
          <w:rFonts w:hint="eastAsia"/>
        </w:rPr>
        <w:br/>
      </w:r>
      <w:r>
        <w:rPr>
          <w:rFonts w:hint="eastAsia"/>
        </w:rPr>
        <w:t>　　第三节 进入退出状况高纯晶硅及预测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中国高纯晶硅发展现状</w:t>
      </w:r>
      <w:r>
        <w:rPr>
          <w:rFonts w:hint="eastAsia"/>
        </w:rPr>
        <w:br/>
      </w:r>
      <w:r>
        <w:rPr>
          <w:rFonts w:hint="eastAsia"/>
        </w:rPr>
        <w:t>　　第一节 中国高纯晶硅市场现状分析及预测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中国高纯晶硅行业产量情况分析及预测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中国高纯晶硅市场需求分析及预测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一、中国高纯晶硅需求特点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中国高纯晶硅价格趋势分析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2020-2025年中国高纯晶硅所属行业经济运行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2020-2025年高纯晶硅所属行业偿债能力分析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2020-2025年高纯晶硅所属行业盈利能力分析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2020-2025年高纯晶硅所属行业发展能力分析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2020-2025年中国高纯晶硅所属行业进、出口分析</w:t>
      </w:r>
      <w:r>
        <w:rPr>
          <w:rFonts w:hint="eastAsia"/>
        </w:rPr>
        <w:br/>
      </w:r>
      <w:r>
        <w:rPr>
          <w:rFonts w:hint="eastAsia"/>
        </w:rPr>
        <w:t>　　第一节 高纯晶硅所属行业进、出口特点</w:t>
      </w:r>
      <w:r>
        <w:rPr>
          <w:rFonts w:hint="eastAsia"/>
        </w:rPr>
        <w:br/>
      </w:r>
      <w:r>
        <w:rPr>
          <w:rFonts w:hint="eastAsia"/>
        </w:rPr>
        <w:t>　　第二节 高纯晶硅所属行业进口分析</w:t>
      </w:r>
      <w:r>
        <w:rPr>
          <w:rFonts w:hint="eastAsia"/>
        </w:rPr>
        <w:br/>
      </w:r>
      <w:r>
        <w:rPr>
          <w:rFonts w:hint="eastAsia"/>
        </w:rPr>
        <w:t>　　第三节 高纯晶硅所属行业出口分析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主要高纯晶硅企业及竞争格局</w:t>
      </w:r>
      <w:r>
        <w:rPr>
          <w:rFonts w:hint="eastAsia"/>
        </w:rPr>
        <w:br/>
      </w:r>
      <w:r>
        <w:rPr>
          <w:rFonts w:hint="eastAsia"/>
        </w:rPr>
        <w:t>　　第一节 四川永祥股份有限公司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保利协鑫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新特能源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大全新能源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通威股份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2025-2031年高纯晶硅投资建议</w:t>
      </w:r>
      <w:r>
        <w:rPr>
          <w:rFonts w:hint="eastAsia"/>
        </w:rPr>
        <w:br/>
      </w:r>
      <w:r>
        <w:rPr>
          <w:rFonts w:hint="eastAsia"/>
        </w:rPr>
        <w:t>　　第一节 高纯晶硅投资环境分析</w:t>
      </w:r>
      <w:r>
        <w:rPr>
          <w:rFonts w:hint="eastAsia"/>
        </w:rPr>
        <w:br/>
      </w:r>
      <w:r>
        <w:rPr>
          <w:rFonts w:hint="eastAsia"/>
        </w:rPr>
        <w:t>　　第二节 高纯晶硅投资进入壁垒分析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高纯晶硅投资建议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2025-2031年中国高纯晶硅未来发展预测及投资前景分析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未来高纯晶硅行业发展趋势分析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一、未来高纯晶硅行业发展分析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二、未来高纯晶硅行业技术开发方向</w:t>
      </w:r>
      <w:r>
        <w:rPr>
          <w:rFonts w:hint="eastAsia"/>
        </w:rPr>
        <w:br/>
      </w:r>
      <w:r>
        <w:rPr>
          <w:rFonts w:hint="eastAsia"/>
        </w:rPr>
        <w:t>　　第二节 高纯晶硅行业相关趋势预测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2025-2031年中国高纯晶硅投资的建议及观点</w:t>
      </w:r>
      <w:r>
        <w:rPr>
          <w:rFonts w:hint="eastAsia"/>
        </w:rPr>
        <w:br/>
      </w:r>
      <w:r>
        <w:rPr>
          <w:rFonts w:hint="eastAsia"/>
        </w:rPr>
        <w:t>　　第一节 高纯晶硅行业投资机遇</w:t>
      </w:r>
      <w:r>
        <w:rPr>
          <w:rFonts w:hint="eastAsia"/>
        </w:rPr>
        <w:br/>
      </w:r>
      <w:r>
        <w:rPr>
          <w:rFonts w:hint="eastAsia"/>
        </w:rPr>
        <w:t>　　第二节 高纯晶硅行业投资风险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高纯晶硅行业历程</w:t>
      </w:r>
      <w:r>
        <w:rPr>
          <w:rFonts w:hint="eastAsia"/>
        </w:rPr>
        <w:br/>
      </w:r>
      <w:r>
        <w:rPr>
          <w:rFonts w:hint="eastAsia"/>
        </w:rPr>
        <w:t>　　图表 高纯晶硅行业生命周期</w:t>
      </w:r>
      <w:r>
        <w:rPr>
          <w:rFonts w:hint="eastAsia"/>
        </w:rPr>
        <w:br/>
      </w:r>
      <w:r>
        <w:rPr>
          <w:rFonts w:hint="eastAsia"/>
        </w:rPr>
        <w:t>　　图表 高纯晶硅行业产业链分析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2020-2025年中国高纯晶硅行业市场规模及增长情况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2020-2025年高纯晶硅行业市场容量分析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2020-2025年中国高纯晶硅行业产能统计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2020-2025年中国高纯晶硅行业产量及增长趋势</w:t>
      </w:r>
      <w:r>
        <w:rPr>
          <w:rFonts w:hint="eastAsia"/>
        </w:rPr>
        <w:br/>
      </w:r>
      <w:r>
        <w:rPr>
          <w:rFonts w:hint="eastAsia"/>
        </w:rPr>
        <w:t>　　图表 高纯晶硅行业动态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2020-2025年中国高纯晶硅市场需求量及增速统计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2025年中国高纯晶硅行业需求领域分布格局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2020-2025年中国高纯晶硅行业销售收入分析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2020-2025年中国高纯晶硅行业盈利情况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2020-2025年中国高纯晶硅行业利润总额统计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2020-2025年中国高纯晶硅进口数量分析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2020-2025年中国高纯晶硅进口金额分析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2020-2025年中国高纯晶硅出口数量分析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2020-2025年中国高纯晶硅出口金额分析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2025年中国高纯晶硅进口国家及地区分析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2025年中国高纯晶硅出口国家及地区分析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2020-2025年中国高纯晶硅行业企业数量情况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2020-2025年中国高纯晶硅行业企业平均规模情况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2025-2031年中国高纯晶硅市场需求量预测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2025-2031年中国高纯晶硅行业供需平衡预测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2025-2031年中国高纯晶硅行业风险分析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2025-2031年中国高纯晶硅行业市场容量预测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2025-2031年中国高纯晶硅行业市场规模预测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2025-2031年中国高纯晶硅市场前景分析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2025-2031年中国高纯晶硅行业发展趋势预测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47f25de2140a6" w:history="1">
        <w:r>
          <w:rPr>
            <w:rStyle w:val="Hyperlink"/>
          </w:rPr>
          <w:t>2025-2031年中国高纯晶硅市场调查研究及行业前景分析报告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47f25de2140a6" w:history="1">
        <w:r>
          <w:rPr>
            <w:rStyle w:val="Hyperlink"/>
          </w:rPr>
          <w:t>https://www.20087.com/5/16/GaoChunJingGuiHangYeQianJingQuShi.html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晶硅价格走势图、高纯晶硅是什么产品、高晶硅现在什么价格、高纯晶硅价格走势、多晶硅还原反应方程式、高纯晶硅和单晶硅的区别、高纯晶硅的制备方法、高纯晶硅的原材料是什么、高纯晶硅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6846eac8f4cde" w:history="1">
      <w:r>
        <w:rPr>
          <w:rStyle w:val="Hyperlink"/>
        </w:rPr>
        <w:t>2025-2031年中国高纯晶硅市场调查研究及行业前景分析报告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aoChunJingGuiHangYeQianJingQuShi.html" TargetMode="External" Id="Rdca47f25de21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aoChunJingGuiHangYeQianJingQuShi.html" TargetMode="External" Id="R9086846eac8f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2025-02-13T01:16:00Z</dcterms:created>
  <dcterms:modified xsi:type="dcterms:W3CDTF">2025-02-13T02:16:00Z</dcterms:modified>
  <dc:subject>2025-2031年中国高纯晶硅市场调查研究及行业前景分析报告</dc:subject>
  <dc:title>2025-2031年中国高纯晶硅市场调查研究及行业前景分析报告</dc:title>
  <cp:keywords>2025-2031年中国高纯晶硅市场调查研究及行业前景分析报告</cp:keywords>
  <dc:description>2025-2031年中国高纯晶硅市场调查研究及行业前景分析报告</dc:description>
</cp:coreProperties>
</file>