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28c56f444897" w:history="1">
              <w:r>
                <w:rPr>
                  <w:rStyle w:val="Hyperlink"/>
                </w:rPr>
                <w:t>2023-2029年中国UV涂料行业发展全面调研与未来趋势预测报告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28c56f444897" w:history="1">
              <w:r>
                <w:rPr>
                  <w:rStyle w:val="Hyperlink"/>
                </w:rPr>
                <w:t>2023-2029年中国UV涂料行业发展全面调研与未来趋势预测报告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428c56f444897" w:history="1">
                <w:r>
                  <w:rPr>
                    <w:rStyle w:val="Hyperlink"/>
                  </w:rPr>
                  <w:t>https://www.20087.com/5/16/UVTuLiaoWeiLaiFaZhanQuShi.html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固化速度快、环保性好、耐磨性强等特点，在家具、地板、电子产品外壳等领域得到广泛应用。近年来，随着环保法规的日趋严格和消费者对健康生活方式的追求，UV涂料市场持续增长。同时，纳米技术和功能性添加剂的应用，使得UV涂料在硬度、光泽度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UV涂料将更加注重环保和功能多样性。随着水性UV涂料和低VOC（挥发性有机化合物）涂料的开发，UV涂料将更加符合绿色生产和消费的趋势。同时，UV涂料将集成更多功能性，如抗菌、自清洁、变色等特性，以满足不同行业和应用场合的特殊需求。此外，3D打印技术的结合，将使UV涂料在复杂形状物体上的应用成为可能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28c56f444897" w:history="1">
        <w:r>
          <w:rPr>
            <w:rStyle w:val="Hyperlink"/>
          </w:rPr>
          <w:t>2023-2029年中国UV涂料行业发展全面调研与未来趋势预测报告</w:t>
        </w:r>
      </w:hyperlink>
      <w:r>
        <w:rPr>
          <w:rFonts w:hint="eastAsia"/>
        </w:rPr>
        <w:t>》依据国家权威机构及UV涂料相关协会等渠道的权威资料数据，结合UV涂料行业发展所处的环境，从理论到实践、从宏观到微观等多个角度对UV涂料行业进行调研分析。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28c56f444897" w:history="1">
        <w:r>
          <w:rPr>
            <w:rStyle w:val="Hyperlink"/>
          </w:rPr>
          <w:t>2023-2029年中国UV涂料行业发展全面调研与未来趋势预测报告</w:t>
        </w:r>
      </w:hyperlink>
      <w:r>
        <w:rPr>
          <w:rFonts w:hint="eastAsia"/>
        </w:rPr>
        <w:t>》内容严谨、数据翔实，通过辅以大量直观的图表帮助UV涂料行业企业准确把握UV涂料行业发展动向、正确制定企业发展战略和投资策略。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f428c56f444897" w:history="1">
        <w:r>
          <w:rPr>
            <w:rStyle w:val="Hyperlink"/>
          </w:rPr>
          <w:t>2023-2029年中国UV涂料行业发展全面调研与未来趋势预测报告</w:t>
        </w:r>
      </w:hyperlink>
      <w:r>
        <w:rPr>
          <w:rFonts w:hint="eastAsia"/>
        </w:rPr>
        <w:t>是UV涂料业内企业、相关投资公司及政府部门准确把握UV涂料行业发展趋势，洞悉UV涂料行业竞争格局，规避经营和投资风险，制定正确竞争和投资战略决策的重要决策依据之一。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2023年中国UV涂料行业发展环境分析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四、中国UV涂料行业政策环境</w:t>
      </w:r>
      <w:r>
        <w:rPr>
          <w:rFonts w:hint="eastAsia"/>
        </w:rPr>
        <w:br/>
      </w:r>
      <w:r>
        <w:rPr>
          <w:rFonts w:hint="eastAsia"/>
        </w:rPr>
        <w:t>　　　　五、中国UV涂料行业技术环境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1、行业技术发展现状调研</w:t>
      </w:r>
      <w:r>
        <w:rPr>
          <w:rFonts w:hint="eastAsia"/>
        </w:rPr>
        <w:br/>
      </w:r>
      <w:r>
        <w:rPr>
          <w:rFonts w:hint="eastAsia"/>
        </w:rPr>
        <w:t>　　　　　　2、行业技术专利状况分析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六、国内外经济形势对国UV涂料行业发展环境的影响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中国UV涂料行业国内外发展概述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一、国际国UV涂料行业发展总体概况</w:t>
      </w:r>
      <w:r>
        <w:rPr>
          <w:rFonts w:hint="eastAsia"/>
        </w:rPr>
        <w:br/>
      </w:r>
      <w:r>
        <w:rPr>
          <w:rFonts w:hint="eastAsia"/>
        </w:rPr>
        <w:t>　　　　　　1.2018 -2023年全球国UV涂料行业发展概况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3.全球国UV涂料行业发展趋势预测分析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1.2019 年中国UV涂料行业发展概况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2.中国UV涂料行业发展中存在的问题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中国UV涂料行业市场调研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1.2018 -2023年国UV涂料行业市场规模及增速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2.中国UV涂料行业市场饱和度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3.国内外经济形势对国UV涂料行业市场规模的影响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4.2023 -2029年国UV涂料行业市场规模及增速预测分析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1.中国UV涂料行业所处生命周期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2.技术变革与行业革新对国UV涂料行业的影响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四、中国UV涂料所属行业进出口分析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1.2018 -2023年国UV涂料行业生产总量及增速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2.2018 -2023年国UV涂料行业产能</w:t>
      </w:r>
      <w:r>
        <w:rPr>
          <w:rFonts w:hint="eastAsia"/>
        </w:rPr>
        <w:br/>
      </w:r>
      <w:r>
        <w:rPr>
          <w:rFonts w:hint="eastAsia"/>
        </w:rPr>
        <w:t>　　　　　　3.中国UV涂料行业生产影响因素分析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4.2023 -2029年国UV涂料行业生产总量预测分析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1.2018 -2023年国UV涂料行业市场容量</w:t>
      </w:r>
      <w:r>
        <w:rPr>
          <w:rFonts w:hint="eastAsia"/>
        </w:rPr>
        <w:br/>
      </w:r>
      <w:r>
        <w:rPr>
          <w:rFonts w:hint="eastAsia"/>
        </w:rPr>
        <w:t>　　　　　　4.2023 -2029年国UV涂料行业市场容量预测分析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1.中国UV涂料行业供需平衡现状调研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2.中国UV涂料行业供需平衡影响因素分析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3.中国UV涂料行业供需平衡趋势预测分析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一、中国UV涂料行业消费特征分析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二、中国UV涂料行业消费者分析</w:t>
      </w:r>
      <w:r>
        <w:rPr>
          <w:rFonts w:hint="eastAsia"/>
        </w:rPr>
        <w:br/>
      </w:r>
      <w:r>
        <w:rPr>
          <w:rFonts w:hint="eastAsia"/>
        </w:rPr>
        <w:t>　　　　三、中国UV涂料市场竞争分析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四、中国UV涂料行业竞争关键因素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中国UV涂料上下游行业调研</w:t>
      </w:r>
      <w:r>
        <w:rPr>
          <w:rFonts w:hint="eastAsia"/>
        </w:rPr>
        <w:br/>
      </w:r>
      <w:r>
        <w:rPr>
          <w:rFonts w:hint="eastAsia"/>
        </w:rPr>
        <w:t>　　　　一、中国UV涂料上下游行业增长状况分析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二、中国UV涂料上下游行业区域分布状况分析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三、中国UV涂料上下游行业发展预测分析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四、国内外经济形势对国UV涂料上下游行业的影响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一、2023-2029年中国UV涂料所属行业销售毛利率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二、2023-2029年中国UV涂料所属行业销售利润率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三、2023-2029年中国UV涂料所属行业总资产利润率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四、2023-2029年中国UV涂料所属行业净资产利润率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五、2023-2029年中国UV涂料所属行业产值利税率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UV涂料所属行业成长性分析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一、2023-2029年中国UV涂料所属行业销售收入增长分析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二、2023-2029年中国UV涂料所属行业总资产增长分析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三、2023-2029年中国UV涂料所属行业固定资产增长分析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四、2023-2029年中国UV涂料所属行业净资产增长分析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五、2023-2029年中国UV涂料所属行业利润增长分析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一、2023-2029年中国UV涂料所属行业资产负债率分析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二、2023-2029年中国UV涂料所属行业速动比率分析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三、2023-2029年中国UV涂料所属行业流动比率分析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四、2023-2029年中国UV涂料所属行业利息保障倍数分析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一、2023-2029年中国UV涂料所属行业总资产周转率分析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二、2023-2029年中国UV涂料所属行业净资产周转率分析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三、2023-2029年中国UV涂料所属行业应收账款周转率分析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四、2023-2029年中国UV涂料所属行业存货周转率分析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嘉宝莉化工集团公司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梅菲特（北京）涂料公司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中:智:林－叶氏化工集团有限公司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中国UV涂料行业风险分析</w:t>
      </w:r>
      <w:r>
        <w:rPr>
          <w:rFonts w:hint="eastAsia"/>
        </w:rPr>
        <w:br/>
      </w:r>
      <w:r>
        <w:rPr>
          <w:rFonts w:hint="eastAsia"/>
        </w:rPr>
        <w:t>　　　　一、中国UV涂料行业环境风险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二、中国UV涂料行业产业链上下游风险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三、中国UV涂料行业政策风险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四、中国UV涂料行业市场风险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五、中国UV涂料行业其他风险分析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中国UV涂料投资分析</w:t>
      </w:r>
      <w:r>
        <w:rPr>
          <w:rFonts w:hint="eastAsia"/>
        </w:rPr>
        <w:br/>
      </w:r>
      <w:r>
        <w:rPr>
          <w:rFonts w:hint="eastAsia"/>
        </w:rPr>
        <w:t>　　　　一、中国UV涂料行业投资现状分析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二、中国UV涂料行业趋势预测分析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中国UV涂料行业发展对策分析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　　　　1、行业盈利能力预测分析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二、中国UV涂料企业营销策略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三、中国UV涂料企业投资前景研究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四、中国UV涂料企业应对当前经济形势策略建议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28c56f444897" w:history="1">
        <w:r>
          <w:rPr>
            <w:rStyle w:val="Hyperlink"/>
          </w:rPr>
          <w:t>2023-2029年中国UV涂料行业发展全面调研与未来趋势预测报告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428c56f444897" w:history="1">
        <w:r>
          <w:rPr>
            <w:rStyle w:val="Hyperlink"/>
          </w:rPr>
          <w:t>https://www.20087.com/5/16/UVTuLiaoWeiLaiFaZhanQuShi.html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b5d6208614c0e" w:history="1">
      <w:r>
        <w:rPr>
          <w:rStyle w:val="Hyperlink"/>
        </w:rPr>
        <w:t>2023-2029年中国UV涂料行业发展全面调研与未来趋势预测报告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UVTuLiaoWeiLaiFaZhanQuShi.html" TargetMode="External" Id="R48f428c56f4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UVTuLiaoWeiLaiFaZhanQuShi.html" TargetMode="External" Id="R138b5d62086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2023-06-25T06:30:00Z</dcterms:created>
  <dcterms:modified xsi:type="dcterms:W3CDTF">2023-06-25T07:30:00Z</dcterms:modified>
  <dc:subject>2023-2029年中国UV涂料行业发展全面调研与未来趋势预测报告</dc:subject>
  <dc:title>2023-2029年中国UV涂料行业发展全面调研与未来趋势预测报告</dc:title>
  <cp:keywords>2023-2029年中国UV涂料行业发展全面调研与未来趋势预测报告</cp:keywords>
  <dc:description>2023-2029年中国UV涂料行业发展全面调研与未来趋势预测报告</dc:description>
</cp:coreProperties>
</file>