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cad2cbe30477a" w:history="1">
              <w:r>
                <w:rPr>
                  <w:rStyle w:val="Hyperlink"/>
                </w:rPr>
                <w:t>2026-2032年中国丙烯酸酯橡胶（ACM）行业现状分析与发展前景预测报告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cad2cbe30477a" w:history="1">
              <w:r>
                <w:rPr>
                  <w:rStyle w:val="Hyperlink"/>
                </w:rPr>
                <w:t>2026-2032年中国丙烯酸酯橡胶（ACM）行业现状分析与发展前景预测报告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cad2cbe30477a" w:history="1">
                <w:r>
                  <w:rPr>
                    <w:rStyle w:val="Hyperlink"/>
                  </w:rPr>
                  <w:t>https://www.20087.com/5/26/BingXiSuanZhiXiangJiao-ACM-FaZhanXianZhuangQianJing.html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橡胶（ACM）是一种以丙烯酸烷基酯为主要单体合成的合成橡胶，具备优异的耐热油性、耐候性与抗臭氧性能，广泛应用于汽车传动系统密封件、工业油封、胶管及耐油垫片。丙烯酸酯橡胶（ACM）通过乳液聚合或溶液聚合工艺制备，国内企业在分子链结构调控、交联体系优化与加工助剂配方方面技术成熟，产品可在150°C以上长期工作，并耐受发动机油、变速箱油及多种极性溶剂。在汽车工业中，ACM用于制造自动变速器油封、曲轴后油封等关键部件。标准型、耐寒型与耐水解型产品满足不同工况需求。混炼胶具备良好压延性与硫化特性，适配连续化生产。</w:t>
      </w:r>
      <w:r>
        <w:rPr>
          <w:rFonts w:hint="eastAsia"/>
        </w:rPr>
        <w:br/>
      </w:r>
      <w:r>
        <w:rPr>
          <w:rFonts w:hint="eastAsia"/>
        </w:rPr>
        <w:t>　　未来丙烯酸酯橡胶将向高性能化、环保化与多功能复合方向发展。共聚单体引入提升耐低温性能，拓展至寒冷地区应用。在环保路径上，开发无氯硫化体系与无重金属催化剂，减少有害物质残留。水性胶乳技术推动环保型涂料与浸渍制品发展。在复合材料领域，与氟橡胶、硅橡胶或热塑性弹性体并用，实现性能互补。纳米填料增强提升耐磨性与压缩永久变形性能。绿色制造推动溶剂回收与低能耗聚合工艺。在新能源汽车中，ACM需适应新型电驱动润滑油的化学环境。长远来看，丙烯酸酯橡胶将从耐油密封材料升级为高性能、环保、多场景适配的先进弹性体，服务于汽车轻量化、新能源与工业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cad2cbe30477a" w:history="1">
        <w:r>
          <w:rPr>
            <w:rStyle w:val="Hyperlink"/>
          </w:rPr>
          <w:t>2026-2032年中国丙烯酸酯橡胶（ACM）行业现状分析与发展前景预测报告</w:t>
        </w:r>
      </w:hyperlink>
      <w:r>
        <w:rPr>
          <w:rFonts w:hint="eastAsia"/>
        </w:rPr>
        <w:t>》基于国家统计局、行业协会等详实数据，结合全面市场调研，系统分析了丙烯酸酯橡胶（ACM）行业的市场规模、技术现状及未来发展方向。报告从经济环境、政策导向等角度出发，深入探讨了丙烯酸酯橡胶（ACM）行业发展趋势、竞争格局及重点企业的战略布局，同时对丙烯酸酯橡胶（ACM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丙烯酸酯橡胶（ACM）行业界定及应用领域</w:t>
      </w:r>
      <w:r>
        <w:rPr>
          <w:rFonts w:hint="eastAsia"/>
        </w:rPr>
        <w:br/>
      </w:r>
      <w:r>
        <w:rPr>
          <w:rFonts w:hint="eastAsia"/>
        </w:rPr>
        <w:t>　　第一节 丙烯酸酯橡胶（ACM）行业定义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丙烯酸酯橡胶（ACM）主要应用领域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2025-2026年丙烯酸酯橡胶（ACM）行业技术发展现状及趋势分析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丙烯酸酯橡胶（ACM）行业技术发展现状分析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国内外丙烯酸酯橡胶（ACM）行业技术差异与原因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丙烯酸酯橡胶（ACM）行业技术发展方向、趋势预测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提升丙烯酸酯橡胶（ACM）行业技术能力策略建议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全球丙烯酸酯橡胶（ACM）行业市场调研分析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全球丙烯酸酯橡胶（ACM）行业经济环境分析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全球丙烯酸酯橡胶（ACM）市场总体情况分析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一、全球丙烯酸酯橡胶（ACM）行业的发展特点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二、全球丙烯酸酯橡胶（ACM）市场结构</w:t>
      </w:r>
      <w:r>
        <w:rPr>
          <w:rFonts w:hint="eastAsia"/>
        </w:rPr>
        <w:br/>
      </w:r>
      <w:r>
        <w:rPr>
          <w:rFonts w:hint="eastAsia"/>
        </w:rPr>
        <w:t>　　　　三、全球丙烯酸酯橡胶（ACM）行业竞争格局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全球主要国家（地区）丙烯酸酯橡胶（ACM）市场分析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2026-2032年全球丙烯酸酯橡胶（ACM）行业发展趋势预测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丙烯酸酯橡胶（ACM）行业发展环境分析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丙烯酸酯橡胶（ACM）行业环境分析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丙烯酸酯橡胶（ACM）行业相关政策、法规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中国丙烯酸酯橡胶（ACM）行业供给、需求分析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2025年中国丙烯酸酯橡胶（ACM）市场现状</w:t>
      </w:r>
      <w:r>
        <w:rPr>
          <w:rFonts w:hint="eastAsia"/>
        </w:rPr>
        <w:br/>
      </w:r>
      <w:r>
        <w:rPr>
          <w:rFonts w:hint="eastAsia"/>
        </w:rPr>
        <w:t>　　第二节 中国丙烯酸酯橡胶（ACM）行业产量情况分析及预测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一、丙烯酸酯橡胶（ACM）总体产能规模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、2020-2025年中国丙烯酸酯橡胶（ACM）行业产量统计分析</w:t>
      </w:r>
      <w:r>
        <w:rPr>
          <w:rFonts w:hint="eastAsia"/>
        </w:rPr>
        <w:br/>
      </w:r>
      <w:r>
        <w:rPr>
          <w:rFonts w:hint="eastAsia"/>
        </w:rPr>
        <w:t>　　　　三、丙烯酸酯橡胶（ACM）生产区域分布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四、2026-2032年中国丙烯酸酯橡胶（ACM）行业产量预测分析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中国丙烯酸酯橡胶（ACM）市场需求分析及预测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一、中国丙烯酸酯橡胶（ACM）市场需求特点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二、2020-2025年中国丙烯酸酯橡胶（ACM）市场需求统计</w:t>
      </w:r>
      <w:r>
        <w:rPr>
          <w:rFonts w:hint="eastAsia"/>
        </w:rPr>
        <w:br/>
      </w:r>
      <w:r>
        <w:rPr>
          <w:rFonts w:hint="eastAsia"/>
        </w:rPr>
        <w:t>　　　　三、丙烯酸酯橡胶（ACM）市场饱和度</w:t>
      </w:r>
      <w:r>
        <w:rPr>
          <w:rFonts w:hint="eastAsia"/>
        </w:rPr>
        <w:br/>
      </w:r>
      <w:r>
        <w:rPr>
          <w:rFonts w:hint="eastAsia"/>
        </w:rPr>
        <w:t>　　　　四、影响丙烯酸酯橡胶（ACM）市场需求的因素</w:t>
      </w:r>
      <w:r>
        <w:rPr>
          <w:rFonts w:hint="eastAsia"/>
        </w:rPr>
        <w:br/>
      </w:r>
      <w:r>
        <w:rPr>
          <w:rFonts w:hint="eastAsia"/>
        </w:rPr>
        <w:t>　　　　五、丙烯酸酯橡胶（ACM）市场潜力分析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六、2026-2032年中国丙烯酸酯橡胶（ACM）市场需求预测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中国丙烯酸酯橡胶（ACM）行业进出口分析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一、2020-2025年丙烯酸酯橡胶（ACM）进口量及增速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三、2026-2032年丙烯酸酯橡胶（ACM）进口量及增速预测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一、2020-2025年丙烯酸酯橡胶（ACM）出口量及增速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三、2026-2032年丙烯酸酯橡胶（ACM）出口量及增速预测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中国丙烯酸酯橡胶（ACM）行业重点地区调研分析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一、中国丙烯酸酯橡胶（ACM）行业区域市场分布情况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二、**地区丙烯酸酯橡胶（ACM）行业市场需求规模情况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三、**地区丙烯酸酯橡胶（ACM）行业市场需求规模情况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四、**地区丙烯酸酯橡胶（ACM）行业市场需求规模情况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五、**地区丙烯酸酯橡胶（ACM）行业市场需求规模情况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六、**地区丙烯酸酯橡胶（ACM）行业市场需求规模情况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中国丙烯酸酯橡胶（ACM）细分行业调研</w:t>
      </w:r>
      <w:r>
        <w:rPr>
          <w:rFonts w:hint="eastAsia"/>
        </w:rPr>
        <w:br/>
      </w:r>
      <w:r>
        <w:rPr>
          <w:rFonts w:hint="eastAsia"/>
        </w:rPr>
        <w:t>　　第一节 主要丙烯酸酯橡胶（ACM）细分行业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丙烯酸酯橡胶（ACM）行业重点企业发展调研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中国丙烯酸酯橡胶（ACM）企业营销及发展建议</w:t>
      </w:r>
      <w:r>
        <w:rPr>
          <w:rFonts w:hint="eastAsia"/>
        </w:rPr>
        <w:br/>
      </w:r>
      <w:r>
        <w:rPr>
          <w:rFonts w:hint="eastAsia"/>
        </w:rPr>
        <w:t>　　第一节 丙烯酸酯橡胶（ACM）企业营销策略分析及建议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丙烯酸酯橡胶（ACM）企业营销策略分析</w:t>
      </w:r>
      <w:r>
        <w:rPr>
          <w:rFonts w:hint="eastAsia"/>
        </w:rPr>
        <w:br/>
      </w:r>
      <w:r>
        <w:rPr>
          <w:rFonts w:hint="eastAsia"/>
        </w:rPr>
        <w:t>　　　　一、丙烯酸酯橡胶（ACM）企业营销策略</w:t>
      </w:r>
      <w:r>
        <w:rPr>
          <w:rFonts w:hint="eastAsia"/>
        </w:rPr>
        <w:br/>
      </w:r>
      <w:r>
        <w:rPr>
          <w:rFonts w:hint="eastAsia"/>
        </w:rPr>
        <w:t>　　　　二、丙烯酸酯橡胶（ACM）企业经验借鉴</w:t>
      </w:r>
      <w:r>
        <w:rPr>
          <w:rFonts w:hint="eastAsia"/>
        </w:rPr>
        <w:br/>
      </w:r>
      <w:r>
        <w:rPr>
          <w:rFonts w:hint="eastAsia"/>
        </w:rPr>
        <w:t>　　第三节 丙烯酸酯橡胶（ACM）企业营销模式演化与创新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丙烯酸酯橡胶（ACM）企业经营发展分析及建议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一、丙烯酸酯橡胶（ACM）企业存在的问题</w:t>
      </w:r>
      <w:r>
        <w:rPr>
          <w:rFonts w:hint="eastAsia"/>
        </w:rPr>
        <w:br/>
      </w:r>
      <w:r>
        <w:rPr>
          <w:rFonts w:hint="eastAsia"/>
        </w:rPr>
        <w:t>　　　　二、丙烯酸酯橡胶（ACM）企业应对的策略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丙烯酸酯橡胶（ACM）行业发展趋势及投资风险预警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2026年丙烯酸酯橡胶（ACM）市场前景分析</w:t>
      </w:r>
      <w:r>
        <w:rPr>
          <w:rFonts w:hint="eastAsia"/>
        </w:rPr>
        <w:br/>
      </w:r>
      <w:r>
        <w:rPr>
          <w:rFonts w:hint="eastAsia"/>
        </w:rPr>
        <w:t>　　第二节 2026年丙烯酸酯橡胶（ACM）行业发展趋势预测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影响丙烯酸酯橡胶（ACM）行业发展的主要因素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一、2026年影响丙烯酸酯橡胶（ACM）行业运行的有利因素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二、2026年影响丙烯酸酯橡胶（ACM）行业运行的稳定因素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三、2026年影响丙烯酸酯橡胶（ACM）行业运行的不利因素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四、2026年我国丙烯酸酯橡胶（ACM）行业发展面临的挑战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五、2026年我国丙烯酸酯橡胶（ACM）行业发展面临的机遇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专家对丙烯酸酯橡胶（ACM）行业投资风险预警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一、2026-2032年丙烯酸酯橡胶（ACM）行业市场风险及控制策略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二、2026-2032年丙烯酸酯橡胶（ACM）行业政策风险及控制策略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三、2026-2032年丙烯酸酯橡胶（ACM）行业经营风险及控制策略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四、2026-2032年丙烯酸酯橡胶（ACM）同业竞争风险及控制策略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五、2026-2032年丙烯酸酯橡胶（ACM）行业其他风险及控制策略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丙烯酸酯橡胶（ACM）行业投资战略研究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丙烯酸酯橡胶（ACM）行业发展战略研究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对我国丙烯酸酯橡胶（ACM）品牌的战略思考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一、丙烯酸酯橡胶（ACM）品牌的重要性</w:t>
      </w:r>
      <w:r>
        <w:rPr>
          <w:rFonts w:hint="eastAsia"/>
        </w:rPr>
        <w:br/>
      </w:r>
      <w:r>
        <w:rPr>
          <w:rFonts w:hint="eastAsia"/>
        </w:rPr>
        <w:t>　　　　二、丙烯酸酯橡胶（ACM）实施品牌战略的意义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三、丙烯酸酯橡胶（ACM）企业品牌的现状分析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四、我国丙烯酸酯橡胶（ACM）企业的品牌战略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五、丙烯酸酯橡胶（ACM）品牌战略管理的策略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丙烯酸酯橡胶（ACM）经营策略分析</w:t>
      </w:r>
      <w:r>
        <w:rPr>
          <w:rFonts w:hint="eastAsia"/>
        </w:rPr>
        <w:br/>
      </w:r>
      <w:r>
        <w:rPr>
          <w:rFonts w:hint="eastAsia"/>
        </w:rPr>
        <w:t>　　　　一、丙烯酸酯橡胶（ACM）市场细分策略</w:t>
      </w:r>
      <w:r>
        <w:rPr>
          <w:rFonts w:hint="eastAsia"/>
        </w:rPr>
        <w:br/>
      </w:r>
      <w:r>
        <w:rPr>
          <w:rFonts w:hint="eastAsia"/>
        </w:rPr>
        <w:t>　　　　二、丙烯酸酯橡胶（ACM）市场创新策略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四、丙烯酸酯橡胶（ACM）新产品差异化战略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丙烯酸酯橡胶（ACM）行业投资战略研究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一、2026-2032年丙烯酸酯橡胶（ACM）行业投资战略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丙烯酸酯橡胶（ACM）行业类别</w:t>
      </w:r>
      <w:r>
        <w:rPr>
          <w:rFonts w:hint="eastAsia"/>
        </w:rPr>
        <w:br/>
      </w:r>
      <w:r>
        <w:rPr>
          <w:rFonts w:hint="eastAsia"/>
        </w:rPr>
        <w:t>　　图表 丙烯酸酯橡胶（ACM）行业产业链调研</w:t>
      </w:r>
      <w:r>
        <w:rPr>
          <w:rFonts w:hint="eastAsia"/>
        </w:rPr>
        <w:br/>
      </w:r>
      <w:r>
        <w:rPr>
          <w:rFonts w:hint="eastAsia"/>
        </w:rPr>
        <w:t>　　图表 丙烯酸酯橡胶（ACM）行业现状</w:t>
      </w:r>
      <w:r>
        <w:rPr>
          <w:rFonts w:hint="eastAsia"/>
        </w:rPr>
        <w:br/>
      </w:r>
      <w:r>
        <w:rPr>
          <w:rFonts w:hint="eastAsia"/>
        </w:rPr>
        <w:t>　　图表 丙烯酸酯橡胶（ACM）行业标准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2020-2025年中国丙烯酸酯橡胶（ACM）市场规模</w:t>
      </w:r>
      <w:r>
        <w:rPr>
          <w:rFonts w:hint="eastAsia"/>
        </w:rPr>
        <w:br/>
      </w:r>
      <w:r>
        <w:rPr>
          <w:rFonts w:hint="eastAsia"/>
        </w:rPr>
        <w:t>　　图表 2026年中国丙烯酸酯橡胶（ACM）行业产能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2020-2025年中国丙烯酸酯橡胶（ACM）产量</w:t>
      </w:r>
      <w:r>
        <w:rPr>
          <w:rFonts w:hint="eastAsia"/>
        </w:rPr>
        <w:br/>
      </w:r>
      <w:r>
        <w:rPr>
          <w:rFonts w:hint="eastAsia"/>
        </w:rPr>
        <w:t>　　图表 丙烯酸酯橡胶（ACM）行业动态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2026年中国丙烯酸酯橡胶（ACM）行业需求区域调研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2020-2025年中国丙烯酸酯橡胶（ACM）行情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2020-2025年中国丙烯酸酯橡胶（ACM）进口数据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2020-2025年中国丙烯酸酯橡胶（ACM）行业企业数量统计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**地区丙烯酸酯橡胶（ACM）市场规模</w:t>
      </w:r>
      <w:r>
        <w:rPr>
          <w:rFonts w:hint="eastAsia"/>
        </w:rPr>
        <w:br/>
      </w:r>
      <w:r>
        <w:rPr>
          <w:rFonts w:hint="eastAsia"/>
        </w:rPr>
        <w:t>　　图表 **地区丙烯酸酯橡胶（ACM）行业市场需求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**地区丙烯酸酯橡胶（ACM）市场调研</w:t>
      </w:r>
      <w:r>
        <w:rPr>
          <w:rFonts w:hint="eastAsia"/>
        </w:rPr>
        <w:br/>
      </w:r>
      <w:r>
        <w:rPr>
          <w:rFonts w:hint="eastAsia"/>
        </w:rPr>
        <w:t>　　图表 **地区丙烯酸酯橡胶（ACM）行业市场需求分析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**地区丙烯酸酯橡胶（ACM）市场规模</w:t>
      </w:r>
      <w:r>
        <w:rPr>
          <w:rFonts w:hint="eastAsia"/>
        </w:rPr>
        <w:br/>
      </w:r>
      <w:r>
        <w:rPr>
          <w:rFonts w:hint="eastAsia"/>
        </w:rPr>
        <w:t>　　图表 **地区丙烯酸酯橡胶（ACM）行业市场需求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**地区丙烯酸酯橡胶（ACM）市场调研</w:t>
      </w:r>
      <w:r>
        <w:rPr>
          <w:rFonts w:hint="eastAsia"/>
        </w:rPr>
        <w:br/>
      </w:r>
      <w:r>
        <w:rPr>
          <w:rFonts w:hint="eastAsia"/>
        </w:rPr>
        <w:t>　　图表 **地区丙烯酸酯橡胶（ACM）行业市场需求分析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丙烯酸酯橡胶（ACM）行业竞争对手分析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丙烯酸酯橡胶（ACM）重点企业（三）成长能力情况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2026-2032年中国丙烯酸酯橡胶（ACM）行业产能预测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2026-2032年中国丙烯酸酯橡胶（ACM）行业产量预测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2026-2032年中国丙烯酸酯橡胶（ACM）市场需求预测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2026-2032年中国丙烯酸酯橡胶（ACM）市场规模预测</w:t>
      </w:r>
      <w:r>
        <w:rPr>
          <w:rFonts w:hint="eastAsia"/>
        </w:rPr>
        <w:br/>
      </w:r>
      <w:r>
        <w:rPr>
          <w:rFonts w:hint="eastAsia"/>
        </w:rPr>
        <w:t>　　图表 丙烯酸酯橡胶（ACM）行业准入条件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2026-2032年中国丙烯酸酯橡胶（ACM）行业信息化</w:t>
      </w:r>
      <w:r>
        <w:rPr>
          <w:rFonts w:hint="eastAsia"/>
        </w:rPr>
        <w:br/>
      </w:r>
      <w:r>
        <w:rPr>
          <w:rFonts w:hint="eastAsia"/>
        </w:rPr>
        <w:t>　　图表 2026年中国丙烯酸酯橡胶（ACM）市场前景分析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2026-2032年中国丙烯酸酯橡胶（ACM）行业风险分析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2026-2032年中国丙烯酸酯橡胶（ACM）行业发展趋势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cad2cbe30477a" w:history="1">
        <w:r>
          <w:rPr>
            <w:rStyle w:val="Hyperlink"/>
          </w:rPr>
          <w:t>2026-2032年中国丙烯酸酯橡胶（ACM）行业现状分析与发展前景预测报告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cad2cbe30477a" w:history="1">
        <w:r>
          <w:rPr>
            <w:rStyle w:val="Hyperlink"/>
          </w:rPr>
          <w:t>https://www.20087.com/5/26/BingXiSuanZhiXiangJiao-ACM-FaZhanXianZhuangQianJing.html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热点：丙烯酸酯橡胶用什么促进剂、丙烯酸酯橡胶acm、acm橡胶性能、丙烯酸酯橡胶（ACM）、丙烯酸异辛酯联合国编号、丙烯酸酯橡胶缩写、acm丙烯酸酯橡胶、丙烯酸酯橡胶用途、丙烯酸酯橡胶溶解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1906c18b04b77" w:history="1">
      <w:r>
        <w:rPr>
          <w:rStyle w:val="Hyperlink"/>
        </w:rPr>
        <w:t>2026-2032年中国丙烯酸酯橡胶（ACM）行业现状分析与发展前景预测报告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ingXiSuanZhiXiangJiao-ACM-FaZhanXianZhuangQianJing.html" TargetMode="External" Id="R039cad2cbe30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ingXiSuanZhiXiangJiao-ACM-FaZhanXianZhuangQianJing.html" TargetMode="External" Id="R7de1906c18b0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2026-01-01T02:38:10Z</dcterms:created>
  <dcterms:modified xsi:type="dcterms:W3CDTF">2026-01-01T03:38:10Z</dcterms:modified>
  <dc:subject>2026-2032年中国丙烯酸酯橡胶（ACM）行业现状分析与发展前景预测报告</dc:subject>
  <dc:title>2026-2032年中国丙烯酸酯橡胶（ACM）行业现状分析与发展前景预测报告</dc:title>
  <cp:keywords>2026-2032年中国丙烯酸酯橡胶（ACM）行业现状分析与发展前景预测报告</cp:keywords>
  <dc:description>2026-2032年中国丙烯酸酯橡胶（ACM）行业现状分析与发展前景预测报告</dc:description>
</cp:coreProperties>
</file>