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dabd746c641bf" w:history="1">
              <w:r>
                <w:rPr>
                  <w:rStyle w:val="Hyperlink"/>
                </w:rPr>
                <w:t>中国仲丁胺市场现状调研与趋势预测（2025-2031年）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dabd746c641bf" w:history="1">
              <w:r>
                <w:rPr>
                  <w:rStyle w:val="Hyperlink"/>
                </w:rPr>
                <w:t>中国仲丁胺市场现状调研与趋势预测（2025-2031年）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dabd746c641bf" w:history="1">
                <w:r>
                  <w:rPr>
                    <w:rStyle w:val="Hyperlink"/>
                  </w:rPr>
                  <w:t>https://www.20087.com/5/56/ZhongDingAnFaZhanQuShiFenXi.html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有机化合物，广泛应用于农药、医药、染料和橡胶助剂的合成。目前，仲丁胺的生产技术和应用领域已经非常成熟，能够提供高纯度和稳定性的产品，满足精细化学品和工业化学品的需求。随着环保法规的严格，仲丁胺的生产过程正朝着更清洁和更高效的工艺发展，以减少污染物排放和能耗。</w:t>
      </w:r>
      <w:r>
        <w:rPr>
          <w:rFonts w:hint="eastAsia"/>
        </w:rPr>
        <w:br/>
      </w:r>
      <w:r>
        <w:rPr>
          <w:rFonts w:hint="eastAsia"/>
        </w:rPr>
        <w:t>　　未来，仲丁胺将更加注重绿色化和应用拓展。绿色化体现在仲丁胺的生产将采用更环保的原料和工艺，减少副产品和废弃物，提高原子经济性。应用拓展则意味着仲丁胺将被开发用于更多新兴领域，如生物技术、新能源和纳米材料，以及作为中间体用于合成新型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dabd746c641bf" w:history="1">
        <w:r>
          <w:rPr>
            <w:rStyle w:val="Hyperlink"/>
          </w:rPr>
          <w:t>中国仲丁胺市场现状调研与趋势预测（2025-2031年）</w:t>
        </w:r>
      </w:hyperlink>
      <w:r>
        <w:rPr>
          <w:rFonts w:hint="eastAsia"/>
        </w:rPr>
        <w:t>》通过全面的行业调研，系统梳理了仲丁胺产业链的各个环节，详细分析了仲丁胺市场规模、需求变化及价格趋势。报告结合当前仲丁胺行业现状，科学预测了市场前景与发展方向，并解读了重点企业的竞争格局、市场集中度及品牌表现。同时，报告对仲丁胺细分市场进行了深入探讨，结合仲丁胺技术现状与SWOT分析，揭示了仲丁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一、仲丁胺行业定义及分类</w:t>
      </w:r>
      <w:r>
        <w:rPr>
          <w:rFonts w:hint="eastAsia"/>
        </w:rPr>
        <w:br/>
      </w:r>
      <w:r>
        <w:rPr>
          <w:rFonts w:hint="eastAsia"/>
        </w:rPr>
        <w:t>　　　　二、仲丁胺行业经济特性</w:t>
      </w:r>
      <w:r>
        <w:rPr>
          <w:rFonts w:hint="eastAsia"/>
        </w:rPr>
        <w:br/>
      </w:r>
      <w:r>
        <w:rPr>
          <w:rFonts w:hint="eastAsia"/>
        </w:rPr>
        <w:t>　　　　三、仲丁胺行业产业链简介</w:t>
      </w:r>
      <w:r>
        <w:rPr>
          <w:rFonts w:hint="eastAsia"/>
        </w:rPr>
        <w:br/>
      </w:r>
      <w:r>
        <w:rPr>
          <w:rFonts w:hint="eastAsia"/>
        </w:rPr>
        <w:t>　　第二节 仲丁胺行业发展成熟度</w:t>
      </w:r>
      <w:r>
        <w:rPr>
          <w:rFonts w:hint="eastAsia"/>
        </w:rPr>
        <w:br/>
      </w:r>
      <w:r>
        <w:rPr>
          <w:rFonts w:hint="eastAsia"/>
        </w:rPr>
        <w:t>　　　　一、仲丁胺行业发展周期分析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仲丁胺行业相关产业动态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2024-2025年中国仲丁胺行业发展环境分析</w:t>
      </w:r>
      <w:r>
        <w:rPr>
          <w:rFonts w:hint="eastAsia"/>
        </w:rPr>
        <w:br/>
      </w:r>
      <w:r>
        <w:rPr>
          <w:rFonts w:hint="eastAsia"/>
        </w:rPr>
        <w:t>　　第一节 仲丁胺行业经济环境分析</w:t>
      </w:r>
      <w:r>
        <w:rPr>
          <w:rFonts w:hint="eastAsia"/>
        </w:rPr>
        <w:br/>
      </w:r>
      <w:r>
        <w:rPr>
          <w:rFonts w:hint="eastAsia"/>
        </w:rPr>
        <w:t>　　第二节 仲丁胺行业政策环境分析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一、仲丁胺行业政策影响分析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二、相关仲丁胺行业标准分析</w:t>
      </w:r>
      <w:r>
        <w:rPr>
          <w:rFonts w:hint="eastAsia"/>
        </w:rPr>
        <w:br/>
      </w:r>
      <w:r>
        <w:rPr>
          <w:rFonts w:hint="eastAsia"/>
        </w:rPr>
        <w:t>　　第三节 仲丁胺行业社会环境分析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仲丁胺行业技术发展方向、趋势预测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中国仲丁胺市场发展调研</w:t>
      </w:r>
      <w:r>
        <w:rPr>
          <w:rFonts w:hint="eastAsia"/>
        </w:rPr>
        <w:br/>
      </w:r>
      <w:r>
        <w:rPr>
          <w:rFonts w:hint="eastAsia"/>
        </w:rPr>
        <w:t>　　第一节 仲丁胺市场现状分析及预测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二、2025-2031年中国仲丁胺市场规模预测</w:t>
      </w:r>
      <w:r>
        <w:rPr>
          <w:rFonts w:hint="eastAsia"/>
        </w:rPr>
        <w:br/>
      </w:r>
      <w:r>
        <w:rPr>
          <w:rFonts w:hint="eastAsia"/>
        </w:rPr>
        <w:t>　　第二节 仲丁胺行业产能分析及预测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二、2025-2031年中国仲丁胺行业产能预测</w:t>
      </w:r>
      <w:r>
        <w:rPr>
          <w:rFonts w:hint="eastAsia"/>
        </w:rPr>
        <w:br/>
      </w:r>
      <w:r>
        <w:rPr>
          <w:rFonts w:hint="eastAsia"/>
        </w:rPr>
        <w:t>　　第三节 仲丁胺行业产量情况分析及预测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二、2025-2031年中国仲丁胺行业产量预测分析</w:t>
      </w:r>
      <w:r>
        <w:rPr>
          <w:rFonts w:hint="eastAsia"/>
        </w:rPr>
        <w:br/>
      </w:r>
      <w:r>
        <w:rPr>
          <w:rFonts w:hint="eastAsia"/>
        </w:rPr>
        <w:t>　　第四节 仲丁胺市场需求分析及预测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二、2025-2031年中国仲丁胺市场需求预测分析</w:t>
      </w:r>
      <w:r>
        <w:rPr>
          <w:rFonts w:hint="eastAsia"/>
        </w:rPr>
        <w:br/>
      </w:r>
      <w:r>
        <w:rPr>
          <w:rFonts w:hint="eastAsia"/>
        </w:rPr>
        <w:t>　　第五节 仲丁胺进出口数据分析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二、2025-2031年国内仲丁胺进出口情况预测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仲丁胺细分市场深度分析</w:t>
      </w:r>
      <w:r>
        <w:rPr>
          <w:rFonts w:hint="eastAsia"/>
        </w:rPr>
        <w:br/>
      </w:r>
      <w:r>
        <w:rPr>
          <w:rFonts w:hint="eastAsia"/>
        </w:rPr>
        <w:t>　　第一节 仲丁胺细分市场（一）发展研究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仲丁胺细分市场（二）发展研究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2019-2024年中国仲丁胺行业总体发展状况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中国仲丁胺行业规模情况分析</w:t>
      </w:r>
      <w:r>
        <w:rPr>
          <w:rFonts w:hint="eastAsia"/>
        </w:rPr>
        <w:br/>
      </w:r>
      <w:r>
        <w:rPr>
          <w:rFonts w:hint="eastAsia"/>
        </w:rPr>
        <w:t>　　　　一、仲丁胺行业单位规模情况分析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二、仲丁胺行业人员规模状况分析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三、仲丁胺行业资产规模状况分析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四、仲丁胺行业市场规模状况分析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五、仲丁胺行业敏感性分析</w:t>
      </w:r>
      <w:r>
        <w:rPr>
          <w:rFonts w:hint="eastAsia"/>
        </w:rPr>
        <w:br/>
      </w:r>
      <w:r>
        <w:rPr>
          <w:rFonts w:hint="eastAsia"/>
        </w:rPr>
        <w:t>　　第二节 中国仲丁胺行业财务能力分析</w:t>
      </w:r>
      <w:r>
        <w:rPr>
          <w:rFonts w:hint="eastAsia"/>
        </w:rPr>
        <w:br/>
      </w:r>
      <w:r>
        <w:rPr>
          <w:rFonts w:hint="eastAsia"/>
        </w:rPr>
        <w:t>　　　　一、仲丁胺行业盈利能力分析</w:t>
      </w:r>
      <w:r>
        <w:rPr>
          <w:rFonts w:hint="eastAsia"/>
        </w:rPr>
        <w:br/>
      </w:r>
      <w:r>
        <w:rPr>
          <w:rFonts w:hint="eastAsia"/>
        </w:rPr>
        <w:t>　　　　二、仲丁胺行业偿债能力分析</w:t>
      </w:r>
      <w:r>
        <w:rPr>
          <w:rFonts w:hint="eastAsia"/>
        </w:rPr>
        <w:br/>
      </w:r>
      <w:r>
        <w:rPr>
          <w:rFonts w:hint="eastAsia"/>
        </w:rPr>
        <w:t>　　　　三、仲丁胺行业营运能力分析</w:t>
      </w:r>
      <w:r>
        <w:rPr>
          <w:rFonts w:hint="eastAsia"/>
        </w:rPr>
        <w:br/>
      </w:r>
      <w:r>
        <w:rPr>
          <w:rFonts w:hint="eastAsia"/>
        </w:rPr>
        <w:t>　　　　四、仲丁胺行业发展能力分析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2019-2024年中国仲丁胺行业区域市场分析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中国仲丁胺行业区域市场结构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重点地区仲丁胺行业调研分析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五、重点地区（五）仲丁胺市场分析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三、主要仲丁胺品牌产品价位分析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五、价格在仲丁胺行业竞争中的重要性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2024-2025年中国仲丁胺行业上下游行业发展分析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仲丁胺上游行业分析</w:t>
      </w:r>
      <w:r>
        <w:rPr>
          <w:rFonts w:hint="eastAsia"/>
        </w:rPr>
        <w:br/>
      </w:r>
      <w:r>
        <w:rPr>
          <w:rFonts w:hint="eastAsia"/>
        </w:rPr>
        <w:t>　　　　一、仲丁胺产品成本构成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四、上游供给对仲丁胺行业的影响</w:t>
      </w:r>
      <w:r>
        <w:rPr>
          <w:rFonts w:hint="eastAsia"/>
        </w:rPr>
        <w:br/>
      </w:r>
      <w:r>
        <w:rPr>
          <w:rFonts w:hint="eastAsia"/>
        </w:rPr>
        <w:t>　　第二节 仲丁胺下游行业分析</w:t>
      </w:r>
      <w:r>
        <w:rPr>
          <w:rFonts w:hint="eastAsia"/>
        </w:rPr>
        <w:br/>
      </w:r>
      <w:r>
        <w:rPr>
          <w:rFonts w:hint="eastAsia"/>
        </w:rPr>
        <w:t>　　　　一、仲丁胺下游行业分布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四、下游需求对仲丁胺行业的影响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仲丁胺重点企业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2024-2025年中国仲丁胺产业市场竞争格局分析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2024-2025年中国仲丁胺产业竞争现状分析</w:t>
      </w:r>
      <w:r>
        <w:rPr>
          <w:rFonts w:hint="eastAsia"/>
        </w:rPr>
        <w:br/>
      </w:r>
      <w:r>
        <w:rPr>
          <w:rFonts w:hint="eastAsia"/>
        </w:rPr>
        <w:t>　　　　一、仲丁胺竞争力分析</w:t>
      </w:r>
      <w:r>
        <w:rPr>
          <w:rFonts w:hint="eastAsia"/>
        </w:rPr>
        <w:br/>
      </w:r>
      <w:r>
        <w:rPr>
          <w:rFonts w:hint="eastAsia"/>
        </w:rPr>
        <w:t>　　　　二、仲丁胺技术竞争分析</w:t>
      </w:r>
      <w:r>
        <w:rPr>
          <w:rFonts w:hint="eastAsia"/>
        </w:rPr>
        <w:br/>
      </w:r>
      <w:r>
        <w:rPr>
          <w:rFonts w:hint="eastAsia"/>
        </w:rPr>
        <w:t>　　　　三、仲丁胺价格竞争分析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2025年中国仲丁胺产业集中度分析</w:t>
      </w:r>
      <w:r>
        <w:rPr>
          <w:rFonts w:hint="eastAsia"/>
        </w:rPr>
        <w:br/>
      </w:r>
      <w:r>
        <w:rPr>
          <w:rFonts w:hint="eastAsia"/>
        </w:rPr>
        <w:t>　　　　一、仲丁胺市场集中度分析</w:t>
      </w:r>
      <w:r>
        <w:rPr>
          <w:rFonts w:hint="eastAsia"/>
        </w:rPr>
        <w:br/>
      </w:r>
      <w:r>
        <w:rPr>
          <w:rFonts w:hint="eastAsia"/>
        </w:rPr>
        <w:t>　　　　二、仲丁胺企业集中度分析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2025-2031年提高仲丁胺企业竞争力的策略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2024-2025年影响仲丁胺行业发展的主要因素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一、影响仲丁胺行业运行的有利因素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二、影响仲丁胺行业运行的稳定因素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三、影响仲丁胺行业运行的不利因素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四、我国仲丁胺行业发展面临的挑战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五、我国仲丁胺行业发展面临的机遇</w:t>
      </w:r>
      <w:r>
        <w:rPr>
          <w:rFonts w:hint="eastAsia"/>
        </w:rPr>
        <w:br/>
      </w:r>
      <w:r>
        <w:rPr>
          <w:rFonts w:hint="eastAsia"/>
        </w:rPr>
        <w:t>　　第二节 仲丁胺行业投资风险预警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一、2025-2031年仲丁胺行业市场风险及控制策略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二、2025-2031年仲丁胺行业政策风险及控制策略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三、2025-2031年仲丁胺行业经营风险及控制策略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四、2025-2031年仲丁胺同业竞争风险及控制策略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五、2025-2031年仲丁胺行业其他风险及控制策略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仲丁胺行业发展趋势与投资规划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2025-2031年仲丁胺市场发展潜力分析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2025-2031年仲丁胺行业发展趋势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2025-2031年仲丁胺行业投资前景研究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(中:智林)对我国仲丁胺品牌的战略思考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二、仲丁胺实施品牌战略的意义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四、我国仲丁胺企业的品牌战略</w:t>
      </w:r>
      <w:r>
        <w:rPr>
          <w:rFonts w:hint="eastAsia"/>
        </w:rPr>
        <w:br/>
      </w:r>
      <w:r>
        <w:rPr>
          <w:rFonts w:hint="eastAsia"/>
        </w:rPr>
        <w:t>　　　　五、仲丁胺品牌战略管理的策略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2019-2024年中国仲丁胺行业市场需求及增长情况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2025-2031年中国仲丁胺行业市场需求预测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2019-2024年中国仲丁胺行业利润及增长情况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2019-2024年中国仲丁胺行业出口情况分析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仲丁胺重点企业经营情况分析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2025-2031年中国仲丁胺市场规模预测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2025-2031年中国仲丁胺行业利润预测</w:t>
      </w:r>
      <w:r>
        <w:rPr>
          <w:rFonts w:hint="eastAsia"/>
        </w:rPr>
        <w:br/>
      </w:r>
      <w:r>
        <w:rPr>
          <w:rFonts w:hint="eastAsia"/>
        </w:rPr>
        <w:t>　　图表 2025年仲丁胺行业壁垒</w:t>
      </w:r>
      <w:r>
        <w:rPr>
          <w:rFonts w:hint="eastAsia"/>
        </w:rPr>
        <w:br/>
      </w:r>
      <w:r>
        <w:rPr>
          <w:rFonts w:hint="eastAsia"/>
        </w:rPr>
        <w:t>　　图表 2025年仲丁胺市场前景分析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2025-2031年中国仲丁胺市场需求预测</w:t>
      </w:r>
      <w:r>
        <w:rPr>
          <w:rFonts w:hint="eastAsia"/>
        </w:rPr>
        <w:br/>
      </w:r>
      <w:r>
        <w:rPr>
          <w:rFonts w:hint="eastAsia"/>
        </w:rPr>
        <w:t>　　图表 2025年仲丁胺发展趋势预测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dabd746c641bf" w:history="1">
        <w:r>
          <w:rPr>
            <w:rStyle w:val="Hyperlink"/>
          </w:rPr>
          <w:t>中国仲丁胺市场现状调研与趋势预测（2025-2031年）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dabd746c641bf" w:history="1">
        <w:r>
          <w:rPr>
            <w:rStyle w:val="Hyperlink"/>
          </w:rPr>
          <w:t>https://www.20087.com/5/56/ZhongDingAnFaZhanQuShiFenXi.html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热点：溴化四丁基铵、仲丁胺的结构、苯甲酰氯、仲丁胺是一种伯胺吗、芴甲基氯甲酸酯、仲丁胺是仲胺吗、亚胺是什么结构、仲丁胺保鲜剂使用方法、丁胺是什么药治什么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156269a634e60" w:history="1">
      <w:r>
        <w:rPr>
          <w:rStyle w:val="Hyperlink"/>
        </w:rPr>
        <w:t>中国仲丁胺市场现状调研与趋势预测（2025-2031年）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ongDingAnFaZhanQuShiFenXi.html" TargetMode="External" Id="R6e1dabd746c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ongDingAnFaZhanQuShiFenXi.html" TargetMode="External" Id="R4e5156269a63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2025-01-29T08:27:00Z</dcterms:created>
  <dcterms:modified xsi:type="dcterms:W3CDTF">2025-01-29T09:27:00Z</dcterms:modified>
  <dc:subject>中国仲丁胺市场现状调研与趋势预测（2025-2031年）</dc:subject>
  <dc:title>中国仲丁胺市场现状调研与趋势预测（2025-2031年）</dc:title>
  <cp:keywords>中国仲丁胺市场现状调研与趋势预测（2025-2031年）</cp:keywords>
  <dc:description>中国仲丁胺市场现状调研与趋势预测（2025-2031年）</dc:description>
</cp:coreProperties>
</file>