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20f13feac4c94" w:history="1">
              <w:r>
                <w:rPr>
                  <w:rStyle w:val="Hyperlink"/>
                </w:rPr>
                <w:t>2026-2032年全球与中国光刻材料行业研究及前景趋势报告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20f13feac4c94" w:history="1">
              <w:r>
                <w:rPr>
                  <w:rStyle w:val="Hyperlink"/>
                </w:rPr>
                <w:t>2026-2032年全球与中国光刻材料行业研究及前景趋势报告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20f13feac4c94" w:history="1">
                <w:r>
                  <w:rPr>
                    <w:rStyle w:val="Hyperlink"/>
                  </w:rPr>
                  <w:t>https://www.20087.com/5/36/GuangKeCaiLiaoDeXianZhuangYuQianJing.html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材料是半导体制造工艺中的核心耗材，涵盖光刻胶、抗反射涂层、显影液及配套试剂等多个品类，其性能直接决定芯片制程精度与良率。随着集成电路特征尺寸持续微缩，特别是先进逻辑与存储芯片向3纳米及以下节点推进，对光刻材料的分辨率、灵敏度、线边缘粗糙度控制等指标提出极高要求。国际头部厂商凭借深厚的技术积累与专利壁垒，在极紫外（EUV）光刻胶等高端产品领域占据主导地位；与此同时，部分国家和地区正加速推动本土供应链建设，通过产学研协同攻关，逐步突破关键原材料纯化、配方设计与量产工艺等瓶颈。尽管如此，光刻材料的整体研发周期长、验证门槛高，且需与光刻机、掩模版等设备高度匹配，形成较高的生态锁定效应。</w:t>
      </w:r>
      <w:r>
        <w:rPr>
          <w:rFonts w:hint="eastAsia"/>
        </w:rPr>
        <w:br/>
      </w:r>
      <w:r>
        <w:rPr>
          <w:rFonts w:hint="eastAsia"/>
        </w:rPr>
        <w:t>　　未来，光刻材料的技术演进将紧密围绕下一代光刻技术路线展开。随着High-NA EUV光刻设备逐步进入产线，适用于更高数值孔径系统的新型光刻胶体系（如金属氧化物基、分子玻璃型）将成为研发焦点，以满足亚2纳米节点对图形保真度与工艺窗口的严苛需求。此外，绿色制造理念亦将渗透至材料开发环节，推动低毒性溶剂替代、可降解组分引入及废液回收工艺优化。在地缘政治与供应链安全考量下，区域性光刻材料产能布局将加速重构，本土化验证平台与中试线建设有望缩短产品导入周期。长远而言，光刻材料将不再仅是被动适配工艺的消耗品，而可能通过材料-工艺-设备协同创新，主动引导制程微缩路径，成为半导体技术跃迁的关键使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20f13feac4c94" w:history="1">
        <w:r>
          <w:rPr>
            <w:rStyle w:val="Hyperlink"/>
          </w:rPr>
          <w:t>2026-2032年全球与中国光刻材料行业研究及前景趋势报告</w:t>
        </w:r>
      </w:hyperlink>
      <w:r>
        <w:rPr>
          <w:rFonts w:hint="eastAsia"/>
        </w:rPr>
        <w:t>》基于市场调研数据，系统分析了光刻材料行业的市场现状与发展前景。报告从光刻材料产业链角度出发，梳理了当前光刻材料市场规模、价格走势和供需情况，并对未来几年的增长空间作出预测。研究涵盖了光刻材料行业技术发展现状、创新方向以及重点企业的竞争格局，包括光刻材料市场集中度和品牌策略分析。报告还针对光刻材料细分领域和区域市场展开讨论，客观评估了光刻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按材料类型细分，全球光刻材料市场规模2021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半导体光刻胶</w:t>
      </w:r>
      <w:r>
        <w:rPr>
          <w:rFonts w:hint="eastAsia"/>
        </w:rPr>
        <w:br/>
      </w:r>
      <w:r>
        <w:rPr>
          <w:rFonts w:hint="eastAsia"/>
        </w:rPr>
        <w:t>　　　　1.3.3 PSPI</w:t>
      </w:r>
      <w:r>
        <w:rPr>
          <w:rFonts w:hint="eastAsia"/>
        </w:rPr>
        <w:br/>
      </w:r>
      <w:r>
        <w:rPr>
          <w:rFonts w:hint="eastAsia"/>
        </w:rPr>
        <w:t>　　　　1.3.4 增粘材料</w:t>
      </w:r>
      <w:r>
        <w:rPr>
          <w:rFonts w:hint="eastAsia"/>
        </w:rPr>
        <w:br/>
      </w:r>
      <w:r>
        <w:rPr>
          <w:rFonts w:hint="eastAsia"/>
        </w:rPr>
        <w:t>　　　　1.3.5 BARC</w:t>
      </w:r>
      <w:r>
        <w:rPr>
          <w:rFonts w:hint="eastAsia"/>
        </w:rPr>
        <w:br/>
      </w:r>
      <w:r>
        <w:rPr>
          <w:rFonts w:hint="eastAsia"/>
        </w:rPr>
        <w:t>　　　　1.3.6 TARC</w:t>
      </w:r>
      <w:r>
        <w:rPr>
          <w:rFonts w:hint="eastAsia"/>
        </w:rPr>
        <w:br/>
      </w:r>
      <w:r>
        <w:rPr>
          <w:rFonts w:hint="eastAsia"/>
        </w:rPr>
        <w:t>　　　　1.3.7 SiARC</w:t>
      </w:r>
      <w:r>
        <w:rPr>
          <w:rFonts w:hint="eastAsia"/>
        </w:rPr>
        <w:br/>
      </w:r>
      <w:r>
        <w:rPr>
          <w:rFonts w:hint="eastAsia"/>
        </w:rPr>
        <w:t>　　　　1.3.8 SOC</w:t>
      </w:r>
      <w:r>
        <w:rPr>
          <w:rFonts w:hint="eastAsia"/>
        </w:rPr>
        <w:br/>
      </w:r>
      <w:r>
        <w:rPr>
          <w:rFonts w:hint="eastAsia"/>
        </w:rPr>
        <w:t>　　　　1.3.9 SOG</w:t>
      </w:r>
      <w:r>
        <w:rPr>
          <w:rFonts w:hint="eastAsia"/>
        </w:rPr>
        <w:br/>
      </w:r>
      <w:r>
        <w:rPr>
          <w:rFonts w:hint="eastAsia"/>
        </w:rPr>
        <w:t>　　1.4 产品分类，按芯片类型</w:t>
      </w:r>
      <w:r>
        <w:rPr>
          <w:rFonts w:hint="eastAsia"/>
        </w:rPr>
        <w:br/>
      </w:r>
      <w:r>
        <w:rPr>
          <w:rFonts w:hint="eastAsia"/>
        </w:rPr>
        <w:t>　　　　1.4.1 按芯片类型细分，全球光刻材料市场规模2021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芯片前道制造</w:t>
      </w:r>
      <w:r>
        <w:rPr>
          <w:rFonts w:hint="eastAsia"/>
        </w:rPr>
        <w:br/>
      </w:r>
      <w:r>
        <w:rPr>
          <w:rFonts w:hint="eastAsia"/>
        </w:rPr>
        <w:t>　　　　1.4.3 先进封装</w:t>
      </w:r>
      <w:r>
        <w:rPr>
          <w:rFonts w:hint="eastAsia"/>
        </w:rPr>
        <w:br/>
      </w:r>
      <w:r>
        <w:rPr>
          <w:rFonts w:hint="eastAsia"/>
        </w:rPr>
        <w:t>　　1.5 产品分类，按制程</w:t>
      </w:r>
      <w:r>
        <w:rPr>
          <w:rFonts w:hint="eastAsia"/>
        </w:rPr>
        <w:br/>
      </w:r>
      <w:r>
        <w:rPr>
          <w:rFonts w:hint="eastAsia"/>
        </w:rPr>
        <w:t>　　　　1.5.1 按制程细分，全球光刻材料市场规模2021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先进制程（14nm及以下）</w:t>
      </w:r>
      <w:r>
        <w:rPr>
          <w:rFonts w:hint="eastAsia"/>
        </w:rPr>
        <w:br/>
      </w:r>
      <w:r>
        <w:rPr>
          <w:rFonts w:hint="eastAsia"/>
        </w:rPr>
        <w:t>　　　　1.5.3 成熟制程（18-90nm）</w:t>
      </w:r>
      <w:r>
        <w:rPr>
          <w:rFonts w:hint="eastAsia"/>
        </w:rPr>
        <w:br/>
      </w:r>
      <w:r>
        <w:rPr>
          <w:rFonts w:hint="eastAsia"/>
        </w:rPr>
        <w:t>　　　　1.5.4 低制程（大于110nm）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按应用细分，全球光刻材料市场规模2021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逻辑芯片制造</w:t>
      </w:r>
      <w:r>
        <w:rPr>
          <w:rFonts w:hint="eastAsia"/>
        </w:rPr>
        <w:br/>
      </w:r>
      <w:r>
        <w:rPr>
          <w:rFonts w:hint="eastAsia"/>
        </w:rPr>
        <w:t>　　　　1.6.3 存储芯片制造</w:t>
      </w:r>
      <w:r>
        <w:rPr>
          <w:rFonts w:hint="eastAsia"/>
        </w:rPr>
        <w:br/>
      </w:r>
      <w:r>
        <w:rPr>
          <w:rFonts w:hint="eastAsia"/>
        </w:rPr>
        <w:t>　　　　1.6.4 模拟芯片制造</w:t>
      </w:r>
      <w:r>
        <w:rPr>
          <w:rFonts w:hint="eastAsia"/>
        </w:rPr>
        <w:br/>
      </w:r>
      <w:r>
        <w:rPr>
          <w:rFonts w:hint="eastAsia"/>
        </w:rPr>
        <w:t>　　　　1.6.5 分立器件制造</w:t>
      </w:r>
      <w:r>
        <w:rPr>
          <w:rFonts w:hint="eastAsia"/>
        </w:rPr>
        <w:br/>
      </w:r>
      <w:r>
        <w:rPr>
          <w:rFonts w:hint="eastAsia"/>
        </w:rPr>
        <w:t>　　　　1.6.6 传感器&amp;光电器件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光刻材料行业发展总体概况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光刻材料行业发展主要特点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光刻材料行业发展影响因素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光刻材料有利因素</w:t>
      </w:r>
      <w:r>
        <w:rPr>
          <w:rFonts w:hint="eastAsia"/>
        </w:rPr>
        <w:br/>
      </w:r>
      <w:r>
        <w:rPr>
          <w:rFonts w:hint="eastAsia"/>
        </w:rPr>
        <w:t>　　　　1.7.3 .2 光刻材料不利因素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全球市场，近三年光刻材料主要企业占有率及排名（按销量）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光刻材料主要企业在国际市场占有率（按销量，2023-2026）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2025年光刻材料主要企业在国际市场排名（按销量）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全球市场主要企业光刻材料销量（2023-2026）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全球市场，近三年光刻材料主要企业占有率及排名（按收入）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光刻材料主要企业在国际市场占有率（按收入，2023-2026）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2025年光刻材料主要企业在国际市场排名（按收入）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全球市场主要企业光刻材料销售收入（2023-2026）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全球市场主要企业光刻材料销售价格（2023-2026）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中国市场，近三年光刻材料主要企业占有率及排名（按销量）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光刻材料主要企业在中国市场占有率（按销量，2023-2026）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2025年光刻材料主要企业在中国市场排名（按销量）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中国市场主要企业光刻材料销量（2023-2026）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中国市场，近三年光刻材料主要企业占有率及排名（按收入）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光刻材料主要企业在中国市场占有率（按收入，2023-2026）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2025年光刻材料主要企业在中国市场排名（按收入）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中国市场主要企业光刻材料销售收入（2023-2026）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全球主要厂商光刻材料总部及产地分布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全球主要厂商成立时间及光刻材料商业化日期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全球主要厂商光刻材料产品类型及应用</w:t>
      </w:r>
      <w:r>
        <w:rPr>
          <w:rFonts w:hint="eastAsia"/>
        </w:rPr>
        <w:br/>
      </w:r>
      <w:r>
        <w:rPr>
          <w:rFonts w:hint="eastAsia"/>
        </w:rPr>
        <w:t>　　2.9 光刻材料行业集中度、竞争程度分析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光刻材料行业集中度分析：2025年全球Top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全球光刻材料第一梯队、第二梯队和第三梯队生产商（品牌）及市场份额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全球光刻材料总体规模分析</w:t>
      </w:r>
      <w:r>
        <w:rPr>
          <w:rFonts w:hint="eastAsia"/>
        </w:rPr>
        <w:br/>
      </w:r>
      <w:r>
        <w:rPr>
          <w:rFonts w:hint="eastAsia"/>
        </w:rPr>
        <w:t>　　3.1 全球光刻材料供需现状及预测（2021-2032）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全球光刻材料产能、产量、产能利用率及发展趋势（2021-2032）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全球光刻材料产量、需求量及发展趋势（2021-2032）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全球主要地区光刻材料产量及发展趋势（2021-2032）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全球主要地区光刻材料产量（2021-2026）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全球主要地区光刻材料产量（2027-2032）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全球主要地区光刻材料产量市场份额（2021-2032）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中国光刻材料供需现状及预测（2021-2032）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中国光刻材料产能、产量、产能利用率及发展趋势（2021-2032）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中国光刻材料产量、市场需求量及发展趋势（2021-2032）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中国市场光刻材料进出口（2021-2032）</w:t>
      </w:r>
      <w:r>
        <w:rPr>
          <w:rFonts w:hint="eastAsia"/>
        </w:rPr>
        <w:br/>
      </w:r>
      <w:r>
        <w:rPr>
          <w:rFonts w:hint="eastAsia"/>
        </w:rPr>
        <w:t>　　3.4 全球光刻材料销量及销售额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全球市场光刻材料销售额（2021-2032）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全球市场光刻材料销量（2021-2032）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全球市场光刻材料价格趋势（2021-2032）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全球光刻材料主要地区分析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全球主要地区光刻材料市场规模分析：2021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全球主要地区光刻材料销售收入及市场份额（2021-2026）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全球主要地区光刻材料销售收入预测（2027-2032）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全球主要地区光刻材料销量分析：2021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全球主要地区光刻材料销量及市场份额预测（2027-2032）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中东市场光刻材料销量、收入及增长率（2021-2032）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光刻材料销量、收入、价格及毛利率（2021-2026）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不同材料类型光刻材料分析</w:t>
      </w:r>
      <w:r>
        <w:rPr>
          <w:rFonts w:hint="eastAsia"/>
        </w:rPr>
        <w:br/>
      </w:r>
      <w:r>
        <w:rPr>
          <w:rFonts w:hint="eastAsia"/>
        </w:rPr>
        <w:t>　　6.1 全球不同材料类型光刻材料销量（2021-2032）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全球不同材料类型光刻材料销量及市场份额（2021-2026）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全球不同材料类型光刻材料销量预测（2027-2032）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全球不同材料类型光刻材料收入（2021-2032）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全球不同材料类型光刻材料收入及市场份额（2021-2026）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全球不同材料类型光刻材料收入预测（2027-2032）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全球不同材料类型光刻材料价格走势（2021-2032）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中国不同材料类型光刻材料销量（2021-2032）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中国不同材料类型光刻材料销量及市场份额（2021-2026）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中国不同材料类型光刻材料销量预测（2027-2032）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中国不同材料类型光刻材料收入（2021-2032）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中国不同材料类型光刻材料收入及市场份额（2021-2026）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中国不同材料类型光刻材料收入预测（2027-2032）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不同应用光刻材料分析</w:t>
      </w:r>
      <w:r>
        <w:rPr>
          <w:rFonts w:hint="eastAsia"/>
        </w:rPr>
        <w:br/>
      </w:r>
      <w:r>
        <w:rPr>
          <w:rFonts w:hint="eastAsia"/>
        </w:rPr>
        <w:t>　　7.1 全球不同应用光刻材料销量（2021-2032）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全球不同应用光刻材料销量预测（2027-2032）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全球不同应用光刻材料收入（2021-2032）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全球不同应用光刻材料收入及市场份额（2021-2026）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全球不同应用光刻材料收入预测（2027-2032）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全球不同应用光刻材料价格走势（2021-2032）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中国不同应用光刻材料销量（2021-2032）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中国不同应用光刻材料销量预测（2027-2032）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中国不同应用光刻材料收入（2021-2032）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中国不同应用光刻材料收入及市场份额（2021-2026）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中国不同应用光刻材料收入预测（2027-2032）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光刻材料行业发展趋势</w:t>
      </w:r>
      <w:r>
        <w:rPr>
          <w:rFonts w:hint="eastAsia"/>
        </w:rPr>
        <w:br/>
      </w:r>
      <w:r>
        <w:rPr>
          <w:rFonts w:hint="eastAsia"/>
        </w:rPr>
        <w:t>　　8.2 光刻材料行业主要驱动因素</w:t>
      </w:r>
      <w:r>
        <w:rPr>
          <w:rFonts w:hint="eastAsia"/>
        </w:rPr>
        <w:br/>
      </w:r>
      <w:r>
        <w:rPr>
          <w:rFonts w:hint="eastAsia"/>
        </w:rPr>
        <w:t>　　8.3 光刻材料中国企业SWOT分析</w:t>
      </w:r>
      <w:r>
        <w:rPr>
          <w:rFonts w:hint="eastAsia"/>
        </w:rPr>
        <w:br/>
      </w:r>
      <w:r>
        <w:rPr>
          <w:rFonts w:hint="eastAsia"/>
        </w:rPr>
        <w:t>　　8.4 中国光刻材料行业政策环境分析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光刻材料行业产业链简介</w:t>
      </w:r>
      <w:r>
        <w:rPr>
          <w:rFonts w:hint="eastAsia"/>
        </w:rPr>
        <w:br/>
      </w:r>
      <w:r>
        <w:rPr>
          <w:rFonts w:hint="eastAsia"/>
        </w:rPr>
        <w:t>　　　　9.1.1 光刻材料行业供应链分析</w:t>
      </w:r>
      <w:r>
        <w:rPr>
          <w:rFonts w:hint="eastAsia"/>
        </w:rPr>
        <w:br/>
      </w:r>
      <w:r>
        <w:rPr>
          <w:rFonts w:hint="eastAsia"/>
        </w:rPr>
        <w:t>　　　　9.1.2 光刻材料主要原料及供应情况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光刻材料行业采购模式</w:t>
      </w:r>
      <w:r>
        <w:rPr>
          <w:rFonts w:hint="eastAsia"/>
        </w:rPr>
        <w:br/>
      </w:r>
      <w:r>
        <w:rPr>
          <w:rFonts w:hint="eastAsia"/>
        </w:rPr>
        <w:t>　　9.3 光刻材料行业生产模式</w:t>
      </w:r>
      <w:r>
        <w:rPr>
          <w:rFonts w:hint="eastAsia"/>
        </w:rPr>
        <w:br/>
      </w:r>
      <w:r>
        <w:rPr>
          <w:rFonts w:hint="eastAsia"/>
        </w:rPr>
        <w:t>　　9.4 光刻材料行业销售模式及销售渠道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按材料类型细分，全球光刻材料市场规模2021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按芯片类型细分，全球光刻材料市场规模2021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按制程细分，全球光刻材料市场规模2021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按应用细分，全球光刻材料市场规模（CAGR）2021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光刻材料行业发展主要特点</w:t>
      </w:r>
      <w:r>
        <w:rPr>
          <w:rFonts w:hint="eastAsia"/>
        </w:rPr>
        <w:br/>
      </w:r>
      <w:r>
        <w:rPr>
          <w:rFonts w:hint="eastAsia"/>
        </w:rPr>
        <w:t>　　表 6： 光刻材料行业发展有利因素分析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光刻材料行业发展不利因素分析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进入光刻材料行业壁垒</w:t>
      </w:r>
      <w:r>
        <w:rPr>
          <w:rFonts w:hint="eastAsia"/>
        </w:rPr>
        <w:br/>
      </w:r>
      <w:r>
        <w:rPr>
          <w:rFonts w:hint="eastAsia"/>
        </w:rPr>
        <w:t>　　表 9： 光刻材料主要企业在国际市场占有率（按销量，2023-2026）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2025年光刻材料主要企业在国际市场排名（按销量）&amp;（吨）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全球市场主要企业光刻材料销量（2023-2026）&amp;（吨）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光刻材料主要企业在国际市场占有率（按收入，2023-2026）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2025年光刻材料主要企业在国际市场排名（按收入）&amp;（万元）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全球市场主要企业光刻材料销售收入（2023-2026）&amp;（万元）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全球市场主要企业光刻材料销售价格（2023-2026）&amp;（元/公斤）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16： 光刻材料主要企业在中国市场占有率（按销量，2023-2026）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2025年光刻材料主要企业在中国市场排名（按销量）&amp;（吨）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中国市场主要企业光刻材料销量（2023-2026）&amp;（吨）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光刻材料主要企业在中国市场占有率（按收入，2023-2026）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2025年光刻材料主要企业在中国市场排名（按收入）&amp;（万元）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中国市场主要企业光刻材料销售收入（2023-2026）&amp;（万元）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全球主要厂商光刻材料总部及产地分布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全球主要厂商成立时间及光刻材料商业化日期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全球主要厂商光刻材料产品类型及应用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2025年全球光刻材料主要厂商市场地位（第一梯队、第二梯队和第三梯队）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全球光刻材料市场投资、并购等现状分析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全球主要地区光刻材料产量增速（CAGR）：（2021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全球主要地区光刻材料产量（2021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全球主要地区光刻材料产量（2021-2026）&amp;（吨）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全球主要地区光刻材料产量（2027-2032）&amp;（吨）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全球主要地区光刻材料产量市场份额（2021-2026）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全球主要地区光刻材料产量市场份额（2027-2032）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中国市场光刻材料产量、销量、进出口（2021-2026）&amp;（吨）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中国市场光刻材料产量、销量、进出口预测（2027-2032）&amp;（吨）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全球主要地区光刻材料销售收入增速：（2021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全球主要地区光刻材料销售收入（2021-2026）&amp;（万元）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全球主要地区光刻材料销售收入市场份额（2021-2026）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全球主要地区光刻材料收入（2027-2032）&amp;（万元）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全球主要地区光刻材料收入市场份额（2027-2032）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全球主要地区光刻材料销量（吨）：2021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全球主要地区光刻材料销量市场份额（2021-2026）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全球主要地区光刻材料销量（2027-2032）&amp;（吨）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全球主要地区光刻材料销量份额（2027-2032）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光刻材料生产基地、销售区域、竞争对手及市场地位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光刻材料产品规格、参数及市场应用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光刻材料销量（吨）、收入（万元）、价格（元/公斤）及毛利率（2021-2026）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全球不同材料类型光刻材料销量（2021-2026）&amp;（吨）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246： 全球不同材料类型光刻材料销量市场份额（2021-2026）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全球不同材料类型光刻材料销量预测（2027-2032）&amp;（吨）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248： 全球市场不同材料类型光刻材料销量市场份额预测（2027-2032）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全球不同材料类型光刻材料收入（2021-2026）&amp;（万元）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全球不同材料类型光刻材料收入市场份额（2021-2026）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全球不同材料类型光刻材料收入预测（2027-2032）&amp;（万元）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全球不同材料类型光刻材料收入市场份额预测（2027-2032）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中国不同材料类型光刻材料销量（2021-2026）&amp;（吨）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254： 中国不同材料类型光刻材料销量市场份额（2021-2026）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中国不同材料类型光刻材料销量预测（2027-2032）&amp;（吨）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256： 全球市场不同材料类型光刻材料销量市场份额预测（2027-2032）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中国不同材料类型光刻材料收入（2021-2026）&amp;（万元）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中国不同材料类型光刻材料收入市场份额（2021-2026）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中国不同材料类型光刻材料收入预测（2027-2032）&amp;（万元）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中国不同材料类型光刻材料收入市场份额预测（2027-2032）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全球不同应用光刻材料销量（2021-2026）&amp;（吨）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262： 全球不同应用光刻材料销量市场份额（2021-2026）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全球不同应用光刻材料销量预测（2027-2032）&amp;（吨）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264： 全球市场不同应用光刻材料销量市场份额预测（2027-2032）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全球不同应用光刻材料收入（2021-2026）&amp;（万元）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全球不同应用光刻材料收入市场份额（2021-2026）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全球不同应用光刻材料收入预测（2027-2032）&amp;（万元）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全球不同应用光刻材料收入市场份额预测（2027-2032）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中国不同应用光刻材料销量（2021-2026）&amp;（吨）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270： 中国不同应用光刻材料销量市场份额（2021-2026）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中国不同应用光刻材料销量预测（2027-2032）&amp;（吨）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272： 中国市场不同应用光刻材料销量市场份额预测（2027-2032）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中国不同应用光刻材料收入（2021-2026）&amp;（万元）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中国不同应用光刻材料收入市场份额（2021-2026）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中国不同应用光刻材料收入预测（2027-2032）&amp;（万元）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中国不同应用光刻材料收入市场份额预测（2027-2032）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光刻材料行业发展趋势</w:t>
      </w:r>
      <w:r>
        <w:rPr>
          <w:rFonts w:hint="eastAsia"/>
        </w:rPr>
        <w:br/>
      </w:r>
      <w:r>
        <w:rPr>
          <w:rFonts w:hint="eastAsia"/>
        </w:rPr>
        <w:t>　　表 278： 光刻材料行业主要驱动因素</w:t>
      </w:r>
      <w:r>
        <w:rPr>
          <w:rFonts w:hint="eastAsia"/>
        </w:rPr>
        <w:br/>
      </w:r>
      <w:r>
        <w:rPr>
          <w:rFonts w:hint="eastAsia"/>
        </w:rPr>
        <w:t>　　表 279： 光刻材料行业供应链分析</w:t>
      </w:r>
      <w:r>
        <w:rPr>
          <w:rFonts w:hint="eastAsia"/>
        </w:rPr>
        <w:br/>
      </w:r>
      <w:r>
        <w:rPr>
          <w:rFonts w:hint="eastAsia"/>
        </w:rPr>
        <w:t>　　表 280： 光刻材料上游原料供应商</w:t>
      </w:r>
      <w:r>
        <w:rPr>
          <w:rFonts w:hint="eastAsia"/>
        </w:rPr>
        <w:br/>
      </w:r>
      <w:r>
        <w:rPr>
          <w:rFonts w:hint="eastAsia"/>
        </w:rPr>
        <w:t>　　表 281： 光刻材料主要地区不同应用客户分析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282： 光刻材料典型经销商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光刻材料产品图片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全球不同材料类型光刻材料销售额2021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全球不同材料类型光刻材料市场份额2025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半导体光刻胶产品图片</w:t>
      </w:r>
      <w:r>
        <w:rPr>
          <w:rFonts w:hint="eastAsia"/>
        </w:rPr>
        <w:br/>
      </w:r>
      <w:r>
        <w:rPr>
          <w:rFonts w:hint="eastAsia"/>
        </w:rPr>
        <w:t>　　图 5： PSPI产品图片</w:t>
      </w:r>
      <w:r>
        <w:rPr>
          <w:rFonts w:hint="eastAsia"/>
        </w:rPr>
        <w:br/>
      </w:r>
      <w:r>
        <w:rPr>
          <w:rFonts w:hint="eastAsia"/>
        </w:rPr>
        <w:t>　　图 6： 增粘材料产品图片</w:t>
      </w:r>
      <w:r>
        <w:rPr>
          <w:rFonts w:hint="eastAsia"/>
        </w:rPr>
        <w:br/>
      </w:r>
      <w:r>
        <w:rPr>
          <w:rFonts w:hint="eastAsia"/>
        </w:rPr>
        <w:t>　　图 7： BARC产品图片</w:t>
      </w:r>
      <w:r>
        <w:rPr>
          <w:rFonts w:hint="eastAsia"/>
        </w:rPr>
        <w:br/>
      </w:r>
      <w:r>
        <w:rPr>
          <w:rFonts w:hint="eastAsia"/>
        </w:rPr>
        <w:t>　　图 8： TARC产品图片</w:t>
      </w:r>
      <w:r>
        <w:rPr>
          <w:rFonts w:hint="eastAsia"/>
        </w:rPr>
        <w:br/>
      </w:r>
      <w:r>
        <w:rPr>
          <w:rFonts w:hint="eastAsia"/>
        </w:rPr>
        <w:t>　　图 9： SiARC产品图片</w:t>
      </w:r>
      <w:r>
        <w:rPr>
          <w:rFonts w:hint="eastAsia"/>
        </w:rPr>
        <w:br/>
      </w:r>
      <w:r>
        <w:rPr>
          <w:rFonts w:hint="eastAsia"/>
        </w:rPr>
        <w:t>　　图 10： SOC产品图片</w:t>
      </w:r>
      <w:r>
        <w:rPr>
          <w:rFonts w:hint="eastAsia"/>
        </w:rPr>
        <w:br/>
      </w:r>
      <w:r>
        <w:rPr>
          <w:rFonts w:hint="eastAsia"/>
        </w:rPr>
        <w:t>　　图 11： SOG产品图片</w:t>
      </w:r>
      <w:r>
        <w:rPr>
          <w:rFonts w:hint="eastAsia"/>
        </w:rPr>
        <w:br/>
      </w:r>
      <w:r>
        <w:rPr>
          <w:rFonts w:hint="eastAsia"/>
        </w:rPr>
        <w:t>　　图 12： 全球不同芯片类型光刻材料销售额2021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全球不同芯片类型光刻材料市场份额2025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芯片前道制造产品图片</w:t>
      </w:r>
      <w:r>
        <w:rPr>
          <w:rFonts w:hint="eastAsia"/>
        </w:rPr>
        <w:br/>
      </w:r>
      <w:r>
        <w:rPr>
          <w:rFonts w:hint="eastAsia"/>
        </w:rPr>
        <w:t>　　图 15： 先进封装产品图片</w:t>
      </w:r>
      <w:r>
        <w:rPr>
          <w:rFonts w:hint="eastAsia"/>
        </w:rPr>
        <w:br/>
      </w:r>
      <w:r>
        <w:rPr>
          <w:rFonts w:hint="eastAsia"/>
        </w:rPr>
        <w:t>　　图 16： 全球不同制程光刻材料销售额2021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全球不同制程光刻材料市场份额2025 &amp; 2032</w:t>
      </w:r>
      <w:r>
        <w:rPr>
          <w:rFonts w:hint="eastAsia"/>
        </w:rPr>
        <w:br/>
      </w:r>
      <w:r>
        <w:rPr>
          <w:rFonts w:hint="eastAsia"/>
        </w:rPr>
        <w:t>　　图 18： 先进制程（14nm及以下）产品图片</w:t>
      </w:r>
      <w:r>
        <w:rPr>
          <w:rFonts w:hint="eastAsia"/>
        </w:rPr>
        <w:br/>
      </w:r>
      <w:r>
        <w:rPr>
          <w:rFonts w:hint="eastAsia"/>
        </w:rPr>
        <w:t>　　图 19： 成熟制程（18-90nm）产品图片</w:t>
      </w:r>
      <w:r>
        <w:rPr>
          <w:rFonts w:hint="eastAsia"/>
        </w:rPr>
        <w:br/>
      </w:r>
      <w:r>
        <w:rPr>
          <w:rFonts w:hint="eastAsia"/>
        </w:rPr>
        <w:t>　　图 20： 低制程（大于110nm）产品图片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全球不同应用光刻材料市场份额2025 &amp; 2032</w:t>
      </w:r>
      <w:r>
        <w:rPr>
          <w:rFonts w:hint="eastAsia"/>
        </w:rPr>
        <w:br/>
      </w:r>
      <w:r>
        <w:rPr>
          <w:rFonts w:hint="eastAsia"/>
        </w:rPr>
        <w:t>　　图 23： 逻辑芯片制造</w:t>
      </w:r>
      <w:r>
        <w:rPr>
          <w:rFonts w:hint="eastAsia"/>
        </w:rPr>
        <w:br/>
      </w:r>
      <w:r>
        <w:rPr>
          <w:rFonts w:hint="eastAsia"/>
        </w:rPr>
        <w:t>　　图 24： 存储芯片制造</w:t>
      </w:r>
      <w:r>
        <w:rPr>
          <w:rFonts w:hint="eastAsia"/>
        </w:rPr>
        <w:br/>
      </w:r>
      <w:r>
        <w:rPr>
          <w:rFonts w:hint="eastAsia"/>
        </w:rPr>
        <w:t>　　图 25： 模拟芯片制造</w:t>
      </w:r>
      <w:r>
        <w:rPr>
          <w:rFonts w:hint="eastAsia"/>
        </w:rPr>
        <w:br/>
      </w:r>
      <w:r>
        <w:rPr>
          <w:rFonts w:hint="eastAsia"/>
        </w:rPr>
        <w:t>　　图 26： 分立器件制造</w:t>
      </w:r>
      <w:r>
        <w:rPr>
          <w:rFonts w:hint="eastAsia"/>
        </w:rPr>
        <w:br/>
      </w:r>
      <w:r>
        <w:rPr>
          <w:rFonts w:hint="eastAsia"/>
        </w:rPr>
        <w:t>　　图 27： 传感器&amp;光电器件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2025年全球前五大生产商光刻材料市场份额</w:t>
      </w:r>
      <w:r>
        <w:rPr>
          <w:rFonts w:hint="eastAsia"/>
        </w:rPr>
        <w:br/>
      </w:r>
      <w:r>
        <w:rPr>
          <w:rFonts w:hint="eastAsia"/>
        </w:rPr>
        <w:t>　　图 29： 2025年全球光刻材料第一梯队、第二梯队和第三梯队厂商及市场份额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全球光刻材料产能、产量、产能利用率及发展趋势（2021-2032）&amp;（吨）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全球光刻材料产量、需求量及发展趋势（2021-2032）&amp;（吨）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全球主要地区光刻材料产量市场份额（2021-2032）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中国光刻材料产能、产量、产能利用率及发展趋势（2021-2032）&amp;（吨）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中国光刻材料产量、市场需求量及发展趋势（2021-2032）&amp;（吨）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全球光刻材料市场销售额及增长率：（2021-2032）&amp;（万元）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全球市场光刻材料市场规模：2021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全球市场光刻材料销量及增长率（2021-2032）&amp;（吨）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全球市场光刻材料价格趋势（2021-2032）&amp;（元/公斤）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39： 全球主要地区光刻材料销售收入（2021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全球主要地区光刻材料销售收入市场份额（2021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北美市场光刻材料销量及增长率（2021-2032）&amp;（吨）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北美市场光刻材料收入及增长率（2021-2032）&amp;（万元）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欧洲市场光刻材料销量及增长率（2021-2032）&amp;（吨）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欧洲市场光刻材料收入及增长率（2021-2032）&amp;（万元）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中国市场光刻材料销量及增长率（2021-2032）&amp;（吨）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中国市场光刻材料收入及增长率（2021-2032）&amp;（万元）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日本市场光刻材料销量及增长率（2021-2032）&amp;（吨）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日本市场光刻材料收入及增长率（2021-2032）&amp;（万元）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东南亚市场光刻材料销量及增长率（2021-2032）&amp;（吨）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东南亚市场光刻材料收入及增长率（2021-2032）&amp;（万元）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印度市场光刻材料销量及增长率（2021-2032）&amp;（吨）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印度市场光刻材料收入及增长率（2021-2032）&amp;（万元）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南美市场光刻材料销量及增长率（2021-2032）&amp;（吨）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南美市场光刻材料收入及增长率（2021-2032）&amp;（万元）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中东市场光刻材料销量及增长率（2021-2032）&amp;（吨）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中东市场光刻材料收入及增长率（2021-2032）&amp;（万元）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全球不同材料类型光刻材料价格走势（2021-2032）&amp;（元/公斤）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58： 全球不同应用光刻材料价格走势（2021-2032）&amp;（元/公斤）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59： 光刻材料中国企业SWOT分析</w:t>
      </w:r>
      <w:r>
        <w:rPr>
          <w:rFonts w:hint="eastAsia"/>
        </w:rPr>
        <w:br/>
      </w:r>
      <w:r>
        <w:rPr>
          <w:rFonts w:hint="eastAsia"/>
        </w:rPr>
        <w:t>　　图 60： 光刻材料产业链</w:t>
      </w:r>
      <w:r>
        <w:rPr>
          <w:rFonts w:hint="eastAsia"/>
        </w:rPr>
        <w:br/>
      </w:r>
      <w:r>
        <w:rPr>
          <w:rFonts w:hint="eastAsia"/>
        </w:rPr>
        <w:t>　　图 61： 光刻材料行业采购模式分析</w:t>
      </w:r>
      <w:r>
        <w:rPr>
          <w:rFonts w:hint="eastAsia"/>
        </w:rPr>
        <w:br/>
      </w:r>
      <w:r>
        <w:rPr>
          <w:rFonts w:hint="eastAsia"/>
        </w:rPr>
        <w:t>　　图 62： 光刻材料行业生产模式</w:t>
      </w:r>
      <w:r>
        <w:rPr>
          <w:rFonts w:hint="eastAsia"/>
        </w:rPr>
        <w:br/>
      </w:r>
      <w:r>
        <w:rPr>
          <w:rFonts w:hint="eastAsia"/>
        </w:rPr>
        <w:t>　　图 63： 光刻材料行业销售模式分析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20f13feac4c94" w:history="1">
        <w:r>
          <w:rPr>
            <w:rStyle w:val="Hyperlink"/>
          </w:rPr>
          <w:t>2026-2032年全球与中国光刻材料行业研究及前景趋势报告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20f13feac4c94" w:history="1">
        <w:r>
          <w:rPr>
            <w:rStyle w:val="Hyperlink"/>
          </w:rPr>
          <w:t>https://www.20087.com/5/36/GuangKeCaiLiaoDeXianZhuangYuQianJing.html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热点：掩膜版制作工艺流程、光刻材料科技、光刻机制造需要哪些材料、光刻材料环境影响、光刻流程、光刻材料的发展及应用 国海证券、光刻的原理、光刻材料研究、玻璃光刻技术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18f72c3434809" w:history="1">
      <w:r>
        <w:rPr>
          <w:rStyle w:val="Hyperlink"/>
        </w:rPr>
        <w:t>2026-2032年全球与中国光刻材料行业研究及前景趋势报告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uangKeCaiLiaoDeXianZhuangYuQianJing.html" TargetMode="External" Id="R90a20f13feac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uangKeCaiLiaoDeXianZhuangYuQianJing.html" TargetMode="External" Id="R1f918f72c343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2026-01-02T06:07:03Z</dcterms:created>
  <dcterms:modified xsi:type="dcterms:W3CDTF">2026-01-02T07:07:03Z</dcterms:modified>
  <dc:subject>2026-2032年全球与中国光刻材料行业研究及前景趋势报告</dc:subject>
  <dc:title>2026-2032年全球与中国光刻材料行业研究及前景趋势报告</dc:title>
  <cp:keywords>2026-2032年全球与中国光刻材料行业研究及前景趋势报告</cp:keywords>
  <dc:description>2026-2032年全球与中国光刻材料行业研究及前景趋势报告</dc:description>
</cp:coreProperties>
</file>