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224b3985a4c81" w:history="1">
              <w:r>
                <w:rPr>
                  <w:rStyle w:val="Hyperlink"/>
                </w:rPr>
                <w:t>2025-2031年中国化学农药行业发展深度调研与未来趋势分析报告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224b3985a4c81" w:history="1">
              <w:r>
                <w:rPr>
                  <w:rStyle w:val="Hyperlink"/>
                </w:rPr>
                <w:t>2025-2031年中国化学农药行业发展深度调研与未来趋势分析报告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224b3985a4c81" w:history="1">
                <w:r>
                  <w:rPr>
                    <w:rStyle w:val="Hyperlink"/>
                  </w:rPr>
                  <w:t>https://www.20087.com/5/66/HuaXueNongYaoWeiLaiFaZhanQuShi.html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农业生产中不可或缺的一部分，在病虫害防治方面发挥着重要作用。近年来，随着人们对食品安全和环境保护意识的提高，化学农药行业面临着转型的压力。目前，化学农药不仅在有效成分、安全性方面有所突破，而且在使用方法、残留控制方面也取得了长足进展。随着生物技术的发展，越来越多的低毒、高效农药被开发出来，以满足农业生产的需要。此外，随着法律法规的不断完善，化学农药的生产和使用正逐步走向规范化。</w:t>
      </w:r>
      <w:r>
        <w:rPr>
          <w:rFonts w:hint="eastAsia"/>
        </w:rPr>
        <w:br/>
      </w:r>
      <w:r>
        <w:rPr>
          <w:rFonts w:hint="eastAsia"/>
        </w:rPr>
        <w:t>　　未来，化学农药行业将继续朝着技术创新和服务创新的方向发展。一方面，通过引入更多先进技术和设计理念，提高化学农药的有效性和安全性，如采用新型靶向技术减少非目标生物的影响。另一方面，随着消费者对绿色食品需求的增长，化学农药将更加注重提供定制化服务，满足不同作物和生态系统的特定需求。此外，随着可持续发展理念的普及，化学农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224b3985a4c81" w:history="1">
        <w:r>
          <w:rPr>
            <w:rStyle w:val="Hyperlink"/>
          </w:rPr>
          <w:t>2025-2031年中国化学农药行业发展深度调研与未来趋势分析报告</w:t>
        </w:r>
      </w:hyperlink>
      <w:r>
        <w:rPr>
          <w:rFonts w:hint="eastAsia"/>
        </w:rPr>
        <w:t>》基于国家统计局及相关行业协会的详实数据，结合国内外化学农药行业研究资料及深入市场调研，系统分析了化学农药行业的市场规模、市场需求及产业链现状。报告重点探讨了化学农药行业整体运行情况及细分领域特点，科学预测了化学农药市场前景与发展趋势，揭示了化学农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6224b3985a4c81" w:history="1">
        <w:r>
          <w:rPr>
            <w:rStyle w:val="Hyperlink"/>
          </w:rPr>
          <w:t>2025-2031年中国化学农药行业发展深度调研与未来趋势分析报告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2025年全球农药产业运行动态分析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2025年全球农药行业发展分析</w:t>
      </w:r>
      <w:r>
        <w:rPr>
          <w:rFonts w:hint="eastAsia"/>
        </w:rPr>
        <w:br/>
      </w:r>
      <w:r>
        <w:rPr>
          <w:rFonts w:hint="eastAsia"/>
        </w:rPr>
        <w:t>　　　　一、世界农药市场规模</w:t>
      </w:r>
      <w:r>
        <w:rPr>
          <w:rFonts w:hint="eastAsia"/>
        </w:rPr>
        <w:br/>
      </w:r>
      <w:r>
        <w:rPr>
          <w:rFonts w:hint="eastAsia"/>
        </w:rPr>
        <w:t>　　　　二、世界农药行业发展曲线</w:t>
      </w:r>
      <w:r>
        <w:rPr>
          <w:rFonts w:hint="eastAsia"/>
        </w:rPr>
        <w:br/>
      </w:r>
      <w:r>
        <w:rPr>
          <w:rFonts w:hint="eastAsia"/>
        </w:rPr>
        <w:t>　　　　三、国际农药发展战略</w:t>
      </w:r>
      <w:r>
        <w:rPr>
          <w:rFonts w:hint="eastAsia"/>
        </w:rPr>
        <w:br/>
      </w:r>
      <w:r>
        <w:rPr>
          <w:rFonts w:hint="eastAsia"/>
        </w:rPr>
        <w:t>　　第二节 2025年中国农药市场发展分析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一、农药行业呈现五大亮点</w:t>
      </w:r>
      <w:r>
        <w:rPr>
          <w:rFonts w:hint="eastAsia"/>
        </w:rPr>
        <w:br/>
      </w:r>
      <w:r>
        <w:rPr>
          <w:rFonts w:hint="eastAsia"/>
        </w:rPr>
        <w:t>　　　　二、中国农药进出口的特点</w:t>
      </w:r>
      <w:r>
        <w:rPr>
          <w:rFonts w:hint="eastAsia"/>
        </w:rPr>
        <w:br/>
      </w:r>
      <w:r>
        <w:rPr>
          <w:rFonts w:hint="eastAsia"/>
        </w:rPr>
        <w:t>　　　　三、出口退税政策调整加速农药行业整合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第三节 中国农药行业发展建议26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四、增强中国农药国际竞争力的建议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2025年世界化学农药产业运行现状分析</w:t>
      </w:r>
      <w:r>
        <w:rPr>
          <w:rFonts w:hint="eastAsia"/>
        </w:rPr>
        <w:br/>
      </w:r>
      <w:r>
        <w:rPr>
          <w:rFonts w:hint="eastAsia"/>
        </w:rPr>
        <w:t>　　第一节 世界化学农药新品种介绍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t>　　第二节 2025年世界化学农药运行动态分析</w:t>
      </w:r>
      <w:r>
        <w:rPr>
          <w:rFonts w:hint="eastAsia"/>
        </w:rPr>
        <w:br/>
      </w:r>
      <w:r>
        <w:rPr>
          <w:rFonts w:hint="eastAsia"/>
        </w:rPr>
        <w:t>　　　　一、世界新化学农药开发动向</w:t>
      </w:r>
      <w:r>
        <w:rPr>
          <w:rFonts w:hint="eastAsia"/>
        </w:rPr>
        <w:br/>
      </w:r>
      <w:r>
        <w:rPr>
          <w:rFonts w:hint="eastAsia"/>
        </w:rPr>
        <w:t>　　　　二、国外化学农药的应用</w:t>
      </w:r>
      <w:r>
        <w:rPr>
          <w:rFonts w:hint="eastAsia"/>
        </w:rPr>
        <w:br/>
      </w:r>
      <w:r>
        <w:rPr>
          <w:rFonts w:hint="eastAsia"/>
        </w:rPr>
        <w:t>　　　　三、日本修订农药化学品残留限量标准</w:t>
      </w:r>
      <w:r>
        <w:rPr>
          <w:rFonts w:hint="eastAsia"/>
        </w:rPr>
        <w:br/>
      </w:r>
      <w:r>
        <w:rPr>
          <w:rFonts w:hint="eastAsia"/>
        </w:rPr>
        <w:t>　　第三节 2025-2031年世界化学农药产业发展趋势分析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2025年中国化学农药产业政策环境分析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一、《禁止高毒农药使用公告》</w:t>
      </w:r>
      <w:r>
        <w:rPr>
          <w:rFonts w:hint="eastAsia"/>
        </w:rPr>
        <w:br/>
      </w:r>
      <w:r>
        <w:rPr>
          <w:rFonts w:hint="eastAsia"/>
        </w:rPr>
        <w:t>　　　　二、《中华人民共和国农药管理条例》</w:t>
      </w:r>
      <w:r>
        <w:rPr>
          <w:rFonts w:hint="eastAsia"/>
        </w:rPr>
        <w:br/>
      </w:r>
      <w:r>
        <w:rPr>
          <w:rFonts w:hint="eastAsia"/>
        </w:rPr>
        <w:t>　　　　三、《农药管理条例实施办法》</w:t>
      </w:r>
      <w:r>
        <w:rPr>
          <w:rFonts w:hint="eastAsia"/>
        </w:rPr>
        <w:br/>
      </w:r>
      <w:r>
        <w:rPr>
          <w:rFonts w:hint="eastAsia"/>
        </w:rPr>
        <w:t>　　　　四、农药企业核准、延续核准考核要点</w:t>
      </w:r>
      <w:r>
        <w:rPr>
          <w:rFonts w:hint="eastAsia"/>
        </w:rPr>
        <w:br/>
      </w:r>
      <w:r>
        <w:rPr>
          <w:rFonts w:hint="eastAsia"/>
        </w:rPr>
        <w:t>　　第三节 2025年中国化学农药产业社会环境分析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2025年中国化学农药产业运行形势分析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2025年中国化学农药行业分析</w:t>
      </w:r>
      <w:r>
        <w:rPr>
          <w:rFonts w:hint="eastAsia"/>
        </w:rPr>
        <w:br/>
      </w:r>
      <w:r>
        <w:rPr>
          <w:rFonts w:hint="eastAsia"/>
        </w:rPr>
        <w:t>　　　　一、中国化学农药发展特征</w:t>
      </w:r>
      <w:r>
        <w:rPr>
          <w:rFonts w:hint="eastAsia"/>
        </w:rPr>
        <w:br/>
      </w:r>
      <w:r>
        <w:rPr>
          <w:rFonts w:hint="eastAsia"/>
        </w:rPr>
        <w:t>　　　　二、南方化学农药市场分析</w:t>
      </w:r>
      <w:r>
        <w:rPr>
          <w:rFonts w:hint="eastAsia"/>
        </w:rPr>
        <w:br/>
      </w:r>
      <w:r>
        <w:rPr>
          <w:rFonts w:hint="eastAsia"/>
        </w:rPr>
        <w:t>　　　　三、转基因农作物对化学农药市场的影响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第二节 2025年中国绿色化学农药运行特点分析</w:t>
      </w:r>
      <w:r>
        <w:rPr>
          <w:rFonts w:hint="eastAsia"/>
        </w:rPr>
        <w:br/>
      </w:r>
      <w:r>
        <w:rPr>
          <w:rFonts w:hint="eastAsia"/>
        </w:rPr>
        <w:t>　　　　一、超高效</w:t>
      </w:r>
      <w:r>
        <w:rPr>
          <w:rFonts w:hint="eastAsia"/>
        </w:rPr>
        <w:br/>
      </w:r>
      <w:r>
        <w:rPr>
          <w:rFonts w:hint="eastAsia"/>
        </w:rPr>
        <w:t>　　　　二、高选择性</w:t>
      </w:r>
      <w:r>
        <w:rPr>
          <w:rFonts w:hint="eastAsia"/>
        </w:rPr>
        <w:br/>
      </w:r>
      <w:r>
        <w:rPr>
          <w:rFonts w:hint="eastAsia"/>
        </w:rPr>
        <w:t>　　　　三、无公害</w:t>
      </w:r>
      <w:r>
        <w:rPr>
          <w:rFonts w:hint="eastAsia"/>
        </w:rPr>
        <w:br/>
      </w:r>
      <w:r>
        <w:rPr>
          <w:rFonts w:hint="eastAsia"/>
        </w:rPr>
        <w:t>　　第三节 2025年中国化学农药行业问题分析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一、中国化学农药生产问题</w:t>
      </w:r>
      <w:r>
        <w:rPr>
          <w:rFonts w:hint="eastAsia"/>
        </w:rPr>
        <w:br/>
      </w:r>
      <w:r>
        <w:rPr>
          <w:rFonts w:hint="eastAsia"/>
        </w:rPr>
        <w:t>　　　　二、化学农药面临国内外巨大压力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三、中国化学农药面临多种贸易壁垒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四、农药进出口无序竞争严重</w:t>
      </w:r>
      <w:r>
        <w:rPr>
          <w:rFonts w:hint="eastAsia"/>
        </w:rPr>
        <w:br/>
      </w:r>
      <w:r>
        <w:rPr>
          <w:rFonts w:hint="eastAsia"/>
        </w:rPr>
        <w:t>　　第四节 2025年中国化学农药发展的对策建议</w:t>
      </w:r>
      <w:r>
        <w:rPr>
          <w:rFonts w:hint="eastAsia"/>
        </w:rPr>
        <w:br/>
      </w:r>
      <w:r>
        <w:rPr>
          <w:rFonts w:hint="eastAsia"/>
        </w:rPr>
        <w:t>　　　　一、面对化学农药市场的变化应采取的措施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二、规范化学农药市场的几点建议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三、提高化学农药产品质量应重视农药剂型管理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2020-2025年中国化学农药原药产量数据统计分析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2020-2025年中国化学农药原药产量数据分析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一、2020-2025年化学农药原药产量数据分析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二、2020-2025年化学农药原药重点省市数据分析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2025年中国化学农药原药产量数据分析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一、2025年全国化学农药原药产量数据分析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二、2025年化学农药原药重点省市数据分析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2025年中国化学农药原药产量增长性分析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2020-2025年中国化学农药制造所属行业数据监测分析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2020-2025年中国杀虫、菌及除草制剂、抗萌剂、消毒剂等进出口数据监测分析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2020-2025年中国杀虫、菌及除草制剂、抗萌剂、消毒剂等进口数据分析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2020-2025年中国杀虫、菌及除草制剂、抗萌剂、消毒剂等出口数据分析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2020-2025年中国杀虫、菌及除草制剂、抗萌剂、消毒剂等进出口平均单价分析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2020-2025年中国杀虫、菌及除草制剂、抗萌剂、消毒剂等进出口国家及地区分析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一、2020-2025年中国及重点省市杀虫剂原药产量分析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一、2020-2025年中国及重点省市除草剂原药产量分析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一、2020-2025年中国及重点省市杀菌剂原药产量分析</w:t>
      </w:r>
      <w:r>
        <w:rPr>
          <w:rFonts w:hint="eastAsia"/>
        </w:rPr>
        <w:br/>
      </w:r>
      <w:r>
        <w:rPr>
          <w:rFonts w:hint="eastAsia"/>
        </w:rPr>
        <w:t>　　　　二、草杀菌剂效果不佳的原因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一、草甘膦综述</w:t>
      </w:r>
      <w:r>
        <w:rPr>
          <w:rFonts w:hint="eastAsia"/>
        </w:rPr>
        <w:br/>
      </w:r>
      <w:r>
        <w:rPr>
          <w:rFonts w:hint="eastAsia"/>
        </w:rPr>
        <w:t>　　　　二、草甘膦市场分析</w:t>
      </w:r>
      <w:r>
        <w:rPr>
          <w:rFonts w:hint="eastAsia"/>
        </w:rPr>
        <w:br/>
      </w:r>
      <w:r>
        <w:rPr>
          <w:rFonts w:hint="eastAsia"/>
        </w:rPr>
        <w:t>　　　　三、草甘膦货紧价扬的原因</w:t>
      </w:r>
      <w:r>
        <w:rPr>
          <w:rFonts w:hint="eastAsia"/>
        </w:rPr>
        <w:br/>
      </w:r>
      <w:r>
        <w:rPr>
          <w:rFonts w:hint="eastAsia"/>
        </w:rPr>
        <w:t>　　　　四、草甘膦行业发展障碍分析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一、草铵膦的概述</w:t>
      </w:r>
      <w:r>
        <w:rPr>
          <w:rFonts w:hint="eastAsia"/>
        </w:rPr>
        <w:br/>
      </w:r>
      <w:r>
        <w:rPr>
          <w:rFonts w:hint="eastAsia"/>
        </w:rPr>
        <w:t>　　　　二、草铵膦的应用状况</w:t>
      </w:r>
      <w:r>
        <w:rPr>
          <w:rFonts w:hint="eastAsia"/>
        </w:rPr>
        <w:br/>
      </w:r>
      <w:r>
        <w:rPr>
          <w:rFonts w:hint="eastAsia"/>
        </w:rPr>
        <w:t>　　　　三、草铵膦快速发展的原因</w:t>
      </w:r>
      <w:r>
        <w:rPr>
          <w:rFonts w:hint="eastAsia"/>
        </w:rPr>
        <w:br/>
      </w:r>
      <w:r>
        <w:rPr>
          <w:rFonts w:hint="eastAsia"/>
        </w:rPr>
        <w:t>　　　　四、中国草铵膦前景看好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一、毒死蜱概述</w:t>
      </w:r>
      <w:r>
        <w:rPr>
          <w:rFonts w:hint="eastAsia"/>
        </w:rPr>
        <w:br/>
      </w:r>
      <w:r>
        <w:rPr>
          <w:rFonts w:hint="eastAsia"/>
        </w:rPr>
        <w:t>　　　　二、中国毒死蜱生产情况</w:t>
      </w:r>
      <w:r>
        <w:rPr>
          <w:rFonts w:hint="eastAsia"/>
        </w:rPr>
        <w:br/>
      </w:r>
      <w:r>
        <w:rPr>
          <w:rFonts w:hint="eastAsia"/>
        </w:rPr>
        <w:t>　　　　三、中国毒死蜱市场应用状况</w:t>
      </w:r>
      <w:r>
        <w:rPr>
          <w:rFonts w:hint="eastAsia"/>
        </w:rPr>
        <w:br/>
      </w:r>
      <w:r>
        <w:rPr>
          <w:rFonts w:hint="eastAsia"/>
        </w:rPr>
        <w:t>　　　　四、三类杀虫剂成毒死蜱竞争对手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2025年中国生物农药行业发展分析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2025年中国生物农药发展的优势及机遇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2025年中国生物农药发展存在问题分析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四、生物农药行业存在的问题</w:t>
      </w:r>
      <w:r>
        <w:rPr>
          <w:rFonts w:hint="eastAsia"/>
        </w:rPr>
        <w:br/>
      </w:r>
      <w:r>
        <w:rPr>
          <w:rFonts w:hint="eastAsia"/>
        </w:rPr>
        <w:t>　　　　五、阻碍生物农药市场发展的关键因素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中国化学农药重点企业关键性财务数据分析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沙隆达集团公司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2025-2031年中国化学农药产业发展前景分析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二、含氟化学农药前景看好</w:t>
      </w:r>
      <w:r>
        <w:rPr>
          <w:rFonts w:hint="eastAsia"/>
        </w:rPr>
        <w:br/>
      </w:r>
      <w:r>
        <w:rPr>
          <w:rFonts w:hint="eastAsia"/>
        </w:rPr>
        <w:t>　　　　三、化学农药发展趋向</w:t>
      </w:r>
      <w:r>
        <w:rPr>
          <w:rFonts w:hint="eastAsia"/>
        </w:rPr>
        <w:br/>
      </w:r>
      <w:r>
        <w:rPr>
          <w:rFonts w:hint="eastAsia"/>
        </w:rPr>
        <w:t>　　第二节 2025-2031年中国化学农药产业主要产品产量预测分析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一、全国化学农药原药产量预测分析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二、中国及重点省市杀虫剂原药产量预测分析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三、中国及重点省市除草剂原药产量预测分析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四、中国及重点省市杀菌剂原药产量预测分析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2025-2031年中国化学农药产业市场进出口预测分析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2025-2031年中国化学农药产业投资机会与风险分析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2025-2031年中国化学农药产业投资环境预测分析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一、化学农药投资吸引力分析</w:t>
      </w:r>
      <w:r>
        <w:rPr>
          <w:rFonts w:hint="eastAsia"/>
        </w:rPr>
        <w:br/>
      </w:r>
      <w:r>
        <w:rPr>
          <w:rFonts w:hint="eastAsia"/>
        </w:rPr>
        <w:t>　　　　二、重点地区化学农药投资优势分析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2025-2031年中国化学农药产业投资风险分析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二、安全风险分析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2020-2025年化学农药制造业企业数量统计</w:t>
      </w:r>
      <w:r>
        <w:rPr>
          <w:rFonts w:hint="eastAsia"/>
        </w:rPr>
        <w:br/>
      </w:r>
      <w:r>
        <w:rPr>
          <w:rFonts w:hint="eastAsia"/>
        </w:rPr>
        <w:t>　　图表 2 2020-2025年化学农药制造业从业人数统计</w:t>
      </w:r>
      <w:r>
        <w:rPr>
          <w:rFonts w:hint="eastAsia"/>
        </w:rPr>
        <w:br/>
      </w:r>
      <w:r>
        <w:rPr>
          <w:rFonts w:hint="eastAsia"/>
        </w:rPr>
        <w:t>　　图表 3 2020-2025年化学农药制造业资产总计分析</w:t>
      </w:r>
      <w:r>
        <w:rPr>
          <w:rFonts w:hint="eastAsia"/>
        </w:rPr>
        <w:br/>
      </w:r>
      <w:r>
        <w:rPr>
          <w:rFonts w:hint="eastAsia"/>
        </w:rPr>
        <w:t>　　图表 4 2025年中国化学农药制造行业不同类型企业数量分析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5 2025年中国化学农药制造行业不同所有制企业数量分析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6 2025年中国化学农药制造行业不同类型企业销售收入分析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7 2025年中国化学农药制造行业不同所有制企业销售收入分析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8 2020-2025年化学农药制造业产成品分析</w:t>
      </w:r>
      <w:r>
        <w:rPr>
          <w:rFonts w:hint="eastAsia"/>
        </w:rPr>
        <w:br/>
      </w:r>
      <w:r>
        <w:rPr>
          <w:rFonts w:hint="eastAsia"/>
        </w:rPr>
        <w:t>　　图表 9 2020-2025年化学农药制造业工业销售产值分析</w:t>
      </w:r>
      <w:r>
        <w:rPr>
          <w:rFonts w:hint="eastAsia"/>
        </w:rPr>
        <w:br/>
      </w:r>
      <w:r>
        <w:rPr>
          <w:rFonts w:hint="eastAsia"/>
        </w:rPr>
        <w:t>　　图表 10 2020-2025年化学农药制造业出口交货值分析</w:t>
      </w:r>
      <w:r>
        <w:rPr>
          <w:rFonts w:hint="eastAsia"/>
        </w:rPr>
        <w:br/>
      </w:r>
      <w:r>
        <w:rPr>
          <w:rFonts w:hint="eastAsia"/>
        </w:rPr>
        <w:t>　　图表 11 2020-2025年化学农药制造业销售成本分析</w:t>
      </w:r>
      <w:r>
        <w:rPr>
          <w:rFonts w:hint="eastAsia"/>
        </w:rPr>
        <w:br/>
      </w:r>
      <w:r>
        <w:rPr>
          <w:rFonts w:hint="eastAsia"/>
        </w:rPr>
        <w:t>　　图表 12 2020-2025年中国化学农药制造业成本费用利润率分析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13 2020-2025年中国化学农药制造业盈利能力指标</w:t>
      </w:r>
      <w:r>
        <w:rPr>
          <w:rFonts w:hint="eastAsia"/>
        </w:rPr>
        <w:br/>
      </w:r>
      <w:r>
        <w:rPr>
          <w:rFonts w:hint="eastAsia"/>
        </w:rPr>
        <w:t>　　图表 14 2020-2025年中国化学农药制造业主要盈利能力指标</w:t>
      </w:r>
      <w:r>
        <w:rPr>
          <w:rFonts w:hint="eastAsia"/>
        </w:rPr>
        <w:br/>
      </w:r>
      <w:r>
        <w:rPr>
          <w:rFonts w:hint="eastAsia"/>
        </w:rPr>
        <w:t>　　图表 15 2020-2025年我国农药进口量统计（万吨）</w:t>
      </w:r>
      <w:r>
        <w:rPr>
          <w:rFonts w:hint="eastAsia"/>
        </w:rPr>
        <w:br/>
      </w:r>
      <w:r>
        <w:rPr>
          <w:rFonts w:hint="eastAsia"/>
        </w:rPr>
        <w:t>　　图表 16 2020-2025年我国农药进口金额统计（万美元）</w:t>
      </w:r>
      <w:r>
        <w:rPr>
          <w:rFonts w:hint="eastAsia"/>
        </w:rPr>
        <w:br/>
      </w:r>
      <w:r>
        <w:rPr>
          <w:rFonts w:hint="eastAsia"/>
        </w:rPr>
        <w:t>　　图表 17 2020-2025年我国农药出口量统计（万吨）</w:t>
      </w:r>
      <w:r>
        <w:rPr>
          <w:rFonts w:hint="eastAsia"/>
        </w:rPr>
        <w:br/>
      </w:r>
      <w:r>
        <w:rPr>
          <w:rFonts w:hint="eastAsia"/>
        </w:rPr>
        <w:t>　　图表 18 2020-2025年我国农药出口金额统计（万美元）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224b3985a4c81" w:history="1">
        <w:r>
          <w:rPr>
            <w:rStyle w:val="Hyperlink"/>
          </w:rPr>
          <w:t>2025-2031年中国化学农药行业发展深度调研与未来趋势分析报告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224b3985a4c81" w:history="1">
        <w:r>
          <w:rPr>
            <w:rStyle w:val="Hyperlink"/>
          </w:rPr>
          <w:t>https://www.20087.com/5/66/HuaXueNongYaoWeiLaiFaZhanQuShi.html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e55c9487b4c0d" w:history="1">
      <w:r>
        <w:rPr>
          <w:rStyle w:val="Hyperlink"/>
        </w:rPr>
        <w:t>2025-2031年中国化学农药行业发展深度调研与未来趋势分析报告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XueNongYaoWeiLaiFaZhanQuShi.html" TargetMode="External" Id="Rc56224b3985a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XueNongYaoWeiLaiFaZhanQuShi.html" TargetMode="External" Id="Rafbe55c9487b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2025-05-24T07:41:00Z</dcterms:created>
  <dcterms:modified xsi:type="dcterms:W3CDTF">2025-05-24T08:41:00Z</dcterms:modified>
  <dc:subject>2025-2031年中国化学农药行业发展深度调研与未来趋势分析报告</dc:subject>
  <dc:title>2025-2031年中国化学农药行业发展深度调研与未来趋势分析报告</dc:title>
  <cp:keywords>2025-2031年中国化学农药行业发展深度调研与未来趋势分析报告</cp:keywords>
  <dc:description>2025-2031年中国化学农药行业发展深度调研与未来趋势分析报告</dc:description>
</cp:coreProperties>
</file>