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15fbc4bd04d9e" w:history="1">
              <w:r>
                <w:rPr>
                  <w:rStyle w:val="Hyperlink"/>
                </w:rPr>
                <w:t>中国工业硅行业市场调查研究及发展前景预测报告（2025年版）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15fbc4bd04d9e" w:history="1">
              <w:r>
                <w:rPr>
                  <w:rStyle w:val="Hyperlink"/>
                </w:rPr>
                <w:t>中国工业硅行业市场调查研究及发展前景预测报告（2025年版）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15fbc4bd04d9e" w:history="1">
                <w:r>
                  <w:rPr>
                    <w:rStyle w:val="Hyperlink"/>
                  </w:rPr>
                  <w:t>https://www.20087.com/M_ShiYouHuaGong/65/GongYeGuiFaZhanQuShiYuCeFenXi.html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硅的纯度介于98%至99.99%之间的一种材料，广泛应用于钢铁、铸造、半导体、太阳能光伏、建筑等行业。全球工业硅市场近年来保持稳定增长，主要受惠于光伏行业和铝合金需求的增加。中国是世界上最大的工业硅生产和消费国，占全球总产量的三分之二以上，主要生产集中在新疆、云南等地，利用当地丰富的水电资源进行低成本生产。</w:t>
      </w:r>
      <w:r>
        <w:rPr>
          <w:rFonts w:hint="eastAsia"/>
        </w:rPr>
        <w:br/>
      </w:r>
      <w:r>
        <w:rPr>
          <w:rFonts w:hint="eastAsia"/>
        </w:rPr>
        <w:t>　　未来，工业硅行业将更加注重可持续性和技术创新。随着全球对碳排放限制的加强，工业硅生产商将转向使用清洁能源，如风能、太阳能和水力发电，以减少碳足迹。同时，为了满足半导体和光伏产业对高纯度硅的需求，工业硅的提纯技术将持续进步，提高产品质量。此外，随着电动汽车和储能技术的发展，对工业硅的需求将进一步增加，特别是对于高纯度和特殊规格的工业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15fbc4bd04d9e" w:history="1">
        <w:r>
          <w:rPr>
            <w:rStyle w:val="Hyperlink"/>
          </w:rPr>
          <w:t>中国工业硅行业市场调查研究及发展前景预测报告（2025年版）</w:t>
        </w:r>
      </w:hyperlink>
      <w:r>
        <w:rPr>
          <w:rFonts w:hint="eastAsia"/>
        </w:rPr>
        <w:t>》基于多年市场监测与行业研究，全面分析了工业硅行业的现状、市场需求及市场规模，详细解读了工业硅产业链结构、价格趋势及细分市场特点。报告科学预测了行业前景与发展方向，重点剖析了品牌竞争格局、市场集中度及主要企业的经营表现，并通过SWOT分析揭示了工业硅行业机遇与风险。为投资者和决策者提供专业、客观的战略建议，是把握工业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2025年工业硅行业发展综述</w:t>
      </w:r>
      <w:r>
        <w:rPr>
          <w:rFonts w:hint="eastAsia"/>
        </w:rPr>
        <w:br/>
      </w:r>
      <w:r>
        <w:rPr>
          <w:rFonts w:hint="eastAsia"/>
        </w:rPr>
        <w:t>　　第一节 工业硅行业界定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四、工业硅主要细分产品用途分析</w:t>
      </w:r>
      <w:r>
        <w:rPr>
          <w:rFonts w:hint="eastAsia"/>
        </w:rPr>
        <w:br/>
      </w:r>
      <w:r>
        <w:rPr>
          <w:rFonts w:hint="eastAsia"/>
        </w:rPr>
        <w:t>　　　　　　1、金属硅</w:t>
      </w:r>
      <w:r>
        <w:rPr>
          <w:rFonts w:hint="eastAsia"/>
        </w:rPr>
        <w:br/>
      </w:r>
      <w:r>
        <w:rPr>
          <w:rFonts w:hint="eastAsia"/>
        </w:rPr>
        <w:t>　　　　　　2、微硅粉</w:t>
      </w:r>
      <w:r>
        <w:rPr>
          <w:rFonts w:hint="eastAsia"/>
        </w:rPr>
        <w:br/>
      </w:r>
      <w:r>
        <w:rPr>
          <w:rFonts w:hint="eastAsia"/>
        </w:rPr>
        <w:t>　　第二节 工业硅行业发展成熟度分析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二、工业硅产业升级的有效途径分析</w:t>
      </w:r>
      <w:r>
        <w:rPr>
          <w:rFonts w:hint="eastAsia"/>
        </w:rPr>
        <w:br/>
      </w:r>
      <w:r>
        <w:rPr>
          <w:rFonts w:hint="eastAsia"/>
        </w:rPr>
        <w:t>　　　　三、工业硅行业产业链发展分析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2025年中国工业硅企业PEST（环境）分析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工业硅行业生产技术分析</w:t>
      </w:r>
      <w:r>
        <w:rPr>
          <w:rFonts w:hint="eastAsia"/>
        </w:rPr>
        <w:br/>
      </w:r>
      <w:r>
        <w:rPr>
          <w:rFonts w:hint="eastAsia"/>
        </w:rPr>
        <w:t>　　第一节 工业硅行业生产技术发展现状</w:t>
      </w:r>
      <w:r>
        <w:rPr>
          <w:rFonts w:hint="eastAsia"/>
        </w:rPr>
        <w:br/>
      </w:r>
      <w:r>
        <w:rPr>
          <w:rFonts w:hint="eastAsia"/>
        </w:rPr>
        <w:t>　　第二节 工业硅行业产品生产工艺特点或流程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工业硅行业生产技术发展趋势分析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2025年中国工业硅企业发展情况分析</w:t>
      </w:r>
      <w:r>
        <w:rPr>
          <w:rFonts w:hint="eastAsia"/>
        </w:rPr>
        <w:br/>
      </w:r>
      <w:r>
        <w:rPr>
          <w:rFonts w:hint="eastAsia"/>
        </w:rPr>
        <w:t>　　第一节 中国工业硅企业发展分析</w:t>
      </w:r>
      <w:r>
        <w:rPr>
          <w:rFonts w:hint="eastAsia"/>
        </w:rPr>
        <w:br/>
      </w:r>
      <w:r>
        <w:rPr>
          <w:rFonts w:hint="eastAsia"/>
        </w:rPr>
        <w:t>　　　　一、2025年工业硅企业运行情况及特点分析</w:t>
      </w:r>
      <w:r>
        <w:rPr>
          <w:rFonts w:hint="eastAsia"/>
        </w:rPr>
        <w:br/>
      </w:r>
      <w:r>
        <w:rPr>
          <w:rFonts w:hint="eastAsia"/>
        </w:rPr>
        <w:t>　　　　　　1、2020-2025年企业规模分析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2、2020-2025年从业人数规模分析</w:t>
      </w:r>
      <w:r>
        <w:rPr>
          <w:rFonts w:hint="eastAsia"/>
        </w:rPr>
        <w:br/>
      </w:r>
      <w:r>
        <w:rPr>
          <w:rFonts w:hint="eastAsia"/>
        </w:rPr>
        <w:t>　　　　二、2025年工业硅企业投资情况分析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三、中国工业硅企业产品结构分析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四、中国工业硅企业与宏观经济相关性分析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1、中国工业硅行业工业总产值分析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2、中国工业硅行业销售收入分析</w:t>
      </w:r>
      <w:r>
        <w:rPr>
          <w:rFonts w:hint="eastAsia"/>
        </w:rPr>
        <w:br/>
      </w:r>
      <w:r>
        <w:rPr>
          <w:rFonts w:hint="eastAsia"/>
        </w:rPr>
        <w:t>　　　　　　3、中国工业硅行业需求规模分析</w:t>
      </w:r>
      <w:r>
        <w:rPr>
          <w:rFonts w:hint="eastAsia"/>
        </w:rPr>
        <w:br/>
      </w:r>
      <w:r>
        <w:rPr>
          <w:rFonts w:hint="eastAsia"/>
        </w:rPr>
        <w:t>　　　　五、工业硅进出口分析</w:t>
      </w:r>
      <w:r>
        <w:rPr>
          <w:rFonts w:hint="eastAsia"/>
        </w:rPr>
        <w:br/>
      </w:r>
      <w:r>
        <w:rPr>
          <w:rFonts w:hint="eastAsia"/>
        </w:rPr>
        <w:t>　　　　　　1、工业硅出口分析</w:t>
      </w:r>
      <w:r>
        <w:rPr>
          <w:rFonts w:hint="eastAsia"/>
        </w:rPr>
        <w:br/>
      </w:r>
      <w:r>
        <w:rPr>
          <w:rFonts w:hint="eastAsia"/>
        </w:rPr>
        <w:t>　　　　　　2、进口分析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2025年中国工业硅市场供需调查分析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2025年中国工业硅市场供给分析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三、供给渠道</w:t>
      </w:r>
      <w:r>
        <w:rPr>
          <w:rFonts w:hint="eastAsia"/>
        </w:rPr>
        <w:br/>
      </w:r>
      <w:r>
        <w:rPr>
          <w:rFonts w:hint="eastAsia"/>
        </w:rPr>
        <w:t>　　第二节 2025年中国工业硅市场需求分析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2025年中国工业硅市场特征分析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一、2025年中国工业硅产品特征分析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二、2025年中国工业硅价格特征分析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三、2025年中国工业硅渠道特征</w:t>
      </w:r>
      <w:r>
        <w:rPr>
          <w:rFonts w:hint="eastAsia"/>
        </w:rPr>
        <w:br/>
      </w:r>
      <w:r>
        <w:rPr>
          <w:rFonts w:hint="eastAsia"/>
        </w:rPr>
        <w:t>　　　　四、2025年中国工业硅购买特征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2025年工业硅企业市场竞争格局分析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2025年中国工业硅企业集中度分析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2025年中国工业硅企业规模经济情况分析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一、2020-2025年中国工业硅企业平均盈利能力分析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二、2020-2025年中国工业硅企业平均偿债能力分析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三、2020-2025年中国工业硅企业平均成长能力分析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四、2020-2025年中国工业硅企业平均运营能力分析</w:t>
      </w:r>
      <w:r>
        <w:rPr>
          <w:rFonts w:hint="eastAsia"/>
        </w:rPr>
        <w:br/>
      </w:r>
      <w:r>
        <w:rPr>
          <w:rFonts w:hint="eastAsia"/>
        </w:rPr>
        <w:t>　　第三节 2025年中国工业硅企业格局以及竞争态势分析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2025年中国工业硅企业主要优势企业竞争力综合评价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2025年工业硅企业主要竞争对手分析</w:t>
      </w:r>
      <w:r>
        <w:rPr>
          <w:rFonts w:hint="eastAsia"/>
        </w:rPr>
        <w:br/>
      </w:r>
      <w:r>
        <w:rPr>
          <w:rFonts w:hint="eastAsia"/>
        </w:rPr>
        <w:t>　　第一节 四川省华都高科集团股份有限公司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湖北三新硅业有限公司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四子王旗佳辉硅业有限公司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云南永昌硅业股份有限公司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云南宏盛锦盟企业集团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辽宁双益硅业有限公司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第九节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第十节 贵州大龙铁合金集团南方硅业有限公司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2025年中国工业硅企业上下游产业链分析及其影响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2025年中国工业硅企业上游企业发展及影响分析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一、2025年中国工业硅企业上游企业运行现状分析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2025年中国工业硅企业下游企业发展及影响分析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一、2025年中国工业硅企业下游企业运行现状分析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2025-2031年中国工业硅企业发展趋势预测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2025-2031年工业硅企业投资环境分析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2025-2031年工业硅企业SWOT模型分析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2025-2031年我国工业硅企业投资潜力分析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2025-2031年我国工业硅企业前景展望分析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2025-2031年我国工业硅企业盈利能力预测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2025-2031年工业硅企业投资风险预警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2025-2031年工业硅产业投资机会及投资策略分析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2025-2031年工业硅企业区域投资机会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2025-2031年工业硅企业主要产品投资机会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2025-2031年工业硅企业出口市场投资机会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2025-2031年中国工业硅企业投资策略分析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工业硅行业企业观点综述及专家建议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国家相继出台的有关铁合金行业的产业政策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工业硅的化学成分相关规定</w:t>
      </w:r>
      <w:r>
        <w:rPr>
          <w:rFonts w:hint="eastAsia"/>
        </w:rPr>
        <w:br/>
      </w:r>
      <w:r>
        <w:rPr>
          <w:rFonts w:hint="eastAsia"/>
        </w:rPr>
        <w:t>　　图表 工业硅行业产品生产工艺流程图</w:t>
      </w:r>
      <w:r>
        <w:rPr>
          <w:rFonts w:hint="eastAsia"/>
        </w:rPr>
        <w:br/>
      </w:r>
      <w:r>
        <w:rPr>
          <w:rFonts w:hint="eastAsia"/>
        </w:rPr>
        <w:t>　　图表 2020-2025年工业硅行业企业规模</w:t>
      </w:r>
      <w:r>
        <w:rPr>
          <w:rFonts w:hint="eastAsia"/>
        </w:rPr>
        <w:br/>
      </w:r>
      <w:r>
        <w:rPr>
          <w:rFonts w:hint="eastAsia"/>
        </w:rPr>
        <w:t>　　图表 2020-2025年工业硅行业从业人数规模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2020-2025年工业硅企业投资情况</w:t>
      </w:r>
      <w:r>
        <w:rPr>
          <w:rFonts w:hint="eastAsia"/>
        </w:rPr>
        <w:br/>
      </w:r>
      <w:r>
        <w:rPr>
          <w:rFonts w:hint="eastAsia"/>
        </w:rPr>
        <w:t>　　图表 中国工业硅企业产品结构</w:t>
      </w:r>
      <w:r>
        <w:rPr>
          <w:rFonts w:hint="eastAsia"/>
        </w:rPr>
        <w:br/>
      </w:r>
      <w:r>
        <w:rPr>
          <w:rFonts w:hint="eastAsia"/>
        </w:rPr>
        <w:t>　　图表 2020-2025年中国工业硅行业工业总产值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2025-2031年中国工业硅行业工业总产值预测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2020-2025年中国工业硅行业销售收入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2025-2031年中国工业硅行业销售收入预测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2020-2025年中国工业硅行业需求规模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2025-2031年中国工业硅行业需求规模预测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2020-2025年我国工业硅出口数据</w:t>
      </w:r>
      <w:r>
        <w:rPr>
          <w:rFonts w:hint="eastAsia"/>
        </w:rPr>
        <w:br/>
      </w:r>
      <w:r>
        <w:rPr>
          <w:rFonts w:hint="eastAsia"/>
        </w:rPr>
        <w:t>　　图表 2025年我国工业硅按关别出口数据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2025年我国工业硅按国别进口数据</w:t>
      </w:r>
      <w:r>
        <w:rPr>
          <w:rFonts w:hint="eastAsia"/>
        </w:rPr>
        <w:br/>
      </w:r>
      <w:r>
        <w:rPr>
          <w:rFonts w:hint="eastAsia"/>
        </w:rPr>
        <w:t>　　图表 2025年全国工业硅产量前六名省份产量表</w:t>
      </w:r>
      <w:r>
        <w:rPr>
          <w:rFonts w:hint="eastAsia"/>
        </w:rPr>
        <w:br/>
      </w:r>
      <w:r>
        <w:rPr>
          <w:rFonts w:hint="eastAsia"/>
        </w:rPr>
        <w:t>　　图表 2020-2025年华北地区市场工业硅供给情况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2020-2025年我国西部地区工业硅供给情况</w:t>
      </w:r>
      <w:r>
        <w:rPr>
          <w:rFonts w:hint="eastAsia"/>
        </w:rPr>
        <w:br/>
      </w:r>
      <w:r>
        <w:rPr>
          <w:rFonts w:hint="eastAsia"/>
        </w:rPr>
        <w:t>　　图表 2020-2025年我国华南地区工业硅供给情况</w:t>
      </w:r>
      <w:r>
        <w:rPr>
          <w:rFonts w:hint="eastAsia"/>
        </w:rPr>
        <w:br/>
      </w:r>
      <w:r>
        <w:rPr>
          <w:rFonts w:hint="eastAsia"/>
        </w:rPr>
        <w:t>　　图表 2020-2025年中国工业硅市场供给能力</w:t>
      </w:r>
      <w:r>
        <w:rPr>
          <w:rFonts w:hint="eastAsia"/>
        </w:rPr>
        <w:br/>
      </w:r>
      <w:r>
        <w:rPr>
          <w:rFonts w:hint="eastAsia"/>
        </w:rPr>
        <w:t>　　图表 2020-2025年中国工业硅市场供给量</w:t>
      </w:r>
      <w:r>
        <w:rPr>
          <w:rFonts w:hint="eastAsia"/>
        </w:rPr>
        <w:br/>
      </w:r>
      <w:r>
        <w:rPr>
          <w:rFonts w:hint="eastAsia"/>
        </w:rPr>
        <w:t>　　图表 2020-2025年工业硅供给平均价格走势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2020-2025年中国工业硅市场需求量</w:t>
      </w:r>
      <w:r>
        <w:rPr>
          <w:rFonts w:hint="eastAsia"/>
        </w:rPr>
        <w:br/>
      </w:r>
      <w:r>
        <w:rPr>
          <w:rFonts w:hint="eastAsia"/>
        </w:rPr>
        <w:t>　　图表 2020-2025年工业硅市场平均价格走势</w:t>
      </w:r>
      <w:r>
        <w:rPr>
          <w:rFonts w:hint="eastAsia"/>
        </w:rPr>
        <w:br/>
      </w:r>
      <w:r>
        <w:rPr>
          <w:rFonts w:hint="eastAsia"/>
        </w:rPr>
        <w:t>　　图表 2024-2025年工业硅及下游产品价格</w:t>
      </w:r>
      <w:r>
        <w:rPr>
          <w:rFonts w:hint="eastAsia"/>
        </w:rPr>
        <w:br/>
      </w:r>
      <w:r>
        <w:rPr>
          <w:rFonts w:hint="eastAsia"/>
        </w:rPr>
        <w:t>　　图表 2025年前10家工业硅企业产量表</w:t>
      </w:r>
      <w:r>
        <w:rPr>
          <w:rFonts w:hint="eastAsia"/>
        </w:rPr>
        <w:br/>
      </w:r>
      <w:r>
        <w:rPr>
          <w:rFonts w:hint="eastAsia"/>
        </w:rPr>
        <w:t>　　图表 2025年前10家工业硅企业产量占全国产量比重</w:t>
      </w:r>
      <w:r>
        <w:rPr>
          <w:rFonts w:hint="eastAsia"/>
        </w:rPr>
        <w:br/>
      </w:r>
      <w:r>
        <w:rPr>
          <w:rFonts w:hint="eastAsia"/>
        </w:rPr>
        <w:t>　　图表 2020-2025年中国工业硅企业平均盈利能力指标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2020-2025年中国工业硅企业平均偿债能力指标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2020-2025年中国工业硅企业平均成长能力指标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2020-2025年中国工业硅企业平均运营能力指标</w:t>
      </w:r>
      <w:r>
        <w:rPr>
          <w:rFonts w:hint="eastAsia"/>
        </w:rPr>
        <w:br/>
      </w:r>
      <w:r>
        <w:rPr>
          <w:rFonts w:hint="eastAsia"/>
        </w:rPr>
        <w:t>　　图表 四川省华都高科集团股份有限公司组织架构图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蓝星硅材料有限公司组织架构图</w:t>
      </w:r>
      <w:r>
        <w:rPr>
          <w:rFonts w:hint="eastAsia"/>
        </w:rPr>
        <w:br/>
      </w:r>
      <w:r>
        <w:rPr>
          <w:rFonts w:hint="eastAsia"/>
        </w:rPr>
        <w:t>　　图表 云南永昌硅业股份有限公司组织架构图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云南永昌硅业股份有限公司授权专利明细表</w:t>
      </w:r>
      <w:r>
        <w:rPr>
          <w:rFonts w:hint="eastAsia"/>
        </w:rPr>
        <w:br/>
      </w:r>
      <w:r>
        <w:rPr>
          <w:rFonts w:hint="eastAsia"/>
        </w:rPr>
        <w:t>　　图表 云南宏盛锦盟企业集团组织架构图</w:t>
      </w:r>
      <w:r>
        <w:rPr>
          <w:rFonts w:hint="eastAsia"/>
        </w:rPr>
        <w:br/>
      </w:r>
      <w:r>
        <w:rPr>
          <w:rFonts w:hint="eastAsia"/>
        </w:rPr>
        <w:t>　　图表 包铝集团金石硅公司</w:t>
      </w:r>
      <w:r>
        <w:rPr>
          <w:rFonts w:hint="eastAsia"/>
        </w:rPr>
        <w:br/>
      </w:r>
      <w:r>
        <w:rPr>
          <w:rFonts w:hint="eastAsia"/>
        </w:rPr>
        <w:t>　　图表 工业硅国家最新标准（GB2881-91）</w:t>
      </w:r>
      <w:r>
        <w:rPr>
          <w:rFonts w:hint="eastAsia"/>
        </w:rPr>
        <w:br/>
      </w:r>
      <w:r>
        <w:rPr>
          <w:rFonts w:hint="eastAsia"/>
        </w:rPr>
        <w:t>　　图表 2025-2031年工业硅供给能力预测</w:t>
      </w:r>
      <w:r>
        <w:rPr>
          <w:rFonts w:hint="eastAsia"/>
        </w:rPr>
        <w:br/>
      </w:r>
      <w:r>
        <w:rPr>
          <w:rFonts w:hint="eastAsia"/>
        </w:rPr>
        <w:t>　　图表 2025-2031年工业硅供给量预测</w:t>
      </w:r>
      <w:r>
        <w:rPr>
          <w:rFonts w:hint="eastAsia"/>
        </w:rPr>
        <w:br/>
      </w:r>
      <w:r>
        <w:rPr>
          <w:rFonts w:hint="eastAsia"/>
        </w:rPr>
        <w:t>　　图表 2025-2031年工业硅需求量预测</w:t>
      </w:r>
      <w:r>
        <w:rPr>
          <w:rFonts w:hint="eastAsia"/>
        </w:rPr>
        <w:br/>
      </w:r>
      <w:r>
        <w:rPr>
          <w:rFonts w:hint="eastAsia"/>
        </w:rPr>
        <w:t>　　图表 2025-2031年工业硅出口量预测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15fbc4bd04d9e" w:history="1">
        <w:r>
          <w:rPr>
            <w:rStyle w:val="Hyperlink"/>
          </w:rPr>
          <w:t>中国工业硅行业市场调查研究及发展前景预测报告（2025年版）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15fbc4bd04d9e" w:history="1">
        <w:r>
          <w:rPr>
            <w:rStyle w:val="Hyperlink"/>
          </w:rPr>
          <w:t>https://www.20087.com/M_ShiYouHuaGong/65/GongYeGuiFaZhanQuShiYuCeFenXi.html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9c89bdf0747f8" w:history="1">
      <w:r>
        <w:rPr>
          <w:rStyle w:val="Hyperlink"/>
        </w:rPr>
        <w:t>中国工业硅行业市场调查研究及发展前景预测报告（2025年版）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GongYeGuiFaZhanQuShiYuCeFenXi.html" TargetMode="External" Id="R77b15fbc4bd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GongYeGuiFaZhanQuShiYuCeFenXi.html" TargetMode="External" Id="R5b29c89bdf07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2025-03-26T05:32:00Z</dcterms:created>
  <dcterms:modified xsi:type="dcterms:W3CDTF">2025-03-26T06:32:00Z</dcterms:modified>
  <dc:subject>中国工业硅行业市场调查研究及发展前景预测报告（2025年版）</dc:subject>
  <dc:title>中国工业硅行业市场调查研究及发展前景预测报告（2025年版）</dc:title>
  <cp:keywords>中国工业硅行业市场调查研究及发展前景预测报告（2025年版）</cp:keywords>
  <dc:description>中国工业硅行业市场调查研究及发展前景预测报告（2025年版）</dc:description>
</cp:coreProperties>
</file>