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956d34e524b0b" w:history="1">
              <w:r>
                <w:rPr>
                  <w:rStyle w:val="Hyperlink"/>
                </w:rPr>
                <w:t>2025-2031年中国核石墨市场研究与前景趋势分析报告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956d34e524b0b" w:history="1">
              <w:r>
                <w:rPr>
                  <w:rStyle w:val="Hyperlink"/>
                </w:rPr>
                <w:t>2025-2031年中国核石墨市场研究与前景趋势分析报告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956d34e524b0b" w:history="1">
                <w:r>
                  <w:rPr>
                    <w:rStyle w:val="Hyperlink"/>
                  </w:rPr>
                  <w:t>https://www.20087.com/5/06/HeShiMoXianZhuangYuQianJingFenXi.html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石墨作为核反应堆中的重要材料，因其良好的中子减速性能和耐高温特性，在核电站、核燃料元件、核科学研究中扮演关键角色。现代核石墨材料通过严格的纯化工艺和结构设计，确保了极低的杂质含量和稳定的物理性能，满足了核能领域对安全性的极高要求。</w:t>
      </w:r>
      <w:r>
        <w:rPr>
          <w:rFonts w:hint="eastAsia"/>
        </w:rPr>
        <w:br/>
      </w:r>
      <w:r>
        <w:rPr>
          <w:rFonts w:hint="eastAsia"/>
        </w:rPr>
        <w:t>　　未来核石墨的研发将围绕提高性能和拓展应用领域进行。在核能领域，针对第四代反应堆和聚变堆的高温、高辐照环境，开发更耐辐射、高导热的新型核石墨材料是重点。同时，核石墨在锂离子电池、氢能制备、核医学等新兴领域的应用探索，将打开其市场增长的新空间。环境友好型生产技术，如闭路循环利用和低排放工艺，将是核石墨产业发展的重要方向，以实现经济效益与环境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956d34e524b0b" w:history="1">
        <w:r>
          <w:rPr>
            <w:rStyle w:val="Hyperlink"/>
          </w:rPr>
          <w:t>2025-2031年中国核石墨市场研究与前景趋势分析报告</w:t>
        </w:r>
      </w:hyperlink>
      <w:r>
        <w:rPr>
          <w:rFonts w:hint="eastAsia"/>
        </w:rPr>
        <w:t>》基于多年核石墨行业研究积累，结合核石墨行业市场现状，通过资深研究团队对核石墨市场资讯的系统整理与分析，依托权威数据资源及长期市场监测数据库，对核石墨行业进行了全面调研。报告详细分析了核石墨市场规模、市场前景、技术现状及未来发展方向，重点评估了核石墨行业内企业的竞争格局及经营表现，并通过SWOT分析揭示了核石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6956d34e524b0b" w:history="1">
        <w:r>
          <w:rPr>
            <w:rStyle w:val="Hyperlink"/>
          </w:rPr>
          <w:t>2025-2031年中国核石墨市场研究与前景趋势分析报告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》为投资者提供了准确的市场现状分析及前景预判，帮助挖掘行业投资价值，并提出投资策略与营销策略建议，是把握核石墨行业动态、优化决策的重要工具。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核石墨行业概述</w:t>
      </w:r>
      <w:r>
        <w:rPr>
          <w:rFonts w:hint="eastAsia"/>
        </w:rPr>
        <w:br/>
      </w:r>
      <w:r>
        <w:rPr>
          <w:rFonts w:hint="eastAsia"/>
        </w:rPr>
        <w:t>　　第一节 核石墨定义与分类</w:t>
      </w:r>
      <w:r>
        <w:rPr>
          <w:rFonts w:hint="eastAsia"/>
        </w:rPr>
        <w:br/>
      </w:r>
      <w:r>
        <w:rPr>
          <w:rFonts w:hint="eastAsia"/>
        </w:rPr>
        <w:t>　　第二节 核石墨应用领域</w:t>
      </w:r>
      <w:r>
        <w:rPr>
          <w:rFonts w:hint="eastAsia"/>
        </w:rPr>
        <w:br/>
      </w:r>
      <w:r>
        <w:rPr>
          <w:rFonts w:hint="eastAsia"/>
        </w:rPr>
        <w:t>　　第三节 核石墨行业经济指标分析</w:t>
      </w:r>
      <w:r>
        <w:rPr>
          <w:rFonts w:hint="eastAsia"/>
        </w:rPr>
        <w:br/>
      </w:r>
      <w:r>
        <w:rPr>
          <w:rFonts w:hint="eastAsia"/>
        </w:rPr>
        <w:t>　　　　一、核石墨行业赢利性评估</w:t>
      </w:r>
      <w:r>
        <w:rPr>
          <w:rFonts w:hint="eastAsia"/>
        </w:rPr>
        <w:br/>
      </w:r>
      <w:r>
        <w:rPr>
          <w:rFonts w:hint="eastAsia"/>
        </w:rPr>
        <w:t>　　　　二、核石墨行业成长速度分析</w:t>
      </w:r>
      <w:r>
        <w:rPr>
          <w:rFonts w:hint="eastAsia"/>
        </w:rPr>
        <w:br/>
      </w:r>
      <w:r>
        <w:rPr>
          <w:rFonts w:hint="eastAsia"/>
        </w:rPr>
        <w:t>　　　　三、核石墨附加值提升空间探讨</w:t>
      </w:r>
      <w:r>
        <w:rPr>
          <w:rFonts w:hint="eastAsia"/>
        </w:rPr>
        <w:br/>
      </w:r>
      <w:r>
        <w:rPr>
          <w:rFonts w:hint="eastAsia"/>
        </w:rPr>
        <w:t>　　　　四、核石墨行业进入壁垒分析</w:t>
      </w:r>
      <w:r>
        <w:rPr>
          <w:rFonts w:hint="eastAsia"/>
        </w:rPr>
        <w:br/>
      </w:r>
      <w:r>
        <w:rPr>
          <w:rFonts w:hint="eastAsia"/>
        </w:rPr>
        <w:t>　　　　五、核石墨行业风险性评估</w:t>
      </w:r>
      <w:r>
        <w:rPr>
          <w:rFonts w:hint="eastAsia"/>
        </w:rPr>
        <w:br/>
      </w:r>
      <w:r>
        <w:rPr>
          <w:rFonts w:hint="eastAsia"/>
        </w:rPr>
        <w:t>　　　　六、核石墨行业周期性分析</w:t>
      </w:r>
      <w:r>
        <w:rPr>
          <w:rFonts w:hint="eastAsia"/>
        </w:rPr>
        <w:br/>
      </w:r>
      <w:r>
        <w:rPr>
          <w:rFonts w:hint="eastAsia"/>
        </w:rPr>
        <w:t>　　　　七、核石墨行业竞争程度指标</w:t>
      </w:r>
      <w:r>
        <w:rPr>
          <w:rFonts w:hint="eastAsia"/>
        </w:rPr>
        <w:br/>
      </w:r>
      <w:r>
        <w:rPr>
          <w:rFonts w:hint="eastAsia"/>
        </w:rPr>
        <w:t>　　　　八、核石墨行业成熟度综合分析</w:t>
      </w:r>
      <w:r>
        <w:rPr>
          <w:rFonts w:hint="eastAsia"/>
        </w:rPr>
        <w:br/>
      </w:r>
      <w:r>
        <w:rPr>
          <w:rFonts w:hint="eastAsia"/>
        </w:rPr>
        <w:t>　　第四节 核石墨产业链及经营模式分析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三、核石墨销售模式与渠道策略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全球核石墨市场发展分析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2024-2025年全球核石墨行业发展分析</w:t>
      </w:r>
      <w:r>
        <w:rPr>
          <w:rFonts w:hint="eastAsia"/>
        </w:rPr>
        <w:br/>
      </w:r>
      <w:r>
        <w:rPr>
          <w:rFonts w:hint="eastAsia"/>
        </w:rPr>
        <w:t>　　　　一、全球核石墨行业市场规模与趋势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二、全球核石墨行业发展特点</w:t>
      </w:r>
      <w:r>
        <w:rPr>
          <w:rFonts w:hint="eastAsia"/>
        </w:rPr>
        <w:br/>
      </w:r>
      <w:r>
        <w:rPr>
          <w:rFonts w:hint="eastAsia"/>
        </w:rPr>
        <w:t>　　　　三、全球核石墨行业竞争格局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主要国家与地区核石墨市场分析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2025-2031年全球核石墨行业发展趋势与前景预测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一、核石墨技术发展趋势</w:t>
      </w:r>
      <w:r>
        <w:rPr>
          <w:rFonts w:hint="eastAsia"/>
        </w:rPr>
        <w:br/>
      </w:r>
      <w:r>
        <w:rPr>
          <w:rFonts w:hint="eastAsia"/>
        </w:rPr>
        <w:t>　　　　二、核石墨行业发展趋势</w:t>
      </w:r>
      <w:r>
        <w:rPr>
          <w:rFonts w:hint="eastAsia"/>
        </w:rPr>
        <w:br/>
      </w:r>
      <w:r>
        <w:rPr>
          <w:rFonts w:hint="eastAsia"/>
        </w:rPr>
        <w:t>　　　　三、核石墨行业发展潜力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中国核石墨行业市场分析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2024-2025年核石墨产能与投资动态</w:t>
      </w:r>
      <w:r>
        <w:rPr>
          <w:rFonts w:hint="eastAsia"/>
        </w:rPr>
        <w:br/>
      </w:r>
      <w:r>
        <w:rPr>
          <w:rFonts w:hint="eastAsia"/>
        </w:rPr>
        <w:t>　　　　一、国内核石墨产能现状与利用效率</w:t>
      </w:r>
      <w:r>
        <w:rPr>
          <w:rFonts w:hint="eastAsia"/>
        </w:rPr>
        <w:br/>
      </w:r>
      <w:r>
        <w:rPr>
          <w:rFonts w:hint="eastAsia"/>
        </w:rPr>
        <w:t>　　　　二、核石墨产能扩张与投资动态分析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核石墨行业产量情况分析与趋势预测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一、2019-2024年核石墨行业产量与增长趋势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1、2019-2024年核石墨产量及增长趋势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2、2019-2024年核石墨细分产品产量及份额</w:t>
      </w:r>
      <w:r>
        <w:rPr>
          <w:rFonts w:hint="eastAsia"/>
        </w:rPr>
        <w:br/>
      </w:r>
      <w:r>
        <w:rPr>
          <w:rFonts w:hint="eastAsia"/>
        </w:rPr>
        <w:t>　　　　二、核石墨产量影响因素分析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三、2025-2031年核石墨产量预测</w:t>
      </w:r>
      <w:r>
        <w:rPr>
          <w:rFonts w:hint="eastAsia"/>
        </w:rPr>
        <w:br/>
      </w:r>
      <w:r>
        <w:rPr>
          <w:rFonts w:hint="eastAsia"/>
        </w:rPr>
        <w:t>　　第三节 2025-2031年核石墨市场需求与销售分析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一、2024-2025年核石墨行业需求现状</w:t>
      </w:r>
      <w:r>
        <w:rPr>
          <w:rFonts w:hint="eastAsia"/>
        </w:rPr>
        <w:br/>
      </w:r>
      <w:r>
        <w:rPr>
          <w:rFonts w:hint="eastAsia"/>
        </w:rPr>
        <w:t>　　　　二、核石墨客户群体与需求特点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三、2019-2024年核石墨行业销售规模分析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四、2025-2031年核石墨市场增长潜力与规模预测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中国核石墨细分市场分析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一、2024-2025年核石墨主要细分产品市场现状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2024-2025年核石墨行业技术发展现状及趋势分析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核石墨行业技术发展现状分析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国内外核石墨行业技术差异与原因</w:t>
      </w:r>
      <w:r>
        <w:rPr>
          <w:rFonts w:hint="eastAsia"/>
        </w:rPr>
        <w:br/>
      </w:r>
      <w:r>
        <w:rPr>
          <w:rFonts w:hint="eastAsia"/>
        </w:rPr>
        <w:t>　　第三节 核石墨行业技术发展方向、趋势预测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提升核石墨行业技术能力策略建议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核石墨价格机制与竞争策略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一、2019-2024年核石墨市场价格走势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核石墨定价策略与方法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2025-2031年核石墨价格竞争态势与趋势预测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中国核石墨行业重点区域市场研究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2024-2025年重点区域核石墨市场发展概况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三、2025-2031年核石墨行业发展潜力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三、2025-2031年核石墨行业发展潜力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三、2025-2031年核石墨行业发展潜力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三、2025-2031年核石墨行业发展潜力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三、2025-2031年核石墨行业发展潜力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2019-2024年中国核石墨行业进出口情况分析</w:t>
      </w:r>
      <w:r>
        <w:rPr>
          <w:rFonts w:hint="eastAsia"/>
        </w:rPr>
        <w:br/>
      </w:r>
      <w:r>
        <w:rPr>
          <w:rFonts w:hint="eastAsia"/>
        </w:rPr>
        <w:t>　　第一节 核石墨行业进口规模与来源分析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一、2019-2024年核石墨进口规模分析</w:t>
      </w:r>
      <w:r>
        <w:rPr>
          <w:rFonts w:hint="eastAsia"/>
        </w:rPr>
        <w:br/>
      </w:r>
      <w:r>
        <w:rPr>
          <w:rFonts w:hint="eastAsia"/>
        </w:rPr>
        <w:t>　　　　二、核石墨主要进口来源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核石墨行业出口规模与目的地分析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一、2019-2024年核石墨出口规模分析</w:t>
      </w:r>
      <w:r>
        <w:rPr>
          <w:rFonts w:hint="eastAsia"/>
        </w:rPr>
        <w:br/>
      </w:r>
      <w:r>
        <w:rPr>
          <w:rFonts w:hint="eastAsia"/>
        </w:rPr>
        <w:t>　　　　二、核石墨主要出口目的地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2019-2024年中国核石墨总体规模与财务指标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中国核石墨行业总体规模分析</w:t>
      </w:r>
      <w:r>
        <w:rPr>
          <w:rFonts w:hint="eastAsia"/>
        </w:rPr>
        <w:br/>
      </w:r>
      <w:r>
        <w:rPr>
          <w:rFonts w:hint="eastAsia"/>
        </w:rPr>
        <w:t>　　　　一、核石墨企业数量与结构</w:t>
      </w:r>
      <w:r>
        <w:rPr>
          <w:rFonts w:hint="eastAsia"/>
        </w:rPr>
        <w:br/>
      </w:r>
      <w:r>
        <w:rPr>
          <w:rFonts w:hint="eastAsia"/>
        </w:rPr>
        <w:t>　　　　二、核石墨从业人员规模</w:t>
      </w:r>
      <w:r>
        <w:rPr>
          <w:rFonts w:hint="eastAsia"/>
        </w:rPr>
        <w:br/>
      </w:r>
      <w:r>
        <w:rPr>
          <w:rFonts w:hint="eastAsia"/>
        </w:rPr>
        <w:t>　　　　三、核石墨行业资产状况</w:t>
      </w:r>
      <w:r>
        <w:rPr>
          <w:rFonts w:hint="eastAsia"/>
        </w:rPr>
        <w:br/>
      </w:r>
      <w:r>
        <w:rPr>
          <w:rFonts w:hint="eastAsia"/>
        </w:rPr>
        <w:t>　　第二节 中国核石墨行业财务指标总体分析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核石墨行业重点企业经营状况分析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核石墨重点企业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核石墨领先企业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核石墨标杆企业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核石墨代表企业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核石墨龙头企业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核石墨重点企业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中国核石墨行业竞争格局分析</w:t>
      </w:r>
      <w:r>
        <w:rPr>
          <w:rFonts w:hint="eastAsia"/>
        </w:rPr>
        <w:br/>
      </w:r>
      <w:r>
        <w:rPr>
          <w:rFonts w:hint="eastAsia"/>
        </w:rPr>
        <w:t>　　第一节 核石墨行业竞争格局总览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2024-2025年核石墨行业竞争力分析</w:t>
      </w:r>
      <w:r>
        <w:rPr>
          <w:rFonts w:hint="eastAsia"/>
        </w:rPr>
        <w:br/>
      </w:r>
      <w:r>
        <w:rPr>
          <w:rFonts w:hint="eastAsia"/>
        </w:rPr>
        <w:t>　　　　一、核石墨供应商议价能力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四、核石墨替代品威胁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2019-2024年核石墨行业企业并购活动分析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2024-2025年核石墨行业会展与招投标活动分析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一、核石墨行业会展活动及其市场影响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2025年中国核石墨企业发展策略分析</w:t>
      </w:r>
      <w:r>
        <w:rPr>
          <w:rFonts w:hint="eastAsia"/>
        </w:rPr>
        <w:br/>
      </w:r>
      <w:r>
        <w:rPr>
          <w:rFonts w:hint="eastAsia"/>
        </w:rPr>
        <w:t>　　第一节 核石墨市场策略分析</w:t>
      </w:r>
      <w:r>
        <w:rPr>
          <w:rFonts w:hint="eastAsia"/>
        </w:rPr>
        <w:br/>
      </w:r>
      <w:r>
        <w:rPr>
          <w:rFonts w:hint="eastAsia"/>
        </w:rPr>
        <w:t>　　　　一、核石墨市场定位与拓展策略</w:t>
      </w:r>
      <w:r>
        <w:rPr>
          <w:rFonts w:hint="eastAsia"/>
        </w:rPr>
        <w:br/>
      </w:r>
      <w:r>
        <w:rPr>
          <w:rFonts w:hint="eastAsia"/>
        </w:rPr>
        <w:t>　　　　二、核石墨市场细分与目标客户</w:t>
      </w:r>
      <w:r>
        <w:rPr>
          <w:rFonts w:hint="eastAsia"/>
        </w:rPr>
        <w:br/>
      </w:r>
      <w:r>
        <w:rPr>
          <w:rFonts w:hint="eastAsia"/>
        </w:rPr>
        <w:t>　　第二节 核石墨销售策略分析</w:t>
      </w:r>
      <w:r>
        <w:rPr>
          <w:rFonts w:hint="eastAsia"/>
        </w:rPr>
        <w:br/>
      </w:r>
      <w:r>
        <w:rPr>
          <w:rFonts w:hint="eastAsia"/>
        </w:rPr>
        <w:t>　　　　一、核石墨销售渠道与网络建设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提高核石墨企业竞争力建议</w:t>
      </w:r>
      <w:r>
        <w:rPr>
          <w:rFonts w:hint="eastAsia"/>
        </w:rPr>
        <w:br/>
      </w:r>
      <w:r>
        <w:rPr>
          <w:rFonts w:hint="eastAsia"/>
        </w:rPr>
        <w:t>　　　　一、核石墨技术创新与管理优化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核石墨品牌战略思考</w:t>
      </w:r>
      <w:r>
        <w:rPr>
          <w:rFonts w:hint="eastAsia"/>
        </w:rPr>
        <w:br/>
      </w:r>
      <w:r>
        <w:rPr>
          <w:rFonts w:hint="eastAsia"/>
        </w:rPr>
        <w:t>　　　　一、核石墨品牌建设与维护</w:t>
      </w:r>
      <w:r>
        <w:rPr>
          <w:rFonts w:hint="eastAsia"/>
        </w:rPr>
        <w:br/>
      </w:r>
      <w:r>
        <w:rPr>
          <w:rFonts w:hint="eastAsia"/>
        </w:rPr>
        <w:t>　　　　二、核石墨品牌影响力与市场竞争力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中国核石墨行业风险与对策</w:t>
      </w:r>
      <w:r>
        <w:rPr>
          <w:rFonts w:hint="eastAsia"/>
        </w:rPr>
        <w:br/>
      </w:r>
      <w:r>
        <w:rPr>
          <w:rFonts w:hint="eastAsia"/>
        </w:rPr>
        <w:t>　　第一节 核石墨行业SWOT分析</w:t>
      </w:r>
      <w:r>
        <w:rPr>
          <w:rFonts w:hint="eastAsia"/>
        </w:rPr>
        <w:br/>
      </w:r>
      <w:r>
        <w:rPr>
          <w:rFonts w:hint="eastAsia"/>
        </w:rPr>
        <w:t>　　　　一、核石墨行业优势分析</w:t>
      </w:r>
      <w:r>
        <w:rPr>
          <w:rFonts w:hint="eastAsia"/>
        </w:rPr>
        <w:br/>
      </w:r>
      <w:r>
        <w:rPr>
          <w:rFonts w:hint="eastAsia"/>
        </w:rPr>
        <w:t>　　　　二、核石墨行业劣势分析</w:t>
      </w:r>
      <w:r>
        <w:rPr>
          <w:rFonts w:hint="eastAsia"/>
        </w:rPr>
        <w:br/>
      </w:r>
      <w:r>
        <w:rPr>
          <w:rFonts w:hint="eastAsia"/>
        </w:rPr>
        <w:t>　　　　三、核石墨市场机会探索</w:t>
      </w:r>
      <w:r>
        <w:rPr>
          <w:rFonts w:hint="eastAsia"/>
        </w:rPr>
        <w:br/>
      </w:r>
      <w:r>
        <w:rPr>
          <w:rFonts w:hint="eastAsia"/>
        </w:rPr>
        <w:t>　　　　四、核石墨市场威胁评估</w:t>
      </w:r>
      <w:r>
        <w:rPr>
          <w:rFonts w:hint="eastAsia"/>
        </w:rPr>
        <w:br/>
      </w:r>
      <w:r>
        <w:rPr>
          <w:rFonts w:hint="eastAsia"/>
        </w:rPr>
        <w:t>　　第二节 核石墨行业风险及对策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2025-2031年中国核石墨行业前景与发展趋势</w:t>
      </w:r>
      <w:r>
        <w:rPr>
          <w:rFonts w:hint="eastAsia"/>
        </w:rPr>
        <w:br/>
      </w:r>
      <w:r>
        <w:rPr>
          <w:rFonts w:hint="eastAsia"/>
        </w:rPr>
        <w:t>　　第一节 核石墨行业发展环境分析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2025-2031年核石墨行业发展趋势与方向</w:t>
      </w:r>
      <w:r>
        <w:rPr>
          <w:rFonts w:hint="eastAsia"/>
        </w:rPr>
        <w:br/>
      </w:r>
      <w:r>
        <w:rPr>
          <w:rFonts w:hint="eastAsia"/>
        </w:rPr>
        <w:t>　　　　一、核石墨行业发展方向预测</w:t>
      </w:r>
      <w:r>
        <w:rPr>
          <w:rFonts w:hint="eastAsia"/>
        </w:rPr>
        <w:br/>
      </w:r>
      <w:r>
        <w:rPr>
          <w:rFonts w:hint="eastAsia"/>
        </w:rPr>
        <w:t>　　　　二、核石墨发展趋势分析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2025-2031年核石墨行业发展潜力与机遇</w:t>
      </w:r>
      <w:r>
        <w:rPr>
          <w:rFonts w:hint="eastAsia"/>
        </w:rPr>
        <w:br/>
      </w:r>
      <w:r>
        <w:rPr>
          <w:rFonts w:hint="eastAsia"/>
        </w:rPr>
        <w:t>　　　　一、核石墨市场发展潜力评估</w:t>
      </w:r>
      <w:r>
        <w:rPr>
          <w:rFonts w:hint="eastAsia"/>
        </w:rPr>
        <w:br/>
      </w:r>
      <w:r>
        <w:rPr>
          <w:rFonts w:hint="eastAsia"/>
        </w:rPr>
        <w:t>　　　　二、核石墨新兴市场与机遇探索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核石墨行业研究结论与建议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(中:智:林)核石墨行业发展建议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核石墨行业历程</w:t>
      </w:r>
      <w:r>
        <w:rPr>
          <w:rFonts w:hint="eastAsia"/>
        </w:rPr>
        <w:br/>
      </w:r>
      <w:r>
        <w:rPr>
          <w:rFonts w:hint="eastAsia"/>
        </w:rPr>
        <w:t>　　图表 核石墨行业生命周期</w:t>
      </w:r>
      <w:r>
        <w:rPr>
          <w:rFonts w:hint="eastAsia"/>
        </w:rPr>
        <w:br/>
      </w:r>
      <w:r>
        <w:rPr>
          <w:rFonts w:hint="eastAsia"/>
        </w:rPr>
        <w:t>　　图表 核石墨行业产业链分析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2019-2024年中国核石墨行业市场规模及增长情况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2019-2024年核石墨行业市场容量分析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2019-2024年中国核石墨行业产能统计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2019-2024年中国核石墨行业产量及增长趋势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2019-2024年中国核石墨市场需求量及增速统计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2025年中国核石墨行业需求领域分布格局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2019-2024年中国核石墨行业销售收入分析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2019-2024年中国核石墨行业盈利情况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2019-2024年中国核石墨行业利润总额统计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2019-2024年中国核石墨进口数量分析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2019-2024年中国核石墨进口金额分析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2019-2024年中国核石墨出口数量分析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2019-2024年中国核石墨出口金额分析</w:t>
      </w:r>
      <w:r>
        <w:rPr>
          <w:rFonts w:hint="eastAsia"/>
        </w:rPr>
        <w:br/>
      </w:r>
      <w:r>
        <w:rPr>
          <w:rFonts w:hint="eastAsia"/>
        </w:rPr>
        <w:t>　　图表 2025年中国核石墨进口国家及地区分析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2025年中国核石墨出口国家及地区分析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2019-2024年中国核石墨行业企业数量情况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2019-2024年中国核石墨行业企业平均规模情况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**地区核石墨行业市场需求情况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核石墨重点企业（三）基本信息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核石墨重点企业（三）经营情况分析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核石墨重点企业（三）主要经济指标情况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2025-2031年中国核石墨行业产能预测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2025-2031年中国核石墨行业产量预测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2025-2031年中国核石墨市场需求量预测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2025-2031年中国核石墨行业供需平衡预测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2025-2031年中国核石墨行业市场容量预测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2025-2031年中国核石墨行业市场规模预测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2025-2031年中国核石墨市场前景分析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2025-2031年中国核石墨行业发展趋势预测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956d34e524b0b" w:history="1">
        <w:r>
          <w:rPr>
            <w:rStyle w:val="Hyperlink"/>
          </w:rPr>
          <w:t>2025-2031年中国核石墨市场研究与前景趋势分析报告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956d34e524b0b" w:history="1">
        <w:r>
          <w:rPr>
            <w:rStyle w:val="Hyperlink"/>
          </w:rPr>
          <w:t>https://www.20087.com/5/06/HeShiMoXianZhuangYuQianJingFenXi.html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热点：石墨电极多少钱一吨现在、核石墨的市场前景、核石墨是什么东西、核石墨球、陨石测试仪多少钱一台、核石墨最新消息、石墨的原材料是什么、核石墨上市公司、核反应石墨为什么不能碰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7d5207f3f46ee" w:history="1">
      <w:r>
        <w:rPr>
          <w:rStyle w:val="Hyperlink"/>
        </w:rPr>
        <w:t>2025-2031年中国核石墨市场研究与前景趋势分析报告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HeShiMoXianZhuangYuQianJingFenXi.html" TargetMode="External" Id="R956956d34e52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HeShiMoXianZhuangYuQianJingFenXi.html" TargetMode="External" Id="R2eb7d5207f3f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2024-09-29T05:11:00Z</dcterms:created>
  <dcterms:modified xsi:type="dcterms:W3CDTF">2024-09-29T06:11:00Z</dcterms:modified>
  <dc:subject>2025-2031年中国核石墨市场研究与前景趋势分析报告</dc:subject>
  <dc:title>2025-2031年中国核石墨市场研究与前景趋势分析报告</dc:title>
  <cp:keywords>2025-2031年中国核石墨市场研究与前景趋势分析报告</cp:keywords>
  <dc:description>2025-2031年中国核石墨市场研究与前景趋势分析报告</dc:description>
</cp:coreProperties>
</file>