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57a39790e443c" w:history="1">
              <w:r>
                <w:rPr>
                  <w:rStyle w:val="Hyperlink"/>
                </w:rPr>
                <w:t>中国气体分离膜市场调查研究与前景趋势报告（2025-2031年）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57a39790e443c" w:history="1">
              <w:r>
                <w:rPr>
                  <w:rStyle w:val="Hyperlink"/>
                </w:rPr>
                <w:t>中国气体分离膜市场调查研究与前景趋势报告（2025-2031年）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57a39790e443c" w:history="1">
                <w:r>
                  <w:rPr>
                    <w:rStyle w:val="Hyperlink"/>
                  </w:rPr>
                  <w:t>https://www.20087.com/5/26/QiTiFenLiMoHangYeQianJingQuShi.html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分离膜凭借其高效、节能的特点，在工业气体净化、氢气提纯、空气分离等领域展现出巨大潜力。目前，气体分离膜技术正面临材料创新和膜组件设计的双重挑战。材料创新方面，通过开发新型聚合物、无机材料和复合膜，提高膜的选择性和渗透率，满足不同气体分离的需求。膜组件设计方面，优化膜的结构和封装方式，增强膜的稳定性和使用寿命，降低操作成本和维护难度。</w:t>
      </w:r>
      <w:r>
        <w:rPr>
          <w:rFonts w:hint="eastAsia"/>
        </w:rPr>
        <w:br/>
      </w:r>
      <w:r>
        <w:rPr>
          <w:rFonts w:hint="eastAsia"/>
        </w:rPr>
        <w:t>　　未来，气体分离膜的发展将更加注重集成化和智能化。集成化方面，通过膜组合技术和系统优化，实现多种气体的同时分离和回收，提高资源利用效率，满足复杂工况下的分离要求。智能化方面，利用物联网、人工智能技术，实现膜分离过程的实时监测和智能调控，提升系统的灵活性和可靠性，同时，探索气体分离膜在新能源、环境保护等新兴领域的应用，如CO2捕集、燃料电池气体处理，推动产业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57a39790e443c" w:history="1">
        <w:r>
          <w:rPr>
            <w:rStyle w:val="Hyperlink"/>
          </w:rPr>
          <w:t>中国气体分离膜市场调查研究与前景趋势报告（2025-2031年）</w:t>
        </w:r>
      </w:hyperlink>
      <w:r>
        <w:rPr>
          <w:rFonts w:hint="eastAsia"/>
        </w:rPr>
        <w:t>》通过严谨的分析、翔实的数据及直观的图表，系统解析了气体分离膜行业的市场规模、需求变化、价格波动及产业链结构。报告全面评估了当前气体分离膜市场现状，科学预测了未来市场前景与发展趋势，重点剖析了气体分离膜细分市场的机遇与挑战。同时，报告对气体分离膜重点企业的竞争地位及市场集中度进行了评估，为气体分离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气体分离膜行业界定</w:t>
      </w:r>
      <w:r>
        <w:rPr>
          <w:rFonts w:hint="eastAsia"/>
        </w:rPr>
        <w:br/>
      </w:r>
      <w:r>
        <w:rPr>
          <w:rFonts w:hint="eastAsia"/>
        </w:rPr>
        <w:t>　　第一节 气体分离膜行业定义</w:t>
      </w:r>
      <w:r>
        <w:rPr>
          <w:rFonts w:hint="eastAsia"/>
        </w:rPr>
        <w:br/>
      </w:r>
      <w:r>
        <w:rPr>
          <w:rFonts w:hint="eastAsia"/>
        </w:rPr>
        <w:t>　　第二节 气体分离膜行业特点分析</w:t>
      </w:r>
      <w:r>
        <w:rPr>
          <w:rFonts w:hint="eastAsia"/>
        </w:rPr>
        <w:br/>
      </w:r>
      <w:r>
        <w:rPr>
          <w:rFonts w:hint="eastAsia"/>
        </w:rPr>
        <w:t>　　第三节 气体分离膜产业链分析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2024-2025年全球气体分离膜行业市场运行形势分析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2024-2025年全球气体分离膜行业发展概况</w:t>
      </w:r>
      <w:r>
        <w:rPr>
          <w:rFonts w:hint="eastAsia"/>
        </w:rPr>
        <w:br/>
      </w:r>
      <w:r>
        <w:rPr>
          <w:rFonts w:hint="eastAsia"/>
        </w:rPr>
        <w:t>　　第二节 全球气体分离膜行业发展走势</w:t>
      </w:r>
      <w:r>
        <w:rPr>
          <w:rFonts w:hint="eastAsia"/>
        </w:rPr>
        <w:br/>
      </w:r>
      <w:r>
        <w:rPr>
          <w:rFonts w:hint="eastAsia"/>
        </w:rPr>
        <w:t>　　　　二、全球气体分离膜行业市场分布情况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三、全球气体分离膜行业发展趋势分析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全球气体分离膜行业重点国家和区域分析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2024-2025年中国气体分离膜行业发展环境分析</w:t>
      </w:r>
      <w:r>
        <w:rPr>
          <w:rFonts w:hint="eastAsia"/>
        </w:rPr>
        <w:br/>
      </w:r>
      <w:r>
        <w:rPr>
          <w:rFonts w:hint="eastAsia"/>
        </w:rPr>
        <w:t>　　第一节 气体分离膜行业经济环境分析</w:t>
      </w:r>
      <w:r>
        <w:rPr>
          <w:rFonts w:hint="eastAsia"/>
        </w:rPr>
        <w:br/>
      </w:r>
      <w:r>
        <w:rPr>
          <w:rFonts w:hint="eastAsia"/>
        </w:rPr>
        <w:t>　　第二节 气体分离膜行业政策环境分析</w:t>
      </w:r>
      <w:r>
        <w:rPr>
          <w:rFonts w:hint="eastAsia"/>
        </w:rPr>
        <w:br/>
      </w:r>
      <w:r>
        <w:rPr>
          <w:rFonts w:hint="eastAsia"/>
        </w:rPr>
        <w:t>　　　　一、气体分离膜行业政策影响分析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二、相关气体分离膜行业标准分析</w:t>
      </w:r>
      <w:r>
        <w:rPr>
          <w:rFonts w:hint="eastAsia"/>
        </w:rPr>
        <w:br/>
      </w:r>
      <w:r>
        <w:rPr>
          <w:rFonts w:hint="eastAsia"/>
        </w:rPr>
        <w:t>　　第三节 气体分离膜行业社会环境分析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2024-2025年气体分离膜行业技术发展现状及趋势分析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气体分离膜行业技术发展现状分析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国内外气体分离膜行业技术差异与原因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气体分离膜行业技术发展方向、趋势预测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提升气体分离膜行业技术能力策略建议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2024-2025年中国气体分离膜发展现状调研</w:t>
      </w:r>
      <w:r>
        <w:rPr>
          <w:rFonts w:hint="eastAsia"/>
        </w:rPr>
        <w:br/>
      </w:r>
      <w:r>
        <w:rPr>
          <w:rFonts w:hint="eastAsia"/>
        </w:rPr>
        <w:t>　　第一节 中国气体分离膜市场现状分析</w:t>
      </w:r>
      <w:r>
        <w:rPr>
          <w:rFonts w:hint="eastAsia"/>
        </w:rPr>
        <w:br/>
      </w:r>
      <w:r>
        <w:rPr>
          <w:rFonts w:hint="eastAsia"/>
        </w:rPr>
        <w:t>　　第二节 中国气体分离膜行业产量情况分析及预测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一、气体分离膜总体产能规模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三、2019-2024年中国气体分离膜产量统计</w:t>
      </w:r>
      <w:r>
        <w:rPr>
          <w:rFonts w:hint="eastAsia"/>
        </w:rPr>
        <w:br/>
      </w:r>
      <w:r>
        <w:rPr>
          <w:rFonts w:hint="eastAsia"/>
        </w:rPr>
        <w:t>　　　　二、气体分离膜生产区域分布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三、2025-2031年中国气体分离膜产量预测分析</w:t>
      </w:r>
      <w:r>
        <w:rPr>
          <w:rFonts w:hint="eastAsia"/>
        </w:rPr>
        <w:br/>
      </w:r>
      <w:r>
        <w:rPr>
          <w:rFonts w:hint="eastAsia"/>
        </w:rPr>
        <w:t>　　第三节 中国气体分离膜市场需求分析及预测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一、中国气体分离膜市场需求特点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二、2019-2024年中国气体分离膜市场需求量统计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三、2025-2031年中国气体分离膜市场需求量预测分析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气体分离膜细分市场深度分析</w:t>
      </w:r>
      <w:r>
        <w:rPr>
          <w:rFonts w:hint="eastAsia"/>
        </w:rPr>
        <w:br/>
      </w:r>
      <w:r>
        <w:rPr>
          <w:rFonts w:hint="eastAsia"/>
        </w:rPr>
        <w:t>　　第一节 气体分离膜细分市场（一）发展研究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气体分离膜细分市场（二）发展研究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中国气体分离膜行业进出口情况分析预测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2019-2024年中国气体分离膜行业进出口情况分析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一、2019-2024年中国气体分离膜行业进口分析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二、2019-2024年中国气体分离膜行业出口分析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2025-2031年中国气体分离膜行业进出口情况预测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一、2025-2031年中国气体分离膜行业进口预测分析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二、2025-2031年中国气体分离膜行业出口预测分析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影响气体分离膜行业进出口变化的主要原因分析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2019-2024年中国气体分离膜行业区域市场分析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中国气体分离膜行业区域市场结构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重点地区气体分离膜行业调研分析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一、重点地区（一）气体分离膜市场分析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二、重点地区（二）气体分离膜市场分析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三、重点地区（三）气体分离膜市场分析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四、重点地区（四）气体分离膜市场分析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五、重点地区（五）气体分离膜市场分析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气体分离膜行业竞争格局分析</w:t>
      </w:r>
      <w:r>
        <w:rPr>
          <w:rFonts w:hint="eastAsia"/>
        </w:rPr>
        <w:br/>
      </w:r>
      <w:r>
        <w:rPr>
          <w:rFonts w:hint="eastAsia"/>
        </w:rPr>
        <w:t>　　第一节 气体分离膜行业集中度分析</w:t>
      </w:r>
      <w:r>
        <w:rPr>
          <w:rFonts w:hint="eastAsia"/>
        </w:rPr>
        <w:br/>
      </w:r>
      <w:r>
        <w:rPr>
          <w:rFonts w:hint="eastAsia"/>
        </w:rPr>
        <w:t>　　　　一、气体分离膜市场集中度分析</w:t>
      </w:r>
      <w:r>
        <w:rPr>
          <w:rFonts w:hint="eastAsia"/>
        </w:rPr>
        <w:br/>
      </w:r>
      <w:r>
        <w:rPr>
          <w:rFonts w:hint="eastAsia"/>
        </w:rPr>
        <w:t>　　　　二、气体分离膜企业集中度分析</w:t>
      </w:r>
      <w:r>
        <w:rPr>
          <w:rFonts w:hint="eastAsia"/>
        </w:rPr>
        <w:br/>
      </w:r>
      <w:r>
        <w:rPr>
          <w:rFonts w:hint="eastAsia"/>
        </w:rPr>
        <w:t>　　　　三、气体分离膜区域集中度分析</w:t>
      </w:r>
      <w:r>
        <w:rPr>
          <w:rFonts w:hint="eastAsia"/>
        </w:rPr>
        <w:br/>
      </w:r>
      <w:r>
        <w:rPr>
          <w:rFonts w:hint="eastAsia"/>
        </w:rPr>
        <w:t>　　第二节 气体分离膜行业主要企业竞争力分析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气体分离膜行业竞争格局分析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一、2024-2025年气体分离膜行业竞争分析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二、2024-2025年中外气体分离膜产品竞争分析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三、2019-2024年我国气体分离膜市场竞争分析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四、2025-2031年国内主要气体分离膜企业动向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气体分离膜行业上、下游市场分析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气体分离膜行业上游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气体分离膜行业下游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气体分离膜行业重点企业发展调研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气体分离膜重点企业（一）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气体分离膜重点企业（二）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气体分离膜重点企业（三）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气体分离膜重点企业（四）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气体分离膜重点企业（五）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气体分离膜重点企业（六）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2025年气体分离膜企业管理策略建议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提高气体分离膜企业竞争力的策略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一、提高中国气体分离膜企业核心竞争力的对策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二、气体分离膜企业提升竞争力的主要方向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三、影响气体分离膜企业核心竞争力的因素及提升途径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四、提高气体分离膜企业竞争力的策略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对我国气体分离膜品牌的战略思考</w:t>
      </w:r>
      <w:r>
        <w:rPr>
          <w:rFonts w:hint="eastAsia"/>
        </w:rPr>
        <w:br/>
      </w:r>
      <w:r>
        <w:rPr>
          <w:rFonts w:hint="eastAsia"/>
        </w:rPr>
        <w:t>　　　　一、气体分离膜实施品牌战略的意义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二、气体分离膜企业品牌的现状分析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三、我国气体分离膜企业的品牌战略</w:t>
      </w:r>
      <w:r>
        <w:rPr>
          <w:rFonts w:hint="eastAsia"/>
        </w:rPr>
        <w:br/>
      </w:r>
      <w:r>
        <w:rPr>
          <w:rFonts w:hint="eastAsia"/>
        </w:rPr>
        <w:t>　　　　四、气体分离膜品牌战略管理的策略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2025-2031年中国气体分离膜行业前景与风险预测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2025年中国气体分离膜市场前景分析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2025-2031年中国气体分离膜发展趋势预测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2025-2031年中国气体分离膜行业投资特性分析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一、2025-2031年中国气体分离膜行业进入壁垒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二、2025-2031年中国气体分离膜行业盈利模式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三、2025-2031年中国气体分离膜行业盈利因素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2025-2031年中国气体分离膜行业投资机会分析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一、2025-2031年中国气体分离膜细分市场投资机会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二、2025-2031年中国气体分离膜行业区域市场投资潜力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2025-2031年中国气体分离膜行业投资风险分析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一、2025-2031年中国气体分离膜行业市场竞争风险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二、2025-2031年中国气体分离膜行业技术风险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三、2025-2031年中国气体分离膜行业政策风险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四、2025-2031年中国气体分离膜行业进入退出风险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气体分离膜行业研究结论</w:t>
      </w:r>
      <w:r>
        <w:rPr>
          <w:rFonts w:hint="eastAsia"/>
        </w:rPr>
        <w:br/>
      </w:r>
      <w:r>
        <w:rPr>
          <w:rFonts w:hint="eastAsia"/>
        </w:rPr>
        <w:t>　　第二节 气体分离膜行业投资价值评估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中:智:林:－气体分离膜行业投资建议</w:t>
      </w:r>
      <w:r>
        <w:rPr>
          <w:rFonts w:hint="eastAsia"/>
        </w:rPr>
        <w:br/>
      </w:r>
      <w:r>
        <w:rPr>
          <w:rFonts w:hint="eastAsia"/>
        </w:rPr>
        <w:t>　　　　一、气体分离膜行业投资策略建议</w:t>
      </w:r>
      <w:r>
        <w:rPr>
          <w:rFonts w:hint="eastAsia"/>
        </w:rPr>
        <w:br/>
      </w:r>
      <w:r>
        <w:rPr>
          <w:rFonts w:hint="eastAsia"/>
        </w:rPr>
        <w:t>　　　　二、气体分离膜行业投资方向建议</w:t>
      </w:r>
      <w:r>
        <w:rPr>
          <w:rFonts w:hint="eastAsia"/>
        </w:rPr>
        <w:br/>
      </w:r>
      <w:r>
        <w:rPr>
          <w:rFonts w:hint="eastAsia"/>
        </w:rPr>
        <w:t>　　　　三、气体分离膜行业投资方式建议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气体分离膜介绍</w:t>
      </w:r>
      <w:r>
        <w:rPr>
          <w:rFonts w:hint="eastAsia"/>
        </w:rPr>
        <w:br/>
      </w:r>
      <w:r>
        <w:rPr>
          <w:rFonts w:hint="eastAsia"/>
        </w:rPr>
        <w:t>　　图表 气体分离膜图片</w:t>
      </w:r>
      <w:r>
        <w:rPr>
          <w:rFonts w:hint="eastAsia"/>
        </w:rPr>
        <w:br/>
      </w:r>
      <w:r>
        <w:rPr>
          <w:rFonts w:hint="eastAsia"/>
        </w:rPr>
        <w:t>　　图表 气体分离膜种类</w:t>
      </w:r>
      <w:r>
        <w:rPr>
          <w:rFonts w:hint="eastAsia"/>
        </w:rPr>
        <w:br/>
      </w:r>
      <w:r>
        <w:rPr>
          <w:rFonts w:hint="eastAsia"/>
        </w:rPr>
        <w:t>　　图表 气体分离膜发展历程</w:t>
      </w:r>
      <w:r>
        <w:rPr>
          <w:rFonts w:hint="eastAsia"/>
        </w:rPr>
        <w:br/>
      </w:r>
      <w:r>
        <w:rPr>
          <w:rFonts w:hint="eastAsia"/>
        </w:rPr>
        <w:t>　　图表 气体分离膜用途 应用</w:t>
      </w:r>
      <w:r>
        <w:rPr>
          <w:rFonts w:hint="eastAsia"/>
        </w:rPr>
        <w:br/>
      </w:r>
      <w:r>
        <w:rPr>
          <w:rFonts w:hint="eastAsia"/>
        </w:rPr>
        <w:t>　　图表 气体分离膜政策</w:t>
      </w:r>
      <w:r>
        <w:rPr>
          <w:rFonts w:hint="eastAsia"/>
        </w:rPr>
        <w:br/>
      </w:r>
      <w:r>
        <w:rPr>
          <w:rFonts w:hint="eastAsia"/>
        </w:rPr>
        <w:t>　　图表 气体分离膜技术 专利情况</w:t>
      </w:r>
      <w:r>
        <w:rPr>
          <w:rFonts w:hint="eastAsia"/>
        </w:rPr>
        <w:br/>
      </w:r>
      <w:r>
        <w:rPr>
          <w:rFonts w:hint="eastAsia"/>
        </w:rPr>
        <w:t>　　图表 气体分离膜标准</w:t>
      </w:r>
      <w:r>
        <w:rPr>
          <w:rFonts w:hint="eastAsia"/>
        </w:rPr>
        <w:br/>
      </w:r>
      <w:r>
        <w:rPr>
          <w:rFonts w:hint="eastAsia"/>
        </w:rPr>
        <w:t>　　图表 2019-2024年中国气体分离膜市场规模分析</w:t>
      </w:r>
      <w:r>
        <w:rPr>
          <w:rFonts w:hint="eastAsia"/>
        </w:rPr>
        <w:br/>
      </w:r>
      <w:r>
        <w:rPr>
          <w:rFonts w:hint="eastAsia"/>
        </w:rPr>
        <w:t>　　图表 气体分离膜产业链分析</w:t>
      </w:r>
      <w:r>
        <w:rPr>
          <w:rFonts w:hint="eastAsia"/>
        </w:rPr>
        <w:br/>
      </w:r>
      <w:r>
        <w:rPr>
          <w:rFonts w:hint="eastAsia"/>
        </w:rPr>
        <w:t>　　图表 2019-2024年气体分离膜市场容量分析</w:t>
      </w:r>
      <w:r>
        <w:rPr>
          <w:rFonts w:hint="eastAsia"/>
        </w:rPr>
        <w:br/>
      </w:r>
      <w:r>
        <w:rPr>
          <w:rFonts w:hint="eastAsia"/>
        </w:rPr>
        <w:t>　　图表 气体分离膜品牌</w:t>
      </w:r>
      <w:r>
        <w:rPr>
          <w:rFonts w:hint="eastAsia"/>
        </w:rPr>
        <w:br/>
      </w:r>
      <w:r>
        <w:rPr>
          <w:rFonts w:hint="eastAsia"/>
        </w:rPr>
        <w:t>　　图表 气体分离膜生产现状</w:t>
      </w:r>
      <w:r>
        <w:rPr>
          <w:rFonts w:hint="eastAsia"/>
        </w:rPr>
        <w:br/>
      </w:r>
      <w:r>
        <w:rPr>
          <w:rFonts w:hint="eastAsia"/>
        </w:rPr>
        <w:t>　　图表 2019-2024年中国气体分离膜产能统计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2019-2024年中国气体分离膜产量情况</w:t>
      </w:r>
      <w:r>
        <w:rPr>
          <w:rFonts w:hint="eastAsia"/>
        </w:rPr>
        <w:br/>
      </w:r>
      <w:r>
        <w:rPr>
          <w:rFonts w:hint="eastAsia"/>
        </w:rPr>
        <w:t>　　图表 2019-2024年中国气体分离膜销售情况</w:t>
      </w:r>
      <w:r>
        <w:rPr>
          <w:rFonts w:hint="eastAsia"/>
        </w:rPr>
        <w:br/>
      </w:r>
      <w:r>
        <w:rPr>
          <w:rFonts w:hint="eastAsia"/>
        </w:rPr>
        <w:t>　　图表 2019-2024年中国气体分离膜市场需求情况</w:t>
      </w:r>
      <w:r>
        <w:rPr>
          <w:rFonts w:hint="eastAsia"/>
        </w:rPr>
        <w:br/>
      </w:r>
      <w:r>
        <w:rPr>
          <w:rFonts w:hint="eastAsia"/>
        </w:rPr>
        <w:t>　　图表 气体分离膜价格走势</w:t>
      </w:r>
      <w:r>
        <w:rPr>
          <w:rFonts w:hint="eastAsia"/>
        </w:rPr>
        <w:br/>
      </w:r>
      <w:r>
        <w:rPr>
          <w:rFonts w:hint="eastAsia"/>
        </w:rPr>
        <w:t>　　图表 2025年中国气体分离膜公司数量统计 单位：家</w:t>
      </w:r>
      <w:r>
        <w:rPr>
          <w:rFonts w:hint="eastAsia"/>
        </w:rPr>
        <w:br/>
      </w:r>
      <w:r>
        <w:rPr>
          <w:rFonts w:hint="eastAsia"/>
        </w:rPr>
        <w:t>　　图表 气体分离膜成本和利润分析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华东地区气体分离膜市场规模及增长情况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华东地区气体分离膜市场需求情况</w:t>
      </w:r>
      <w:r>
        <w:rPr>
          <w:rFonts w:hint="eastAsia"/>
        </w:rPr>
        <w:br/>
      </w:r>
      <w:r>
        <w:rPr>
          <w:rFonts w:hint="eastAsia"/>
        </w:rPr>
        <w:t>　　图表 华南地区气体分离膜市场规模及增长情况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华南地区气体分离膜需求情况</w:t>
      </w:r>
      <w:r>
        <w:rPr>
          <w:rFonts w:hint="eastAsia"/>
        </w:rPr>
        <w:br/>
      </w:r>
      <w:r>
        <w:rPr>
          <w:rFonts w:hint="eastAsia"/>
        </w:rPr>
        <w:t>　　图表 华北地区气体分离膜市场规模及增长情况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华北地区气体分离膜需求情况</w:t>
      </w:r>
      <w:r>
        <w:rPr>
          <w:rFonts w:hint="eastAsia"/>
        </w:rPr>
        <w:br/>
      </w:r>
      <w:r>
        <w:rPr>
          <w:rFonts w:hint="eastAsia"/>
        </w:rPr>
        <w:t>　　图表 华中地区气体分离膜市场规模及增长情况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华中地区气体分离膜市场需求情况</w:t>
      </w:r>
      <w:r>
        <w:rPr>
          <w:rFonts w:hint="eastAsia"/>
        </w:rPr>
        <w:br/>
      </w:r>
      <w:r>
        <w:rPr>
          <w:rFonts w:hint="eastAsia"/>
        </w:rPr>
        <w:t>　　图表 气体分离膜招标、中标情况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2019-2024年中国气体分离膜进口数据统计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2019-2024年中国气体分离膜出口数据分析</w:t>
      </w:r>
      <w:r>
        <w:rPr>
          <w:rFonts w:hint="eastAsia"/>
        </w:rPr>
        <w:br/>
      </w:r>
      <w:r>
        <w:rPr>
          <w:rFonts w:hint="eastAsia"/>
        </w:rPr>
        <w:t>　　图表 2025年中国气体分离膜进口来源国家及地区分析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2025年中国气体分离膜出口目的国家及地区分析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气体分离膜最新消息</w:t>
      </w:r>
      <w:r>
        <w:rPr>
          <w:rFonts w:hint="eastAsia"/>
        </w:rPr>
        <w:br/>
      </w:r>
      <w:r>
        <w:rPr>
          <w:rFonts w:hint="eastAsia"/>
        </w:rPr>
        <w:t>　　图表 气体分离膜企业简介</w:t>
      </w:r>
      <w:r>
        <w:rPr>
          <w:rFonts w:hint="eastAsia"/>
        </w:rPr>
        <w:br/>
      </w:r>
      <w:r>
        <w:rPr>
          <w:rFonts w:hint="eastAsia"/>
        </w:rPr>
        <w:t>　　图表 企业气体分离膜产品</w:t>
      </w:r>
      <w:r>
        <w:rPr>
          <w:rFonts w:hint="eastAsia"/>
        </w:rPr>
        <w:br/>
      </w:r>
      <w:r>
        <w:rPr>
          <w:rFonts w:hint="eastAsia"/>
        </w:rPr>
        <w:t>　　图表 气体分离膜企业经营情况</w:t>
      </w:r>
      <w:r>
        <w:rPr>
          <w:rFonts w:hint="eastAsia"/>
        </w:rPr>
        <w:br/>
      </w:r>
      <w:r>
        <w:rPr>
          <w:rFonts w:hint="eastAsia"/>
        </w:rPr>
        <w:t>　　图表 气体分离膜企业(二)简介</w:t>
      </w:r>
      <w:r>
        <w:rPr>
          <w:rFonts w:hint="eastAsia"/>
        </w:rPr>
        <w:br/>
      </w:r>
      <w:r>
        <w:rPr>
          <w:rFonts w:hint="eastAsia"/>
        </w:rPr>
        <w:t>　　图表 企业气体分离膜产品型号</w:t>
      </w:r>
      <w:r>
        <w:rPr>
          <w:rFonts w:hint="eastAsia"/>
        </w:rPr>
        <w:br/>
      </w:r>
      <w:r>
        <w:rPr>
          <w:rFonts w:hint="eastAsia"/>
        </w:rPr>
        <w:t>　　图表 气体分离膜企业(二)经营情况</w:t>
      </w:r>
      <w:r>
        <w:rPr>
          <w:rFonts w:hint="eastAsia"/>
        </w:rPr>
        <w:br/>
      </w:r>
      <w:r>
        <w:rPr>
          <w:rFonts w:hint="eastAsia"/>
        </w:rPr>
        <w:t>　　图表 气体分离膜企业(三)调研</w:t>
      </w:r>
      <w:r>
        <w:rPr>
          <w:rFonts w:hint="eastAsia"/>
        </w:rPr>
        <w:br/>
      </w:r>
      <w:r>
        <w:rPr>
          <w:rFonts w:hint="eastAsia"/>
        </w:rPr>
        <w:t>　　图表 企业气体分离膜产品规格</w:t>
      </w:r>
      <w:r>
        <w:rPr>
          <w:rFonts w:hint="eastAsia"/>
        </w:rPr>
        <w:br/>
      </w:r>
      <w:r>
        <w:rPr>
          <w:rFonts w:hint="eastAsia"/>
        </w:rPr>
        <w:t>　　图表 气体分离膜企业(三)经营情况</w:t>
      </w:r>
      <w:r>
        <w:rPr>
          <w:rFonts w:hint="eastAsia"/>
        </w:rPr>
        <w:br/>
      </w:r>
      <w:r>
        <w:rPr>
          <w:rFonts w:hint="eastAsia"/>
        </w:rPr>
        <w:t>　　图表 气体分离膜企业(四)介绍</w:t>
      </w:r>
      <w:r>
        <w:rPr>
          <w:rFonts w:hint="eastAsia"/>
        </w:rPr>
        <w:br/>
      </w:r>
      <w:r>
        <w:rPr>
          <w:rFonts w:hint="eastAsia"/>
        </w:rPr>
        <w:t>　　图表 企业气体分离膜产品参数</w:t>
      </w:r>
      <w:r>
        <w:rPr>
          <w:rFonts w:hint="eastAsia"/>
        </w:rPr>
        <w:br/>
      </w:r>
      <w:r>
        <w:rPr>
          <w:rFonts w:hint="eastAsia"/>
        </w:rPr>
        <w:t>　　图表 气体分离膜企业(四)经营情况</w:t>
      </w:r>
      <w:r>
        <w:rPr>
          <w:rFonts w:hint="eastAsia"/>
        </w:rPr>
        <w:br/>
      </w:r>
      <w:r>
        <w:rPr>
          <w:rFonts w:hint="eastAsia"/>
        </w:rPr>
        <w:t>　　图表 气体分离膜企业(五)简介</w:t>
      </w:r>
      <w:r>
        <w:rPr>
          <w:rFonts w:hint="eastAsia"/>
        </w:rPr>
        <w:br/>
      </w:r>
      <w:r>
        <w:rPr>
          <w:rFonts w:hint="eastAsia"/>
        </w:rPr>
        <w:t>　　图表 企业气体分离膜业务</w:t>
      </w:r>
      <w:r>
        <w:rPr>
          <w:rFonts w:hint="eastAsia"/>
        </w:rPr>
        <w:br/>
      </w:r>
      <w:r>
        <w:rPr>
          <w:rFonts w:hint="eastAsia"/>
        </w:rPr>
        <w:t>　　图表 气体分离膜企业(五)经营情况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气体分离膜特点</w:t>
      </w:r>
      <w:r>
        <w:rPr>
          <w:rFonts w:hint="eastAsia"/>
        </w:rPr>
        <w:br/>
      </w:r>
      <w:r>
        <w:rPr>
          <w:rFonts w:hint="eastAsia"/>
        </w:rPr>
        <w:t>　　图表 气体分离膜优缺点</w:t>
      </w:r>
      <w:r>
        <w:rPr>
          <w:rFonts w:hint="eastAsia"/>
        </w:rPr>
        <w:br/>
      </w:r>
      <w:r>
        <w:rPr>
          <w:rFonts w:hint="eastAsia"/>
        </w:rPr>
        <w:t>　　图表 气体分离膜行业生命周期</w:t>
      </w:r>
      <w:r>
        <w:rPr>
          <w:rFonts w:hint="eastAsia"/>
        </w:rPr>
        <w:br/>
      </w:r>
      <w:r>
        <w:rPr>
          <w:rFonts w:hint="eastAsia"/>
        </w:rPr>
        <w:t>　　图表 气体分离膜上游、下游分析</w:t>
      </w:r>
      <w:r>
        <w:rPr>
          <w:rFonts w:hint="eastAsia"/>
        </w:rPr>
        <w:br/>
      </w:r>
      <w:r>
        <w:rPr>
          <w:rFonts w:hint="eastAsia"/>
        </w:rPr>
        <w:t>　　图表 气体分离膜投资、并购现状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2025-2031年中国气体分离膜产能预测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2025-2031年中国气体分离膜产量预测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2025-2031年中国气体分离膜需求量预测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2025-2031年中国气体分离膜销量预测</w:t>
      </w:r>
      <w:r>
        <w:rPr>
          <w:rFonts w:hint="eastAsia"/>
        </w:rPr>
        <w:br/>
      </w:r>
      <w:r>
        <w:rPr>
          <w:rFonts w:hint="eastAsia"/>
        </w:rPr>
        <w:t>　　图表 气体分离膜优势、劣势、机会、威胁分析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气体分离膜发展前景</w:t>
      </w:r>
      <w:r>
        <w:rPr>
          <w:rFonts w:hint="eastAsia"/>
        </w:rPr>
        <w:br/>
      </w:r>
      <w:r>
        <w:rPr>
          <w:rFonts w:hint="eastAsia"/>
        </w:rPr>
        <w:t>　　图表 气体分离膜发展趋势预测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2025-2031年中国气体分离膜市场规模预测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57a39790e443c" w:history="1">
        <w:r>
          <w:rPr>
            <w:rStyle w:val="Hyperlink"/>
          </w:rPr>
          <w:t>中国气体分离膜市场调查研究与前景趋势报告（2025-2031年）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57a39790e443c" w:history="1">
        <w:r>
          <w:rPr>
            <w:rStyle w:val="Hyperlink"/>
          </w:rPr>
          <w:t>https://www.20087.com/5/26/QiTiFenLiMoHangYeQianJingQuShi.html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热点：二氧化碳分离膜、气体分离膜材料、脱气膜、气体分离膜的发展历史、甲烷分离膜、气体分离膜的应用、气体分离膜的分离机理有哪些、气体分离膜原理、hof气体分离膜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122066b2f4897" w:history="1">
      <w:r>
        <w:rPr>
          <w:rStyle w:val="Hyperlink"/>
        </w:rPr>
        <w:t>中国气体分离膜市场调查研究与前景趋势报告（2025-2031年）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QiTiFenLiMoHangYeQianJingQuShi.html" TargetMode="External" Id="Rdf557a39790e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QiTiFenLiMoHangYeQianJingQuShi.html" TargetMode="External" Id="R28e122066b2f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2025-02-04T07:46:00Z</dcterms:created>
  <dcterms:modified xsi:type="dcterms:W3CDTF">2025-02-04T08:46:00Z</dcterms:modified>
  <dc:subject>中国气体分离膜市场调查研究与前景趋势报告（2025-2031年）</dc:subject>
  <dc:title>中国气体分离膜市场调查研究与前景趋势报告（2025-2031年）</dc:title>
  <cp:keywords>中国气体分离膜市场调查研究与前景趋势报告（2025-2031年）</cp:keywords>
  <dc:description>中国气体分离膜市场调查研究与前景趋势报告（2025-2031年）</dc:description>
</cp:coreProperties>
</file>