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5c7c28a984aaf" w:history="1">
              <w:r>
                <w:rPr>
                  <w:rStyle w:val="Hyperlink"/>
                </w:rPr>
                <w:t>2024-2030年中国氮化镓市场全面调研及发展趋势报告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5c7c28a984aaf" w:history="1">
              <w:r>
                <w:rPr>
                  <w:rStyle w:val="Hyperlink"/>
                </w:rPr>
                <w:t>2024-2030年中国氮化镓市场全面调研及发展趋势报告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5c7c28a984aaf" w:history="1">
                <w:r>
                  <w:rPr>
                    <w:rStyle w:val="Hyperlink"/>
                  </w:rPr>
                  <w:t>https://www.20087.com/5/66/DanHuaJiaXianZhuangYuFaZhanQuShi.html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作为一种第三代半导体材料，近年来在功率电子和射频（RF）应用中展现出巨大潜力。相较于硅（Si），氮化镓器件具有更高的开关频率、更低的功耗和更小的体积，适用于电源适配器、太阳能逆变器、电动汽车充电桩等场景。同时，氮化镓在雷达、卫星通信和5G基站等射频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氮化镓技术将更加注重性能优化和成本控制。一方面，通过材料纯化和生长技术的创新，提高氮化镓晶体质量，降低器件缺陷，提升器件性能和可靠性。另一方面，规模化生产和供应链优化将推动氮化镓器件成本下降，加速其在消费电子和工业应用中的普及。此外，随着6G通信和量子计算等前沿技术的发展，氮化镓的潜在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5c7c28a984aaf" w:history="1">
        <w:r>
          <w:rPr>
            <w:rStyle w:val="Hyperlink"/>
          </w:rPr>
          <w:t>2024-2030年中国氮化镓市场全面调研及发展趋势报告</w:t>
        </w:r>
      </w:hyperlink>
      <w:r>
        <w:rPr>
          <w:rFonts w:hint="eastAsia"/>
        </w:rPr>
        <w:t>》在多年氮化镓行业研究结论的基础上，结合中国氮化镓行业市场的发展现状，通过资深研究团队对氮化镓市场各类资讯进行整理分析，并依托国家权威数据资源和长期市场监测的数据库，对氮化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45c7c28a984aaf" w:history="1">
        <w:r>
          <w:rPr>
            <w:rStyle w:val="Hyperlink"/>
          </w:rPr>
          <w:t>2024-2030年中国氮化镓市场全面调研及发展趋势报告</w:t>
        </w:r>
      </w:hyperlink>
      <w:r>
        <w:rPr>
          <w:rFonts w:hint="eastAsia"/>
        </w:rPr>
        <w:t>可以帮助投资者准确把握氮化镓行业的市场现状，为投资者进行投资作出氮化镓行业前景预判，挖掘氮化镓行业投资价值，同时提出氮化镓行业投资策略、营销策略等方面的建议。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氮化镓相关概述</w:t>
      </w:r>
      <w:r>
        <w:rPr>
          <w:rFonts w:hint="eastAsia"/>
        </w:rPr>
        <w:br/>
      </w:r>
      <w:r>
        <w:rPr>
          <w:rFonts w:hint="eastAsia"/>
        </w:rPr>
        <w:t>　　第一节 氮化镓基本介绍</w:t>
      </w:r>
      <w:r>
        <w:rPr>
          <w:rFonts w:hint="eastAsia"/>
        </w:rPr>
        <w:br/>
      </w:r>
      <w:r>
        <w:rPr>
          <w:rFonts w:hint="eastAsia"/>
        </w:rPr>
        <w:t>　　　　一、氮化镓简介</w:t>
      </w:r>
      <w:r>
        <w:rPr>
          <w:rFonts w:hint="eastAsia"/>
        </w:rPr>
        <w:br/>
      </w:r>
      <w:r>
        <w:rPr>
          <w:rFonts w:hint="eastAsia"/>
        </w:rPr>
        <w:t>　　　　二、氮化镓形成阶段</w:t>
      </w:r>
      <w:r>
        <w:rPr>
          <w:rFonts w:hint="eastAsia"/>
        </w:rPr>
        <w:br/>
      </w:r>
      <w:r>
        <w:rPr>
          <w:rFonts w:hint="eastAsia"/>
        </w:rPr>
        <w:t>　　　　三、氮化镓性能优势</w:t>
      </w:r>
      <w:r>
        <w:rPr>
          <w:rFonts w:hint="eastAsia"/>
        </w:rPr>
        <w:br/>
      </w:r>
      <w:r>
        <w:rPr>
          <w:rFonts w:hint="eastAsia"/>
        </w:rPr>
        <w:t>　　　　四、氮化镓半导体作用</w:t>
      </w:r>
      <w:r>
        <w:rPr>
          <w:rFonts w:hint="eastAsia"/>
        </w:rPr>
        <w:br/>
      </w:r>
      <w:r>
        <w:rPr>
          <w:rFonts w:hint="eastAsia"/>
        </w:rPr>
        <w:t>　　第二节 氮化镓材料的特性</w:t>
      </w:r>
      <w:r>
        <w:rPr>
          <w:rFonts w:hint="eastAsia"/>
        </w:rPr>
        <w:br/>
      </w:r>
      <w:r>
        <w:rPr>
          <w:rFonts w:hint="eastAsia"/>
        </w:rPr>
        <w:t>　　　　一、结构特性</w:t>
      </w:r>
      <w:r>
        <w:rPr>
          <w:rFonts w:hint="eastAsia"/>
        </w:rPr>
        <w:br/>
      </w:r>
      <w:r>
        <w:rPr>
          <w:rFonts w:hint="eastAsia"/>
        </w:rPr>
        <w:t>　　　　二、化学特性</w:t>
      </w:r>
      <w:r>
        <w:rPr>
          <w:rFonts w:hint="eastAsia"/>
        </w:rPr>
        <w:br/>
      </w:r>
      <w:r>
        <w:rPr>
          <w:rFonts w:hint="eastAsia"/>
        </w:rPr>
        <w:t>　　　　三、光学特性</w:t>
      </w:r>
      <w:r>
        <w:rPr>
          <w:rFonts w:hint="eastAsia"/>
        </w:rPr>
        <w:br/>
      </w:r>
      <w:r>
        <w:rPr>
          <w:rFonts w:hint="eastAsia"/>
        </w:rPr>
        <w:t>　　　　四、电学性质</w:t>
      </w:r>
      <w:r>
        <w:rPr>
          <w:rFonts w:hint="eastAsia"/>
        </w:rPr>
        <w:br/>
      </w:r>
      <w:r>
        <w:rPr>
          <w:rFonts w:hint="eastAsia"/>
        </w:rPr>
        <w:t>　　第三节 氮化镓的制备方法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半导体材料产业发展全面解析</w:t>
      </w:r>
      <w:r>
        <w:rPr>
          <w:rFonts w:hint="eastAsia"/>
        </w:rPr>
        <w:br/>
      </w:r>
      <w:r>
        <w:rPr>
          <w:rFonts w:hint="eastAsia"/>
        </w:rPr>
        <w:t>　　第一节 半导体材料相关概述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2023-2024年全球半导体材料行业发展综述</w:t>
      </w:r>
      <w:r>
        <w:rPr>
          <w:rFonts w:hint="eastAsia"/>
        </w:rPr>
        <w:br/>
      </w:r>
      <w:r>
        <w:rPr>
          <w:rFonts w:hint="eastAsia"/>
        </w:rPr>
        <w:t>　　　　一、产业发展情况分析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四、市场研发突破</w:t>
      </w:r>
      <w:r>
        <w:rPr>
          <w:rFonts w:hint="eastAsia"/>
        </w:rPr>
        <w:br/>
      </w:r>
      <w:r>
        <w:rPr>
          <w:rFonts w:hint="eastAsia"/>
        </w:rPr>
        <w:t>　　第三节 2023-2024年中国半导体材料行业运行情况分析</w:t>
      </w:r>
      <w:r>
        <w:rPr>
          <w:rFonts w:hint="eastAsia"/>
        </w:rPr>
        <w:br/>
      </w:r>
      <w:r>
        <w:rPr>
          <w:rFonts w:hint="eastAsia"/>
        </w:rPr>
        <w:t>　　第四节 半导体材料行业存在的问题及发展对策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第五节 半导体材料产业投资前景调研预测展望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2023-2024年氮化镓产业发展深度分析</w:t>
      </w:r>
      <w:r>
        <w:rPr>
          <w:rFonts w:hint="eastAsia"/>
        </w:rPr>
        <w:br/>
      </w:r>
      <w:r>
        <w:rPr>
          <w:rFonts w:hint="eastAsia"/>
        </w:rPr>
        <w:t>　　第一节 氮化镓产业发展综述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二、民用市场起步</w:t>
      </w:r>
      <w:r>
        <w:rPr>
          <w:rFonts w:hint="eastAsia"/>
        </w:rPr>
        <w:br/>
      </w:r>
      <w:r>
        <w:rPr>
          <w:rFonts w:hint="eastAsia"/>
        </w:rPr>
        <w:t>　　　　三、国产化将加速</w:t>
      </w:r>
      <w:r>
        <w:rPr>
          <w:rFonts w:hint="eastAsia"/>
        </w:rPr>
        <w:br/>
      </w:r>
      <w:r>
        <w:rPr>
          <w:rFonts w:hint="eastAsia"/>
        </w:rPr>
        <w:t>　　　　四、成本竞争分析</w:t>
      </w:r>
      <w:r>
        <w:rPr>
          <w:rFonts w:hint="eastAsia"/>
        </w:rPr>
        <w:br/>
      </w:r>
      <w:r>
        <w:rPr>
          <w:rFonts w:hint="eastAsia"/>
        </w:rPr>
        <w:t>　　　　五、GaN应用项目</w:t>
      </w:r>
      <w:r>
        <w:rPr>
          <w:rFonts w:hint="eastAsia"/>
        </w:rPr>
        <w:br/>
      </w:r>
      <w:r>
        <w:rPr>
          <w:rFonts w:hint="eastAsia"/>
        </w:rPr>
        <w:t>　　第二节 2023-2024年氮化镓市场发展动况</w:t>
      </w:r>
      <w:r>
        <w:rPr>
          <w:rFonts w:hint="eastAsia"/>
        </w:rPr>
        <w:br/>
      </w:r>
      <w:r>
        <w:rPr>
          <w:rFonts w:hint="eastAsia"/>
        </w:rPr>
        <w:t>　　　　一、射频氮化镓市场快速增长</w:t>
      </w:r>
      <w:r>
        <w:rPr>
          <w:rFonts w:hint="eastAsia"/>
        </w:rPr>
        <w:br/>
      </w:r>
      <w:r>
        <w:rPr>
          <w:rFonts w:hint="eastAsia"/>
        </w:rPr>
        <w:t>　　　　二、GaN器件产业发展瓶颈</w:t>
      </w:r>
      <w:r>
        <w:rPr>
          <w:rFonts w:hint="eastAsia"/>
        </w:rPr>
        <w:br/>
      </w:r>
      <w:r>
        <w:rPr>
          <w:rFonts w:hint="eastAsia"/>
        </w:rPr>
        <w:t>　　　　三、GaN市场增长驱动因素</w:t>
      </w:r>
      <w:r>
        <w:rPr>
          <w:rFonts w:hint="eastAsia"/>
        </w:rPr>
        <w:br/>
      </w:r>
      <w:r>
        <w:rPr>
          <w:rFonts w:hint="eastAsia"/>
        </w:rPr>
        <w:t>　　第三节 氮化镓材料专利分析</w:t>
      </w:r>
      <w:r>
        <w:rPr>
          <w:rFonts w:hint="eastAsia"/>
        </w:rPr>
        <w:br/>
      </w:r>
      <w:r>
        <w:rPr>
          <w:rFonts w:hint="eastAsia"/>
        </w:rPr>
        <w:t>　　　　一、氮化镓专利时间及区域分布</w:t>
      </w:r>
      <w:r>
        <w:rPr>
          <w:rFonts w:hint="eastAsia"/>
        </w:rPr>
        <w:br/>
      </w:r>
      <w:r>
        <w:rPr>
          <w:rFonts w:hint="eastAsia"/>
        </w:rPr>
        <w:t>　　　　二、氮化镓专利技术布局</w:t>
      </w:r>
      <w:r>
        <w:rPr>
          <w:rFonts w:hint="eastAsia"/>
        </w:rPr>
        <w:br/>
      </w:r>
      <w:r>
        <w:rPr>
          <w:rFonts w:hint="eastAsia"/>
        </w:rPr>
        <w:t>　　　　三、氮化镓重点研发机构</w:t>
      </w:r>
      <w:r>
        <w:rPr>
          <w:rFonts w:hint="eastAsia"/>
        </w:rPr>
        <w:br/>
      </w:r>
      <w:r>
        <w:rPr>
          <w:rFonts w:hint="eastAsia"/>
        </w:rPr>
        <w:t>　　　　四、氮化镓高价值专利分析</w:t>
      </w:r>
      <w:r>
        <w:rPr>
          <w:rFonts w:hint="eastAsia"/>
        </w:rPr>
        <w:br/>
      </w:r>
      <w:r>
        <w:rPr>
          <w:rFonts w:hint="eastAsia"/>
        </w:rPr>
        <w:t>　　　　五、国际竞争力提升建议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氮化镓器件主要类型发展分析</w:t>
      </w:r>
      <w:r>
        <w:rPr>
          <w:rFonts w:hint="eastAsia"/>
        </w:rPr>
        <w:br/>
      </w:r>
      <w:r>
        <w:rPr>
          <w:rFonts w:hint="eastAsia"/>
        </w:rPr>
        <w:t>　　第一节 发光二极管（LED）</w:t>
      </w:r>
      <w:r>
        <w:rPr>
          <w:rFonts w:hint="eastAsia"/>
        </w:rPr>
        <w:br/>
      </w:r>
      <w:r>
        <w:rPr>
          <w:rFonts w:hint="eastAsia"/>
        </w:rPr>
        <w:t>　　　　一、发光二极管（LED）发展概述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三、2023-2024年中国发光二极管进、出口数据分析</w:t>
      </w:r>
      <w:r>
        <w:rPr>
          <w:rFonts w:hint="eastAsia"/>
        </w:rPr>
        <w:br/>
      </w:r>
      <w:r>
        <w:rPr>
          <w:rFonts w:hint="eastAsia"/>
        </w:rPr>
        <w:t>　　　　四、氮化镓基蓝绿光LED发展历程</w:t>
      </w:r>
      <w:r>
        <w:rPr>
          <w:rFonts w:hint="eastAsia"/>
        </w:rPr>
        <w:br/>
      </w:r>
      <w:r>
        <w:rPr>
          <w:rFonts w:hint="eastAsia"/>
        </w:rPr>
        <w:t>　　　　五、氮化镓在LED领域的技术突破</w:t>
      </w:r>
      <w:r>
        <w:rPr>
          <w:rFonts w:hint="eastAsia"/>
        </w:rPr>
        <w:br/>
      </w:r>
      <w:r>
        <w:rPr>
          <w:rFonts w:hint="eastAsia"/>
        </w:rPr>
        <w:t>　　第二节 场效应晶体管（FET）</w:t>
      </w:r>
      <w:r>
        <w:rPr>
          <w:rFonts w:hint="eastAsia"/>
        </w:rPr>
        <w:br/>
      </w:r>
      <w:r>
        <w:rPr>
          <w:rFonts w:hint="eastAsia"/>
        </w:rPr>
        <w:t>　　　　一、场效应晶体管发展概述</w:t>
      </w:r>
      <w:r>
        <w:rPr>
          <w:rFonts w:hint="eastAsia"/>
        </w:rPr>
        <w:br/>
      </w:r>
      <w:r>
        <w:rPr>
          <w:rFonts w:hint="eastAsia"/>
        </w:rPr>
        <w:t>　　　　二、GaN</w:t>
      </w:r>
      <w:r>
        <w:rPr>
          <w:rFonts w:hint="eastAsia"/>
        </w:rPr>
        <w:br/>
      </w:r>
      <w:r>
        <w:rPr>
          <w:rFonts w:hint="eastAsia"/>
        </w:rPr>
        <w:t>　　　　三、氮化镓FET研究进展</w:t>
      </w:r>
      <w:r>
        <w:rPr>
          <w:rFonts w:hint="eastAsia"/>
        </w:rPr>
        <w:br/>
      </w:r>
      <w:r>
        <w:rPr>
          <w:rFonts w:hint="eastAsia"/>
        </w:rPr>
        <w:t>　　第三节 激光二极管（LD）</w:t>
      </w:r>
      <w:r>
        <w:rPr>
          <w:rFonts w:hint="eastAsia"/>
        </w:rPr>
        <w:br/>
      </w:r>
      <w:r>
        <w:rPr>
          <w:rFonts w:hint="eastAsia"/>
        </w:rPr>
        <w:t>　　　　一、激光二极管发展概述</w:t>
      </w:r>
      <w:r>
        <w:rPr>
          <w:rFonts w:hint="eastAsia"/>
        </w:rPr>
        <w:br/>
      </w:r>
      <w:r>
        <w:rPr>
          <w:rFonts w:hint="eastAsia"/>
        </w:rPr>
        <w:t>　　　　二、激光二极管背景技术</w:t>
      </w:r>
      <w:r>
        <w:rPr>
          <w:rFonts w:hint="eastAsia"/>
        </w:rPr>
        <w:br/>
      </w:r>
      <w:r>
        <w:rPr>
          <w:rFonts w:hint="eastAsia"/>
        </w:rPr>
        <w:t>　　　　三、2023-2024年中国激光器进、出口数据分析</w:t>
      </w:r>
      <w:r>
        <w:rPr>
          <w:rFonts w:hint="eastAsia"/>
        </w:rPr>
        <w:br/>
      </w:r>
      <w:r>
        <w:rPr>
          <w:rFonts w:hint="eastAsia"/>
        </w:rPr>
        <w:t>　　　　四、GaN基激光器研究现状调研</w:t>
      </w:r>
      <w:r>
        <w:rPr>
          <w:rFonts w:hint="eastAsia"/>
        </w:rPr>
        <w:br/>
      </w:r>
      <w:r>
        <w:rPr>
          <w:rFonts w:hint="eastAsia"/>
        </w:rPr>
        <w:t>　　　　五、GaN基激光器材料分析</w:t>
      </w:r>
      <w:r>
        <w:rPr>
          <w:rFonts w:hint="eastAsia"/>
        </w:rPr>
        <w:br/>
      </w:r>
      <w:r>
        <w:rPr>
          <w:rFonts w:hint="eastAsia"/>
        </w:rPr>
        <w:t>　　　　六、GaN基激光器的应用</w:t>
      </w:r>
      <w:r>
        <w:rPr>
          <w:rFonts w:hint="eastAsia"/>
        </w:rPr>
        <w:br/>
      </w:r>
      <w:r>
        <w:rPr>
          <w:rFonts w:hint="eastAsia"/>
        </w:rPr>
        <w:t>　　第四节 二极管（Diodes）</w:t>
      </w:r>
      <w:r>
        <w:rPr>
          <w:rFonts w:hint="eastAsia"/>
        </w:rPr>
        <w:br/>
      </w:r>
      <w:r>
        <w:rPr>
          <w:rFonts w:hint="eastAsia"/>
        </w:rPr>
        <w:t>　　　　一、二极管（Diodes）发展概述</w:t>
      </w:r>
      <w:r>
        <w:rPr>
          <w:rFonts w:hint="eastAsia"/>
        </w:rPr>
        <w:br/>
      </w:r>
      <w:r>
        <w:rPr>
          <w:rFonts w:hint="eastAsia"/>
        </w:rPr>
        <w:t>　　　　二、2023-2024年中国二极管进、出口数据分析</w:t>
      </w:r>
      <w:r>
        <w:rPr>
          <w:rFonts w:hint="eastAsia"/>
        </w:rPr>
        <w:br/>
      </w:r>
      <w:r>
        <w:rPr>
          <w:rFonts w:hint="eastAsia"/>
        </w:rPr>
        <w:t>　　　　三、氮化镓二极管研发动态</w:t>
      </w:r>
      <w:r>
        <w:rPr>
          <w:rFonts w:hint="eastAsia"/>
        </w:rPr>
        <w:br/>
      </w:r>
      <w:r>
        <w:rPr>
          <w:rFonts w:hint="eastAsia"/>
        </w:rPr>
        <w:t>　　　　四、垂直GaN二极管技术突破</w:t>
      </w:r>
      <w:r>
        <w:rPr>
          <w:rFonts w:hint="eastAsia"/>
        </w:rPr>
        <w:br/>
      </w:r>
      <w:r>
        <w:rPr>
          <w:rFonts w:hint="eastAsia"/>
        </w:rPr>
        <w:t>　　第五节 太阳能电池（SolarCells）</w:t>
      </w:r>
      <w:r>
        <w:rPr>
          <w:rFonts w:hint="eastAsia"/>
        </w:rPr>
        <w:br/>
      </w:r>
      <w:r>
        <w:rPr>
          <w:rFonts w:hint="eastAsia"/>
        </w:rPr>
        <w:t>　　　　一、2023-2024年中国太阳能电池进、出口数据分析</w:t>
      </w:r>
      <w:r>
        <w:rPr>
          <w:rFonts w:hint="eastAsia"/>
        </w:rPr>
        <w:br/>
      </w:r>
      <w:r>
        <w:rPr>
          <w:rFonts w:hint="eastAsia"/>
        </w:rPr>
        <w:t>　　　　二、InGaN/GaN量子阱结构太阳能电池发展概述</w:t>
      </w:r>
      <w:r>
        <w:rPr>
          <w:rFonts w:hint="eastAsia"/>
        </w:rPr>
        <w:br/>
      </w:r>
      <w:r>
        <w:rPr>
          <w:rFonts w:hint="eastAsia"/>
        </w:rPr>
        <w:t>　　　　三、InGaN/GaN量子阱太阳能电池效率影响因素</w:t>
      </w:r>
      <w:r>
        <w:rPr>
          <w:rFonts w:hint="eastAsia"/>
        </w:rPr>
        <w:br/>
      </w:r>
      <w:r>
        <w:rPr>
          <w:rFonts w:hint="eastAsia"/>
        </w:rPr>
        <w:t>　　　　四、InGaN/GaN量子阱太阳能电池效率提升工艺</w:t>
      </w:r>
      <w:r>
        <w:rPr>
          <w:rFonts w:hint="eastAsia"/>
        </w:rPr>
        <w:br/>
      </w:r>
      <w:r>
        <w:rPr>
          <w:rFonts w:hint="eastAsia"/>
        </w:rPr>
        <w:t>　　　　五、InGaN/GaN量子阱结构太阳能电池发展展望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氮化镓应用领域分析</w:t>
      </w:r>
      <w:r>
        <w:rPr>
          <w:rFonts w:hint="eastAsia"/>
        </w:rPr>
        <w:br/>
      </w:r>
      <w:r>
        <w:rPr>
          <w:rFonts w:hint="eastAsia"/>
        </w:rPr>
        <w:t>　　第一节 氮化镓在电力电子产业的应用</w:t>
      </w:r>
      <w:r>
        <w:rPr>
          <w:rFonts w:hint="eastAsia"/>
        </w:rPr>
        <w:br/>
      </w:r>
      <w:r>
        <w:rPr>
          <w:rFonts w:hint="eastAsia"/>
        </w:rPr>
        <w:t>　　第二节 氮化镓在新能源产业的应用</w:t>
      </w:r>
      <w:r>
        <w:rPr>
          <w:rFonts w:hint="eastAsia"/>
        </w:rPr>
        <w:br/>
      </w:r>
      <w:r>
        <w:rPr>
          <w:rFonts w:hint="eastAsia"/>
        </w:rPr>
        <w:t>　　第三节 氮化镓在智能电网产业的应用</w:t>
      </w:r>
      <w:r>
        <w:rPr>
          <w:rFonts w:hint="eastAsia"/>
        </w:rPr>
        <w:br/>
      </w:r>
      <w:r>
        <w:rPr>
          <w:rFonts w:hint="eastAsia"/>
        </w:rPr>
        <w:t>　　第四节 氮化镓在通讯设备产业的应用</w:t>
      </w:r>
      <w:r>
        <w:rPr>
          <w:rFonts w:hint="eastAsia"/>
        </w:rPr>
        <w:br/>
      </w:r>
      <w:r>
        <w:rPr>
          <w:rFonts w:hint="eastAsia"/>
        </w:rPr>
        <w:t>　　第五节 氮化镓其他领域应用分析</w:t>
      </w:r>
      <w:r>
        <w:rPr>
          <w:rFonts w:hint="eastAsia"/>
        </w:rPr>
        <w:br/>
      </w:r>
      <w:r>
        <w:rPr>
          <w:rFonts w:hint="eastAsia"/>
        </w:rPr>
        <w:t>　　　　一、GaN在4C产业的应用</w:t>
      </w:r>
      <w:r>
        <w:rPr>
          <w:rFonts w:hint="eastAsia"/>
        </w:rPr>
        <w:br/>
      </w:r>
      <w:r>
        <w:rPr>
          <w:rFonts w:hint="eastAsia"/>
        </w:rPr>
        <w:t>　　　　二、GaN在无线基站领域应用</w:t>
      </w:r>
      <w:r>
        <w:rPr>
          <w:rFonts w:hint="eastAsia"/>
        </w:rPr>
        <w:br/>
      </w:r>
      <w:r>
        <w:rPr>
          <w:rFonts w:hint="eastAsia"/>
        </w:rPr>
        <w:t>　　　　三、GaN对自动驾驶汽车的影响</w:t>
      </w:r>
      <w:r>
        <w:rPr>
          <w:rFonts w:hint="eastAsia"/>
        </w:rPr>
        <w:br/>
      </w:r>
      <w:r>
        <w:rPr>
          <w:rFonts w:hint="eastAsia"/>
        </w:rPr>
        <w:t>　　　　四、GaN在紫外探测领域的应用</w:t>
      </w:r>
      <w:r>
        <w:rPr>
          <w:rFonts w:hint="eastAsia"/>
        </w:rPr>
        <w:br/>
      </w:r>
      <w:r>
        <w:rPr>
          <w:rFonts w:hint="eastAsia"/>
        </w:rPr>
        <w:t>　　　　五、GaN在红外探测领域的应用</w:t>
      </w:r>
      <w:r>
        <w:rPr>
          <w:rFonts w:hint="eastAsia"/>
        </w:rPr>
        <w:br/>
      </w:r>
      <w:r>
        <w:rPr>
          <w:rFonts w:hint="eastAsia"/>
        </w:rPr>
        <w:t>　　　　六、GaN在压力传感器中的应用</w:t>
      </w:r>
      <w:r>
        <w:rPr>
          <w:rFonts w:hint="eastAsia"/>
        </w:rPr>
        <w:br/>
      </w:r>
      <w:r>
        <w:rPr>
          <w:rFonts w:hint="eastAsia"/>
        </w:rPr>
        <w:t>　　　　七、GaN在生物化学探测领域的应用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2019-2024年国际氮化镓产业重点企业经营状况分析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美高森美（Microsemi）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三、企业主要微波射频产品</w:t>
      </w:r>
      <w:r>
        <w:rPr>
          <w:rFonts w:hint="eastAsia"/>
        </w:rPr>
        <w:br/>
      </w:r>
      <w:r>
        <w:rPr>
          <w:rFonts w:hint="eastAsia"/>
        </w:rPr>
        <w:t>　　第二节 Qorvo，Inc.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三、主要氮化镓产品及应用</w:t>
      </w:r>
      <w:r>
        <w:rPr>
          <w:rFonts w:hint="eastAsia"/>
        </w:rPr>
        <w:br/>
      </w:r>
      <w:r>
        <w:rPr>
          <w:rFonts w:hint="eastAsia"/>
        </w:rPr>
        <w:t>　　第三节 MACOM Technology Solutions Holdings，Inc.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三、企业产品发布动态</w:t>
      </w:r>
      <w:r>
        <w:rPr>
          <w:rFonts w:hint="eastAsia"/>
        </w:rPr>
        <w:br/>
      </w:r>
      <w:r>
        <w:rPr>
          <w:rFonts w:hint="eastAsia"/>
        </w:rPr>
        <w:t>　　第四节 雷神（Raytheon Company）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三、企业GaN技术研究进展</w:t>
      </w:r>
      <w:r>
        <w:rPr>
          <w:rFonts w:hint="eastAsia"/>
        </w:rPr>
        <w:br/>
      </w:r>
      <w:r>
        <w:rPr>
          <w:rFonts w:hint="eastAsia"/>
        </w:rPr>
        <w:t>　　第五节 恩智浦（NXP Semiconductors N.V.）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三、企业GaN技术研究进展</w:t>
      </w:r>
      <w:r>
        <w:rPr>
          <w:rFonts w:hint="eastAsia"/>
        </w:rPr>
        <w:br/>
      </w:r>
      <w:r>
        <w:rPr>
          <w:rFonts w:hint="eastAsia"/>
        </w:rPr>
        <w:t>　　第六节 英飞凌（Infineon Technologies AG）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三、企业业务部门布局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2019-2024年中国氮化镓产业重点企业经营状况分析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苏州纳维科技有限公司</w:t>
      </w:r>
      <w:r>
        <w:rPr>
          <w:rFonts w:hint="eastAsia"/>
        </w:rPr>
        <w:br/>
      </w:r>
      <w:r>
        <w:rPr>
          <w:rFonts w:hint="eastAsia"/>
        </w:rPr>
        <w:t>　　第二节 苏州能讯高能半导体有限公司</w:t>
      </w:r>
      <w:r>
        <w:rPr>
          <w:rFonts w:hint="eastAsia"/>
        </w:rPr>
        <w:br/>
      </w:r>
      <w:r>
        <w:rPr>
          <w:rFonts w:hint="eastAsia"/>
        </w:rPr>
        <w:t>　　第三节 东莞市中镓半导体科技有限公司</w:t>
      </w:r>
      <w:r>
        <w:rPr>
          <w:rFonts w:hint="eastAsia"/>
        </w:rPr>
        <w:br/>
      </w:r>
      <w:r>
        <w:rPr>
          <w:rFonts w:hint="eastAsia"/>
        </w:rPr>
        <w:t>　　第四节 三安光电股份有限公司</w:t>
      </w:r>
      <w:r>
        <w:rPr>
          <w:rFonts w:hint="eastAsia"/>
        </w:rPr>
        <w:br/>
      </w:r>
      <w:r>
        <w:rPr>
          <w:rFonts w:hint="eastAsia"/>
        </w:rPr>
        <w:t>　　第五节 厦门乾照光电股份有限公司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2024-2030年氮化镓产业投资分析及趋势分析</w:t>
      </w:r>
      <w:r>
        <w:rPr>
          <w:rFonts w:hint="eastAsia"/>
        </w:rPr>
        <w:br/>
      </w:r>
      <w:r>
        <w:rPr>
          <w:rFonts w:hint="eastAsia"/>
        </w:rPr>
        <w:t>　　第一节 氮化镓产业投资分析</w:t>
      </w:r>
      <w:r>
        <w:rPr>
          <w:rFonts w:hint="eastAsia"/>
        </w:rPr>
        <w:br/>
      </w:r>
      <w:r>
        <w:rPr>
          <w:rFonts w:hint="eastAsia"/>
        </w:rPr>
        <w:t>　　　　一、产业投资机会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第二节 氮化镓产业趋势预测</w:t>
      </w:r>
      <w:r>
        <w:rPr>
          <w:rFonts w:hint="eastAsia"/>
        </w:rPr>
        <w:br/>
      </w:r>
      <w:r>
        <w:rPr>
          <w:rFonts w:hint="eastAsia"/>
        </w:rPr>
        <w:t>　　　　一、市场发展机遇</w:t>
      </w:r>
      <w:r>
        <w:rPr>
          <w:rFonts w:hint="eastAsia"/>
        </w:rPr>
        <w:br/>
      </w:r>
      <w:r>
        <w:rPr>
          <w:rFonts w:hint="eastAsia"/>
        </w:rPr>
        <w:t>　　　　二、未来竞争空间</w:t>
      </w:r>
      <w:r>
        <w:rPr>
          <w:rFonts w:hint="eastAsia"/>
        </w:rPr>
        <w:br/>
      </w:r>
      <w:r>
        <w:rPr>
          <w:rFonts w:hint="eastAsia"/>
        </w:rPr>
        <w:t>　　　　三、市场发展潜力</w:t>
      </w:r>
      <w:r>
        <w:rPr>
          <w:rFonts w:hint="eastAsia"/>
        </w:rPr>
        <w:br/>
      </w:r>
      <w:r>
        <w:rPr>
          <w:rFonts w:hint="eastAsia"/>
        </w:rPr>
        <w:t>　　第三节 中智林 2024-2030年氮化镓市场预测分析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2019-2024年中国氮化镓行业市场规模及增长情况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5c7c28a984aaf" w:history="1">
        <w:r>
          <w:rPr>
            <w:rStyle w:val="Hyperlink"/>
          </w:rPr>
          <w:t>2024-2030年中国氮化镓市场全面调研及发展趋势报告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5c7c28a984aaf" w:history="1">
        <w:r>
          <w:rPr>
            <w:rStyle w:val="Hyperlink"/>
          </w:rPr>
          <w:t>https://www.20087.com/5/66/DanHuaJiaXianZhuangYuFaZhanQuShi.html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8d9c75c84316" w:history="1">
      <w:r>
        <w:rPr>
          <w:rStyle w:val="Hyperlink"/>
        </w:rPr>
        <w:t>2024-2030年中国氮化镓市场全面调研及发展趋势报告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anHuaJiaXianZhuangYuFaZhanQuShi.html" TargetMode="External" Id="R0045c7c28a98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anHuaJiaXianZhuangYuFaZhanQuShi.html" TargetMode="External" Id="R5f818d9c75c8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2024-03-04T04:45:00Z</dcterms:created>
  <dcterms:modified xsi:type="dcterms:W3CDTF">2024-03-04T05:45:00Z</dcterms:modified>
  <dc:subject>2024-2030年中国氮化镓市场全面调研及发展趋势报告</dc:subject>
  <dc:title>2024-2030年中国氮化镓市场全面调研及发展趋势报告</dc:title>
  <cp:keywords>2024-2030年中国氮化镓市场全面调研及发展趋势报告</cp:keywords>
  <dc:description>2024-2030年中国氮化镓市场全面调研及发展趋势报告</dc:description>
</cp:coreProperties>
</file>