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805480813408b" w:history="1">
              <w:r>
                <w:rPr>
                  <w:rStyle w:val="Hyperlink"/>
                </w:rPr>
                <w:t>中国氮化镓（GaN）发展现状与市场前景分析报告（2026-2032年）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805480813408b" w:history="1">
              <w:r>
                <w:rPr>
                  <w:rStyle w:val="Hyperlink"/>
                </w:rPr>
                <w:t>中国氮化镓（GaN）发展现状与市场前景分析报告（2026-2032年）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805480813408b" w:history="1">
                <w:r>
                  <w:rPr>
                    <w:rStyle w:val="Hyperlink"/>
                  </w:rPr>
                  <w:t>https://www.20087.com/5/06/DanHuaJia-GaN-HangYeXianZhuangJiQianJing.html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镓（GaN）是一种宽禁带半导体材料，具有高电子迁移率、高热导率和高击穿电场等特性，使其在射频电子、电力电子、光电子和传感器等领域展现出巨大潜力。近年来，全球氮化镓器件市场规模持续扩大，特别是在光电氮化镓器件领域，如LED照明、激光器和显示技术，已成为主要的产品类型。氮化镓功率半导体在电动汽车、5G基站、快充设备等应用中也表现出强劲的增长势头。</w:t>
      </w:r>
      <w:r>
        <w:rPr>
          <w:rFonts w:hint="eastAsia"/>
        </w:rPr>
        <w:br/>
      </w:r>
      <w:r>
        <w:rPr>
          <w:rFonts w:hint="eastAsia"/>
        </w:rPr>
        <w:t>　　未来，氮化镓技术将继续向着更高效率、更小尺寸和更低功耗的方向发展，以满足新兴市场的需求。市场调研网指出，在汽车市场，氮化镓器件将因其高能效和紧凑性而在电动汽车充电系统、车载电源转换器和电机驱动中发挥重要作用。在移动设备领域，氮化镓快充技术将加速普及，为用户提供更快速、更便携的充电解决方案。此外，氮化镓在微波和毫米波射频应用中的潜力将进一步释放，推动5G通信、卫星通信和雷达系统的性能提升。随着氮化镓材料和器件制造技术的成熟，成本有望进一步下降，加速其在更广泛领域的商业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805480813408b" w:history="1">
        <w:r>
          <w:rPr>
            <w:rStyle w:val="Hyperlink"/>
          </w:rPr>
          <w:t>中国氮化镓（GaN）发展现状与市场前景分析报告（2026-2032年）</w:t>
        </w:r>
      </w:hyperlink>
      <w:r>
        <w:rPr>
          <w:rFonts w:hint="eastAsia"/>
        </w:rPr>
        <w:t>》，2025年氮化镓（GaN）行业市场规模达 亿元，预计2032年市场规模将达 亿元，期间年均复合增长率（CAGR）达 %。报告基于国家统计局及氮化镓（GaN）行业协会的权威数据，全面调研了氮化镓（GaN）行业的市场规模、市场需求、产业链结构及价格变动，并对氮化镓（GaN）细分市场进行了深入分析。报告详细剖析了氮化镓（GaN）市场竞争格局，重点关注品牌影响力及重点企业的运营表现，同时科学预测了氮化镓（GaN）市场前景与发展趋势，识别了行业潜在的风险与机遇。通过专业、科学的研究方法，报告为氮化镓（GaN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氮化镓（GaN）行业界定及应用</w:t>
      </w:r>
      <w:r>
        <w:rPr>
          <w:rFonts w:hint="eastAsia"/>
        </w:rPr>
        <w:br/>
      </w:r>
      <w:r>
        <w:rPr>
          <w:rFonts w:hint="eastAsia"/>
        </w:rPr>
        <w:t>　　第一节 氮化镓（GaN）行业定义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氮化镓（GaN）主要应用领域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全球氮化镓（GaN）行业发展状况分析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2020-2025年全球氮化镓（GaN）行业运行概况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2020-2025年全球氮化镓（GaN）行业市场规模分析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全球主要地区氮化镓（GaN）行业运行情况分析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2026-2032年全球氮化镓（GaN）行业发展趋势预测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2025-2026年中国氮化镓（GaN）发展环境分析</w:t>
      </w:r>
      <w:r>
        <w:rPr>
          <w:rFonts w:hint="eastAsia"/>
        </w:rPr>
        <w:br/>
      </w:r>
      <w:r>
        <w:rPr>
          <w:rFonts w:hint="eastAsia"/>
        </w:rPr>
        <w:t>　　第一节 氮化镓（GaN）行业经济环境分析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氮化镓（GaN）行业相关政策、标准</w:t>
      </w:r>
      <w:r>
        <w:rPr>
          <w:rFonts w:hint="eastAsia"/>
        </w:rPr>
        <w:br/>
      </w:r>
      <w:r>
        <w:rPr>
          <w:rFonts w:hint="eastAsia"/>
        </w:rPr>
        <w:t>　　第三节 氮化镓（GaN）行业相关发展规划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中国氮化镓（GaN）行业现状调研分析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中国氮化镓（GaN）行业发展现状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一、2025-2026年氮化镓（GaN）行业品牌发展现状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二、2025-2026年氮化镓（GaN）行业需求市场现状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三、2025-2026年氮化镓（GaN）市场需求层次分析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四、2025-2026年中国氮化镓（GaN）市场走向分析</w:t>
      </w:r>
      <w:r>
        <w:rPr>
          <w:rFonts w:hint="eastAsia"/>
        </w:rPr>
        <w:br/>
      </w:r>
      <w:r>
        <w:rPr>
          <w:rFonts w:hint="eastAsia"/>
        </w:rPr>
        <w:t>　　第二节 中国氮化镓（GaN）产品技术分析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一、2025-2026年氮化镓（GaN）产品技术变化特点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二、2025-2026年氮化镓（GaN）产品市场的新技术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三、2025-2026年氮化镓（GaN）产品市场现状分析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中国氮化镓（GaN）行业存在的问题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一、2025-2026年氮化镓（GaN）产品市场存在的主要问题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二、2025-2026年国内氮化镓（GaN）产品市场的三大瓶颈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三、2025-2026年氮化镓（GaN）产品市场遭遇的规模难题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对中国氮化镓（GaN）市场的分析及思考</w:t>
      </w:r>
      <w:r>
        <w:rPr>
          <w:rFonts w:hint="eastAsia"/>
        </w:rPr>
        <w:br/>
      </w:r>
      <w:r>
        <w:rPr>
          <w:rFonts w:hint="eastAsia"/>
        </w:rPr>
        <w:t>　　　　一、氮化镓（GaN）市场特点</w:t>
      </w:r>
      <w:r>
        <w:rPr>
          <w:rFonts w:hint="eastAsia"/>
        </w:rPr>
        <w:br/>
      </w:r>
      <w:r>
        <w:rPr>
          <w:rFonts w:hint="eastAsia"/>
        </w:rPr>
        <w:t>　　　　二、氮化镓（GaN）市场分析</w:t>
      </w:r>
      <w:r>
        <w:rPr>
          <w:rFonts w:hint="eastAsia"/>
        </w:rPr>
        <w:br/>
      </w:r>
      <w:r>
        <w:rPr>
          <w:rFonts w:hint="eastAsia"/>
        </w:rPr>
        <w:t>　　　　三、氮化镓（GaN）市场变化的方向</w:t>
      </w:r>
      <w:r>
        <w:rPr>
          <w:rFonts w:hint="eastAsia"/>
        </w:rPr>
        <w:br/>
      </w:r>
      <w:r>
        <w:rPr>
          <w:rFonts w:hint="eastAsia"/>
        </w:rPr>
        <w:t>　　　　四、中国氮化镓（GaN）行业发展的新思路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五、对中国氮化镓（GaN）行业发展的思考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中国氮化镓（GaN）行业市场供需现状调研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中国氮化镓（GaN）市场现状分析</w:t>
      </w:r>
      <w:r>
        <w:rPr>
          <w:rFonts w:hint="eastAsia"/>
        </w:rPr>
        <w:br/>
      </w:r>
      <w:r>
        <w:rPr>
          <w:rFonts w:hint="eastAsia"/>
        </w:rPr>
        <w:t>　　第二节 中国氮化镓（GaN）行业产量情况分析及预测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一、氮化镓（GaN）总体产能规模</w:t>
      </w:r>
      <w:r>
        <w:rPr>
          <w:rFonts w:hint="eastAsia"/>
        </w:rPr>
        <w:br/>
      </w:r>
      <w:r>
        <w:rPr>
          <w:rFonts w:hint="eastAsia"/>
        </w:rPr>
        <w:t>　　　　二、氮化镓（GaN）生产区域分布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三、2020-2025年中国氮化镓（GaN）产量统计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四、2026-2032年中国氮化镓（GaN）产量预测</w:t>
      </w:r>
      <w:r>
        <w:rPr>
          <w:rFonts w:hint="eastAsia"/>
        </w:rPr>
        <w:br/>
      </w:r>
      <w:r>
        <w:rPr>
          <w:rFonts w:hint="eastAsia"/>
        </w:rPr>
        <w:t>　　第三节 中国氮化镓（GaN）市场需求分析及预测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一、中国氮化镓（GaN）市场需求特点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二、2020-2025年中国氮化镓（GaN）市场需求量统计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三、2026-2032年中国氮化镓（GaN）市场需求量预测</w:t>
      </w:r>
      <w:r>
        <w:rPr>
          <w:rFonts w:hint="eastAsia"/>
        </w:rPr>
        <w:br/>
      </w:r>
      <w:r>
        <w:rPr>
          <w:rFonts w:hint="eastAsia"/>
        </w:rPr>
        <w:t>　　第四节 中国氮化镓（GaN）价格趋势分析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一、2020-2025年中国氮化镓（GaN）市场价格趋势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二、2026-2032年中国氮化镓（GaN）市场价格走势预测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中国氮化镓（GaN）进出口分析</w:t>
      </w:r>
      <w:r>
        <w:rPr>
          <w:rFonts w:hint="eastAsia"/>
        </w:rPr>
        <w:br/>
      </w:r>
      <w:r>
        <w:rPr>
          <w:rFonts w:hint="eastAsia"/>
        </w:rPr>
        <w:t>　　第一节 氮化镓（GaN）进口情况分析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氮化镓（GaN）出口情况分析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影响氮化镓（GaN）进出口因素分析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中国氮化镓（GaN）行业主要指标监测分析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2020-2025年中国氮化镓（GaN）行业规模情况分析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2020-2025年中国氮化镓（GaN）行业财务能力分析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氮化镓（GaN）行业细分产品调研</w:t>
      </w:r>
      <w:r>
        <w:rPr>
          <w:rFonts w:hint="eastAsia"/>
        </w:rPr>
        <w:br/>
      </w:r>
      <w:r>
        <w:rPr>
          <w:rFonts w:hint="eastAsia"/>
        </w:rPr>
        <w:t>　　第一节 氮化镓（GaN）细分产品结构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氮化镓（GaN）行业上下游发展情况分析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氮化镓（GaN）行业上游产业发展分析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氮化镓（GaN）行业下游产业发展分析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中国氮化镓（GaN）行业重点地区发展分析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氮化镓（GaN）行业重点区域市场结构调研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**地区氮化镓（GaN）市场容量分析</w:t>
      </w:r>
      <w:r>
        <w:rPr>
          <w:rFonts w:hint="eastAsia"/>
        </w:rPr>
        <w:br/>
      </w:r>
      <w:r>
        <w:rPr>
          <w:rFonts w:hint="eastAsia"/>
        </w:rPr>
        <w:t>　　第三节 **地区氮化镓（GaN）市场容量分析</w:t>
      </w:r>
      <w:r>
        <w:rPr>
          <w:rFonts w:hint="eastAsia"/>
        </w:rPr>
        <w:br/>
      </w:r>
      <w:r>
        <w:rPr>
          <w:rFonts w:hint="eastAsia"/>
        </w:rPr>
        <w:t>　　第四节 **地区氮化镓（GaN）市场容量分析</w:t>
      </w:r>
      <w:r>
        <w:rPr>
          <w:rFonts w:hint="eastAsia"/>
        </w:rPr>
        <w:br/>
      </w:r>
      <w:r>
        <w:rPr>
          <w:rFonts w:hint="eastAsia"/>
        </w:rPr>
        <w:t>　　第五节 **地区氮化镓（GaN）市场容量分析</w:t>
      </w:r>
      <w:r>
        <w:rPr>
          <w:rFonts w:hint="eastAsia"/>
        </w:rPr>
        <w:br/>
      </w:r>
      <w:r>
        <w:rPr>
          <w:rFonts w:hint="eastAsia"/>
        </w:rPr>
        <w:t>　　第六节 **地区氮化镓（GaN）市场容量分析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氮化镓（GaN）行业重点企业竞争力分析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三、企业氮化镓（GaN）经营状况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三、企业氮化镓（GaN）经营状况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三、企业氮化镓（GaN）经营状况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三、企业氮化镓（GaN）经营状况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三、企业氮化镓（GaN）经营状况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三、企业氮化镓（GaN）经营状况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氮化镓（GaN）行业企业经营策略研究分析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氮化镓（GaN）企业多样化经营策略分析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一、氮化镓（GaN）企业多样化经营情况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二、现行氮化镓（GaN）行业多样化经营的方向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大型氮化镓（GaN）企业集团未来发展策略分析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对中小氮化镓（GaN）企业生产经营的建议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氮化镓（GaN）行业前景及投资风险预警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2026年氮化镓（GaN）市场前景分析</w:t>
      </w:r>
      <w:r>
        <w:rPr>
          <w:rFonts w:hint="eastAsia"/>
        </w:rPr>
        <w:br/>
      </w:r>
      <w:r>
        <w:rPr>
          <w:rFonts w:hint="eastAsia"/>
        </w:rPr>
        <w:t>　　第二节 2026年氮化镓（GaN）行业发展趋势预测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影响氮化镓（GaN）行业发展的主要因素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一、2026年影响氮化镓（GaN）行业运行的有利因素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二、2026年影响氮化镓（GaN）行业运行的稳定因素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三、2026年影响氮化镓（GaN）行业运行的不利因素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四、2026年中国氮化镓（GaN）行业发展面临的挑战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五、2026年中国氮化镓（GaN）行业发展面临的机遇</w:t>
      </w:r>
      <w:r>
        <w:rPr>
          <w:rFonts w:hint="eastAsia"/>
        </w:rPr>
        <w:br/>
      </w:r>
      <w:r>
        <w:rPr>
          <w:rFonts w:hint="eastAsia"/>
        </w:rPr>
        <w:t>　　第四节 氮化镓（GaN）行业投资风险预警</w:t>
      </w:r>
      <w:r>
        <w:rPr>
          <w:rFonts w:hint="eastAsia"/>
        </w:rPr>
        <w:br/>
      </w:r>
      <w:r>
        <w:rPr>
          <w:rFonts w:hint="eastAsia"/>
        </w:rPr>
        <w:t>　　　　一、氮化镓（GaN）行业市场风险预测</w:t>
      </w:r>
      <w:r>
        <w:rPr>
          <w:rFonts w:hint="eastAsia"/>
        </w:rPr>
        <w:br/>
      </w:r>
      <w:r>
        <w:rPr>
          <w:rFonts w:hint="eastAsia"/>
        </w:rPr>
        <w:t>　　　　二、氮化镓（GaN）行业政策风险预测</w:t>
      </w:r>
      <w:r>
        <w:rPr>
          <w:rFonts w:hint="eastAsia"/>
        </w:rPr>
        <w:br/>
      </w:r>
      <w:r>
        <w:rPr>
          <w:rFonts w:hint="eastAsia"/>
        </w:rPr>
        <w:t>　　　　三、氮化镓（GaN）行业经营风险预测</w:t>
      </w:r>
      <w:r>
        <w:rPr>
          <w:rFonts w:hint="eastAsia"/>
        </w:rPr>
        <w:br/>
      </w:r>
      <w:r>
        <w:rPr>
          <w:rFonts w:hint="eastAsia"/>
        </w:rPr>
        <w:t>　　　　四、氮化镓（GaN）行业技术风险预测</w:t>
      </w:r>
      <w:r>
        <w:rPr>
          <w:rFonts w:hint="eastAsia"/>
        </w:rPr>
        <w:br/>
      </w:r>
      <w:r>
        <w:rPr>
          <w:rFonts w:hint="eastAsia"/>
        </w:rPr>
        <w:t>　　　　五、氮化镓（GaN）行业竞争风险预测</w:t>
      </w:r>
      <w:r>
        <w:rPr>
          <w:rFonts w:hint="eastAsia"/>
        </w:rPr>
        <w:br/>
      </w:r>
      <w:r>
        <w:rPr>
          <w:rFonts w:hint="eastAsia"/>
        </w:rPr>
        <w:t>　　　　六、氮化镓（GaN）行业其他风险预测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氮化镓（GaN）投资建议</w:t>
      </w:r>
      <w:r>
        <w:rPr>
          <w:rFonts w:hint="eastAsia"/>
        </w:rPr>
        <w:br/>
      </w:r>
      <w:r>
        <w:rPr>
          <w:rFonts w:hint="eastAsia"/>
        </w:rPr>
        <w:t>　　第一节 氮化镓（GaN）行业投资环境分析</w:t>
      </w:r>
      <w:r>
        <w:rPr>
          <w:rFonts w:hint="eastAsia"/>
        </w:rPr>
        <w:br/>
      </w:r>
      <w:r>
        <w:rPr>
          <w:rFonts w:hint="eastAsia"/>
        </w:rPr>
        <w:t>　　第二节 氮化镓（GaN）行业投资进入壁垒分析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氮化镓（GaN）行业历程</w:t>
      </w:r>
      <w:r>
        <w:rPr>
          <w:rFonts w:hint="eastAsia"/>
        </w:rPr>
        <w:br/>
      </w:r>
      <w:r>
        <w:rPr>
          <w:rFonts w:hint="eastAsia"/>
        </w:rPr>
        <w:t>　　图表 氮化镓（GaN）行业生命周期</w:t>
      </w:r>
      <w:r>
        <w:rPr>
          <w:rFonts w:hint="eastAsia"/>
        </w:rPr>
        <w:br/>
      </w:r>
      <w:r>
        <w:rPr>
          <w:rFonts w:hint="eastAsia"/>
        </w:rPr>
        <w:t>　　图表 氮化镓（GaN）行业产业链分析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2020-2025年氮化镓（GaN）行业市场容量分析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2026年中国氮化镓（GaN）行业需求领域分布格局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2020-2025年中国氮化镓（GaN）出口金额分析</w:t>
      </w:r>
      <w:r>
        <w:rPr>
          <w:rFonts w:hint="eastAsia"/>
        </w:rPr>
        <w:br/>
      </w:r>
      <w:r>
        <w:rPr>
          <w:rFonts w:hint="eastAsia"/>
        </w:rPr>
        <w:t>　　图表 2026年中国氮化镓（GaN）进口国家及地区分析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2026年中国氮化镓（GaN）出口国家及地区分析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2020-2025年中国氮化镓（GaN）行业企业平均规模情况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**地区氮化镓（GaN）市场规模及增长情况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**地区氮化镓（GaN）市场规模及增长情况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**地区氮化镓（GaN）市场规模及增长情况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**地区氮化镓（GaN）市场规模及增长情况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2026年中国氮化镓（GaN）市场前景分析</w:t>
      </w:r>
      <w:r>
        <w:rPr>
          <w:rFonts w:hint="eastAsia"/>
        </w:rPr>
        <w:br/>
      </w:r>
      <w:r>
        <w:rPr>
          <w:rFonts w:hint="eastAsia"/>
        </w:rPr>
        <w:t>　　图表 2026年中国氮化镓（GaN）发展趋势预测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805480813408b" w:history="1">
        <w:r>
          <w:rPr>
            <w:rStyle w:val="Hyperlink"/>
          </w:rPr>
          <w:t>中国氮化镓（GaN）发展现状与市场前景分析报告（2026-2032年）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805480813408b" w:history="1">
        <w:r>
          <w:rPr>
            <w:rStyle w:val="Hyperlink"/>
          </w:rPr>
          <w:t>https://www.20087.com/5/06/DanHuaJia-GaN-HangYeXianZhuangJiQianJing.html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热点：氮化镓工作原理、氮化镓（GaN）功率器件、氮化镓是无机非金属材料吗、氮化镓gan概念股、氮化镓的毒性有多强、氮化镓港股有哪些、为何钴酸锂最建议买、氮化镓港股上市公司、氮化镓充电对手机好吗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adf4c0157483d" w:history="1">
      <w:r>
        <w:rPr>
          <w:rStyle w:val="Hyperlink"/>
        </w:rPr>
        <w:t>中国氮化镓（GaN）发展现状与市场前景分析报告（2026-2032年）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DanHuaJia-GaN-HangYeXianZhuangJiQianJing.html" TargetMode="External" Id="R9b980548081340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DanHuaJia-GaN-HangYeXianZhuangJiQianJing.html" TargetMode="External" Id="Rdf1adf4c015748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2026-06-12T23:43:00Z</dcterms:created>
  <dcterms:modified xsi:type="dcterms:W3CDTF">2026-06-13T00:43:00Z</dcterms:modified>
  <dc:subject>中国氮化镓（GaN）发展现状与市场前景分析报告（2026-2032年）</dc:subject>
  <dc:title>中国氮化镓（GaN）发展现状与市场前景分析报告（2026-2032年）</dc:title>
  <cp:keywords>中国氮化镓（GaN）发展现状与市场前景分析报告（2026-2032年）</cp:keywords>
  <dc:description>中国氮化镓（GaN）发展现状与市场前景分析报告（2026-2032年）</dc:description>
</cp:coreProperties>
</file>