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d517b113b436f" w:history="1">
              <w:r>
                <w:rPr>
                  <w:rStyle w:val="Hyperlink"/>
                </w:rPr>
                <w:t>全球与中国牛脂胺聚氧乙烯醚行业现状及发展前景预测报告（2025-2031年）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d517b113b436f" w:history="1">
              <w:r>
                <w:rPr>
                  <w:rStyle w:val="Hyperlink"/>
                </w:rPr>
                <w:t>全球与中国牛脂胺聚氧乙烯醚行业现状及发展前景预测报告（2025-2031年）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d517b113b436f" w:history="1">
                <w:r>
                  <w:rPr>
                    <w:rStyle w:val="Hyperlink"/>
                  </w:rPr>
                  <w:t>https://www.20087.com/5/36/NiuZhiAnJuYangYiXiMiDeQianJingQuShi.html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脂胺聚氧乙烯醚是一种非离子表面活性剂，在纺织、化妆品、制药等行业中有着广泛的应用。它具有良好的乳化、分散和润湿性能，能够在多种工业过程中发挥关键作用。随着全球对于可持续发展的重视程度加深，绿色化工成为发展趋势，牛脂胺聚氧乙烯醚因其较好的生物降解性和环境友好性，在某些领域正逐渐替代传统表面活性剂。此外，技术创新使得该产品的性能得到优化，如提高其耐热性、稳定性等特性，扩展了其应用范围。</w:t>
      </w:r>
      <w:r>
        <w:rPr>
          <w:rFonts w:hint="eastAsia"/>
        </w:rPr>
        <w:br/>
      </w:r>
      <w:r>
        <w:rPr>
          <w:rFonts w:hint="eastAsia"/>
        </w:rPr>
        <w:t>　　从长远来看，随着全球经济复苏和下游行业需求回暖，牛脂胺聚氧乙烯醚的市场规模将持续扩大。特别是在新兴经济体中，随着工业化进程加快，对于高质量化工原料的需求将大幅增加。然而，原料供应的稳定性以及环保法规的日趋严格可能会给生产带来挑战。因此，企业需要加强研发力度，推出更加环保、高效的新型表面活性剂产品，并确保供应链的安全可靠，以应对未来可能出现的各种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d517b113b436f" w:history="1">
        <w:r>
          <w:rPr>
            <w:rStyle w:val="Hyperlink"/>
          </w:rPr>
          <w:t>全球与中国牛脂胺聚氧乙烯醚行业现状及发展前景预测报告（2025-2031年）</w:t>
        </w:r>
      </w:hyperlink>
      <w:r>
        <w:rPr>
          <w:rFonts w:hint="eastAsia"/>
        </w:rPr>
        <w:t>》深入分析了牛脂胺聚氧乙烯醚行业的产业链、市场规模与需求，详细探讨了牛脂胺聚氧乙烯醚价格体系和行业现状。基于严谨的数据分析与市场洞察，报告对牛脂胺聚氧乙烯醚行业的市场前景、发展趋势进行了科学预测。同时，报告聚焦牛脂胺聚氧乙烯醚重点企业，剖析了行业的竞争格局、市场集中度及品牌影响力，并对牛脂胺聚氧乙烯醚细分市场进行了深入研究。牛脂胺聚氧乙烯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牛脂胺聚氧乙烯醚市场概述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按照不同乙氧基化程度，牛脂胺聚氧乙烯醚主要可以分为如下几个类别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全球不同乙氧基化程度牛脂胺聚氧乙烯醚销售额增长趋势2020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1-5 EO</w:t>
      </w:r>
      <w:r>
        <w:rPr>
          <w:rFonts w:hint="eastAsia"/>
        </w:rPr>
        <w:br/>
      </w:r>
      <w:r>
        <w:rPr>
          <w:rFonts w:hint="eastAsia"/>
        </w:rPr>
        <w:t>　　　　1.2.3 6-15 EO</w:t>
      </w:r>
      <w:r>
        <w:rPr>
          <w:rFonts w:hint="eastAsia"/>
        </w:rPr>
        <w:br/>
      </w:r>
      <w:r>
        <w:rPr>
          <w:rFonts w:hint="eastAsia"/>
        </w:rPr>
        <w:t>　　　　1.2.4 高于EO</w:t>
      </w:r>
      <w:r>
        <w:rPr>
          <w:rFonts w:hint="eastAsia"/>
        </w:rPr>
        <w:br/>
      </w:r>
      <w:r>
        <w:rPr>
          <w:rFonts w:hint="eastAsia"/>
        </w:rPr>
        <w:t>　　1.3 从不同应用，牛脂胺聚氧乙烯醚主要包括如下几个方面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全球不同应用牛脂胺聚氧乙烯醚销售额增长趋势2020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化工品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牛脂胺聚氧乙烯醚行业背景、发展历史、现状及趋势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牛脂胺聚氧乙烯醚行业目前现状分析</w:t>
      </w:r>
      <w:r>
        <w:rPr>
          <w:rFonts w:hint="eastAsia"/>
        </w:rPr>
        <w:br/>
      </w:r>
      <w:r>
        <w:rPr>
          <w:rFonts w:hint="eastAsia"/>
        </w:rPr>
        <w:t>　　　　1.4.2 牛脂胺聚氧乙烯醚发展趋势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全球牛脂胺聚氧乙烯醚总体规模分析</w:t>
      </w:r>
      <w:r>
        <w:rPr>
          <w:rFonts w:hint="eastAsia"/>
        </w:rPr>
        <w:br/>
      </w:r>
      <w:r>
        <w:rPr>
          <w:rFonts w:hint="eastAsia"/>
        </w:rPr>
        <w:t>　　2.1 全球牛脂胺聚氧乙烯醚供需现状及预测（2020-2031）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全球牛脂胺聚氧乙烯醚产能、产量、产能利用率及发展趋势（2020-2031）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全球牛脂胺聚氧乙烯醚产量、需求量及发展趋势（2020-2031）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全球主要地区牛脂胺聚氧乙烯醚产量及发展趋势（2020-2031）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全球主要地区牛脂胺聚氧乙烯醚产量（2020-2025）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全球主要地区牛脂胺聚氧乙烯醚产量（2026-2031）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全球主要地区牛脂胺聚氧乙烯醚产量市场份额（2020-2031）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中国牛脂胺聚氧乙烯醚供需现状及预测（2020-2031）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中国牛脂胺聚氧乙烯醚产能、产量、产能利用率及发展趋势（2020-2031）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中国牛脂胺聚氧乙烯醚产量、市场需求量及发展趋势（2020-2031）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全球牛脂胺聚氧乙烯醚销量及销售额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全球市场牛脂胺聚氧乙烯醚销售额（2020-2031）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全球市场牛脂胺聚氧乙烯醚销量（2020-2031）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全球市场牛脂胺聚氧乙烯醚价格趋势（2020-2031）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全球牛脂胺聚氧乙烯醚主要地区分析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全球主要地区牛脂胺聚氧乙烯醚市场规模分析：2020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全球主要地区牛脂胺聚氧乙烯醚销售收入及市场份额（2020-2025年）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全球主要地区牛脂胺聚氧乙烯醚销售收入预测（2026-2031年）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全球主要地区牛脂胺聚氧乙烯醚销量分析：2020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全球主要地区牛脂胺聚氧乙烯醚销量及市场份额（2020-2025年）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全球主要地区牛脂胺聚氧乙烯醚销量及市场份额预测（2026-2031）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印度市场牛脂胺聚氧乙烯醚销量、收入及增长率（2020-2031）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全球市场主要厂商牛脂胺聚氧乙烯醚产能市场份额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全球市场主要厂商牛脂胺聚氧乙烯醚销量（2020-2025）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全球市场主要厂商牛脂胺聚氧乙烯醚销量（2020-2025）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全球市场主要厂商牛脂胺聚氧乙烯醚销售收入（2020-2025）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全球市场主要厂商牛脂胺聚氧乙烯醚销售价格（2020-2025）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2024年全球主要生产商牛脂胺聚氧乙烯醚收入排名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中国市场主要厂商牛脂胺聚氧乙烯醚销量（2020-2025）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中国市场主要厂商牛脂胺聚氧乙烯醚销量（2020-2025）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中国市场主要厂商牛脂胺聚氧乙烯醚销售收入（2020-2025）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2024年中国主要生产商牛脂胺聚氧乙烯醚收入排名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中国市场主要厂商牛脂胺聚氧乙烯醚销售价格（2020-2025）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全球主要厂商牛脂胺聚氧乙烯醚总部及产地分布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全球主要厂商成立时间及牛脂胺聚氧乙烯醚商业化日期</w:t>
      </w:r>
      <w:r>
        <w:rPr>
          <w:rFonts w:hint="eastAsia"/>
        </w:rPr>
        <w:br/>
      </w:r>
      <w:r>
        <w:rPr>
          <w:rFonts w:hint="eastAsia"/>
        </w:rPr>
        <w:t>　　4.6 全球主要厂商牛脂胺聚氧乙烯醚产品类型及应用</w:t>
      </w:r>
      <w:r>
        <w:rPr>
          <w:rFonts w:hint="eastAsia"/>
        </w:rPr>
        <w:br/>
      </w:r>
      <w:r>
        <w:rPr>
          <w:rFonts w:hint="eastAsia"/>
        </w:rPr>
        <w:t>　　4.7 牛脂胺聚氧乙烯醚行业集中度、竞争程度分析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牛脂胺聚氧乙烯醚行业集中度分析：2024年全球Top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全球牛脂胺聚氧乙烯醚第一梯队、第二梯队和第三梯队生产商（品牌）及市场份额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牛脂胺聚氧乙烯醚销量、收入、价格及毛利率（2020-2025）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不同乙氧基化程度牛脂胺聚氧乙烯醚分析</w:t>
      </w:r>
      <w:r>
        <w:rPr>
          <w:rFonts w:hint="eastAsia"/>
        </w:rPr>
        <w:br/>
      </w:r>
      <w:r>
        <w:rPr>
          <w:rFonts w:hint="eastAsia"/>
        </w:rPr>
        <w:t>　　6.1 全球不同乙氧基化程度牛脂胺聚氧乙烯醚销量（2020-2031）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全球不同乙氧基化程度牛脂胺聚氧乙烯醚销量及市场份额（2020-2025）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全球不同乙氧基化程度牛脂胺聚氧乙烯醚销量预测（2026-2031）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全球不同乙氧基化程度牛脂胺聚氧乙烯醚收入（2020-2031）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全球不同乙氧基化程度牛脂胺聚氧乙烯醚收入及市场份额（2020-2025）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全球不同乙氧基化程度牛脂胺聚氧乙烯醚收入预测（2026-2031）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全球不同乙氧基化程度牛脂胺聚氧乙烯醚价格走势（2020-2031）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不同应用牛脂胺聚氧乙烯醚分析</w:t>
      </w:r>
      <w:r>
        <w:rPr>
          <w:rFonts w:hint="eastAsia"/>
        </w:rPr>
        <w:br/>
      </w:r>
      <w:r>
        <w:rPr>
          <w:rFonts w:hint="eastAsia"/>
        </w:rPr>
        <w:t>　　7.1 全球不同应用牛脂胺聚氧乙烯醚销量（2020-2031）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全球不同应用牛脂胺聚氧乙烯醚销量及市场份额（2020-2025）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全球不同应用牛脂胺聚氧乙烯醚销量预测（2026-2031）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全球不同应用牛脂胺聚氧乙烯醚收入（2020-2031）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全球不同应用牛脂胺聚氧乙烯醚收入及市场份额（2020-2025）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全球不同应用牛脂胺聚氧乙烯醚收入预测（2026-2031）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全球不同应用牛脂胺聚氧乙烯醚价格走势（2020-2031）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牛脂胺聚氧乙烯醚产业链分析</w:t>
      </w:r>
      <w:r>
        <w:rPr>
          <w:rFonts w:hint="eastAsia"/>
        </w:rPr>
        <w:br/>
      </w:r>
      <w:r>
        <w:rPr>
          <w:rFonts w:hint="eastAsia"/>
        </w:rPr>
        <w:t>　　8.2 牛脂胺聚氧乙烯醚工艺制造技术分析</w:t>
      </w:r>
      <w:r>
        <w:rPr>
          <w:rFonts w:hint="eastAsia"/>
        </w:rPr>
        <w:br/>
      </w:r>
      <w:r>
        <w:rPr>
          <w:rFonts w:hint="eastAsia"/>
        </w:rPr>
        <w:t>　　8.3 牛脂胺聚氧乙烯醚产业上游供应分析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牛脂胺聚氧乙烯醚下游客户分析</w:t>
      </w:r>
      <w:r>
        <w:rPr>
          <w:rFonts w:hint="eastAsia"/>
        </w:rPr>
        <w:br/>
      </w:r>
      <w:r>
        <w:rPr>
          <w:rFonts w:hint="eastAsia"/>
        </w:rPr>
        <w:t>　　8.5 牛脂胺聚氧乙烯醚销售渠道分析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牛脂胺聚氧乙烯醚行业发展机遇及主要驱动因素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牛脂胺聚氧乙烯醚行业发展面临的风险</w:t>
      </w:r>
      <w:r>
        <w:rPr>
          <w:rFonts w:hint="eastAsia"/>
        </w:rPr>
        <w:br/>
      </w:r>
      <w:r>
        <w:rPr>
          <w:rFonts w:hint="eastAsia"/>
        </w:rPr>
        <w:t>　　9.3 牛脂胺聚氧乙烯醚行业政策分析</w:t>
      </w:r>
      <w:r>
        <w:rPr>
          <w:rFonts w:hint="eastAsia"/>
        </w:rPr>
        <w:br/>
      </w:r>
      <w:r>
        <w:rPr>
          <w:rFonts w:hint="eastAsia"/>
        </w:rPr>
        <w:t>　　9.4 牛脂胺聚氧乙烯醚中国企业SWOT分析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全球不同乙氧基化程度牛脂胺聚氧乙烯醚销售额增长（CAGR）趋势2020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牛脂胺聚氧乙烯醚行业目前发展现状</w:t>
      </w:r>
      <w:r>
        <w:rPr>
          <w:rFonts w:hint="eastAsia"/>
        </w:rPr>
        <w:br/>
      </w:r>
      <w:r>
        <w:rPr>
          <w:rFonts w:hint="eastAsia"/>
        </w:rPr>
        <w:t>　　表 4： 牛脂胺聚氧乙烯醚发展趋势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全球主要地区牛脂胺聚氧乙烯醚产量增速（CAGR）：（2020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全球主要地区牛脂胺聚氧乙烯醚产量（2020-2025）&amp;（吨）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全球主要地区牛脂胺聚氧乙烯醚产量（2026-2031）&amp;（吨）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全球主要地区牛脂胺聚氧乙烯醚产量市场份额（2020-2025）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全球主要地区牛脂胺聚氧乙烯醚产量（2026-2031）&amp;（吨）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全球主要地区牛脂胺聚氧乙烯醚销售收入增速：（2020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全球主要地区牛脂胺聚氧乙烯醚销售收入（2020-2025）&amp;（百万美元）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全球主要地区牛脂胺聚氧乙烯醚销售收入市场份额（2020-2025）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全球主要地区牛脂胺聚氧乙烯醚收入（2026-2031）&amp;（百万美元）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全球主要地区牛脂胺聚氧乙烯醚收入市场份额（2026-2031）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全球主要地区牛脂胺聚氧乙烯醚销量（吨）：2020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全球主要地区牛脂胺聚氧乙烯醚销量（2020-2025）&amp;（吨）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全球主要地区牛脂胺聚氧乙烯醚销量市场份额（2020-2025）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全球主要地区牛脂胺聚氧乙烯醚销量（2026-2031）&amp;（吨）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全球主要地区牛脂胺聚氧乙烯醚销量份额（2026-2031）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全球市场主要厂商牛脂胺聚氧乙烯醚产能（2024-2025）&amp;（吨）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全球市场主要厂商牛脂胺聚氧乙烯醚销量（2020-2025）&amp;（吨）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全球市场主要厂商牛脂胺聚氧乙烯醚销量市场份额（2020-2025）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全球市场主要厂商牛脂胺聚氧乙烯醚销售收入（2020-2025）&amp;（百万美元）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全球市场主要厂商牛脂胺聚氧乙烯醚销售收入市场份额（2020-2025）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全球市场主要厂商牛脂胺聚氧乙烯醚销售价格（2020-2025）&amp;（美元/吨）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2024年全球主要生产商牛脂胺聚氧乙烯醚收入排名（百万美元）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中国市场主要厂商牛脂胺聚氧乙烯醚销量（2020-2025）&amp;（吨）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中国市场主要厂商牛脂胺聚氧乙烯醚销量市场份额（2020-2025）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中国市场主要厂商牛脂胺聚氧乙烯醚销售收入（2020-2025）&amp;（百万美元）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中国市场主要厂商牛脂胺聚氧乙烯醚销售收入市场份额（2020-2025）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2024年中国主要生产商牛脂胺聚氧乙烯醚收入排名（百万美元）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中国市场主要厂商牛脂胺聚氧乙烯醚销售价格（2020-2025）&amp;（美元/吨）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全球主要厂商牛脂胺聚氧乙烯醚总部及产地分布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全球主要厂商成立时间及牛脂胺聚氧乙烯醚商业化日期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全球主要厂商牛脂胺聚氧乙烯醚产品类型及应用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2024年全球牛脂胺聚氧乙烯醚主要厂商市场地位（第一梯队、第二梯队和第三梯队）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全球牛脂胺聚氧乙烯醚市场投资、并购等现状分析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牛脂胺聚氧乙烯醚生产基地、销售区域、竞争对手及市场地位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牛脂胺聚氧乙烯醚产品规格、参数及市场应用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牛脂胺聚氧乙烯醚销量（吨）、收入（百万美元）、价格（美元/吨）及毛利率（2020-2025）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全球不同乙氧基化程度牛脂胺聚氧乙烯醚销量（2020-2025年）&amp;（吨）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全球不同乙氧基化程度牛脂胺聚氧乙烯醚销量市场份额（2020-2025）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全球不同乙氧基化程度牛脂胺聚氧乙烯醚销量预测（2026-2031）&amp;（吨）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全球市场不同乙氧基化程度牛脂胺聚氧乙烯醚销量市场份额预测（2026-2031）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全球不同乙氧基化程度牛脂胺聚氧乙烯醚收入（2020-2025年）&amp;（百万美元）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全球不同乙氧基化程度牛脂胺聚氧乙烯醚收入市场份额（2020-2025）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全球不同乙氧基化程度牛脂胺聚氧乙烯醚收入预测（2026-2031）&amp;（百万美元）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全球不同乙氧基化程度牛脂胺聚氧乙烯醚收入市场份额预测（2026-2031）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全球不同应用牛脂胺聚氧乙烯醚销量（2020-2025年）&amp;（吨）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全球不同应用牛脂胺聚氧乙烯醚销量市场份额（2020-2025）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全球不同应用牛脂胺聚氧乙烯醚销量预测（2026-2031）&amp;（吨）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全球市场不同应用牛脂胺聚氧乙烯醚销量市场份额预测（2026-2031）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全球不同应用牛脂胺聚氧乙烯醚收入（2020-2025年）&amp;（百万美元）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全球不同应用牛脂胺聚氧乙烯醚收入市场份额（2020-2025）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全球不同应用牛脂胺聚氧乙烯醚收入预测（2026-2031）&amp;（百万美元）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全球不同应用牛脂胺聚氧乙烯醚收入市场份额预测（2026-2031）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牛脂胺聚氧乙烯醚上游原料供应商及联系方式列表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牛脂胺聚氧乙烯醚典型客户列表</w:t>
      </w:r>
      <w:r>
        <w:rPr>
          <w:rFonts w:hint="eastAsia"/>
        </w:rPr>
        <w:br/>
      </w:r>
      <w:r>
        <w:rPr>
          <w:rFonts w:hint="eastAsia"/>
        </w:rPr>
        <w:t>　　表 126： 牛脂胺聚氧乙烯醚主要销售模式及销售渠道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牛脂胺聚氧乙烯醚行业发展机遇及主要驱动因素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牛脂胺聚氧乙烯醚行业发展面临的风险</w:t>
      </w:r>
      <w:r>
        <w:rPr>
          <w:rFonts w:hint="eastAsia"/>
        </w:rPr>
        <w:br/>
      </w:r>
      <w:r>
        <w:rPr>
          <w:rFonts w:hint="eastAsia"/>
        </w:rPr>
        <w:t>　　表 129： 牛脂胺聚氧乙烯醚行业政策分析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牛脂胺聚氧乙烯醚产品图片</w:t>
      </w:r>
      <w:r>
        <w:rPr>
          <w:rFonts w:hint="eastAsia"/>
        </w:rPr>
        <w:br/>
      </w:r>
      <w:r>
        <w:rPr>
          <w:rFonts w:hint="eastAsia"/>
        </w:rPr>
        <w:t>　　图 2： 全球不同乙氧基化程度牛脂胺聚氧乙烯醚销售额2020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全球不同乙氧基化程度牛脂胺聚氧乙烯醚市场份额2024 &amp; 2031</w:t>
      </w:r>
      <w:r>
        <w:rPr>
          <w:rFonts w:hint="eastAsia"/>
        </w:rPr>
        <w:br/>
      </w:r>
      <w:r>
        <w:rPr>
          <w:rFonts w:hint="eastAsia"/>
        </w:rPr>
        <w:t>　　图 4： 1-5 EO产品图片</w:t>
      </w:r>
      <w:r>
        <w:rPr>
          <w:rFonts w:hint="eastAsia"/>
        </w:rPr>
        <w:br/>
      </w:r>
      <w:r>
        <w:rPr>
          <w:rFonts w:hint="eastAsia"/>
        </w:rPr>
        <w:t>　　图 5： 6-15 EO产品图片</w:t>
      </w:r>
      <w:r>
        <w:rPr>
          <w:rFonts w:hint="eastAsia"/>
        </w:rPr>
        <w:br/>
      </w:r>
      <w:r>
        <w:rPr>
          <w:rFonts w:hint="eastAsia"/>
        </w:rPr>
        <w:t>　　图 6： 高于EO产品图片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全球不同应用牛脂胺聚氧乙烯醚市场份额2024 &amp; 2031</w:t>
      </w:r>
      <w:r>
        <w:rPr>
          <w:rFonts w:hint="eastAsia"/>
        </w:rPr>
        <w:br/>
      </w:r>
      <w:r>
        <w:rPr>
          <w:rFonts w:hint="eastAsia"/>
        </w:rPr>
        <w:t>　　图 9： 个人护理和化妆品</w:t>
      </w:r>
      <w:r>
        <w:rPr>
          <w:rFonts w:hint="eastAsia"/>
        </w:rPr>
        <w:br/>
      </w:r>
      <w:r>
        <w:rPr>
          <w:rFonts w:hint="eastAsia"/>
        </w:rPr>
        <w:t>　　图 10： 化工品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全球牛脂胺聚氧乙烯醚产能、产量、产能利用率及发展趋势（2020-2031）&amp;（吨）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全球牛脂胺聚氧乙烯醚产量、需求量及发展趋势（2020-2031）&amp;（吨）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全球主要地区牛脂胺聚氧乙烯醚产量（2020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全球主要地区牛脂胺聚氧乙烯醚产量市场份额（2020-2031）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中国牛脂胺聚氧乙烯醚产能、产量、产能利用率及发展趋势（2020-2031）&amp;（吨）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中国牛脂胺聚氧乙烯醚产量、市场需求量及发展趋势（2020-2031）&amp;（吨）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全球牛脂胺聚氧乙烯醚市场销售额及增长率：（2020-2031）&amp;（百万美元）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全球市场牛脂胺聚氧乙烯醚市场规模：2020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全球市场牛脂胺聚氧乙烯醚价格趋势（2020-2031）&amp;（美元/吨）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全球主要地区牛脂胺聚氧乙烯醚销售收入（2020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全球主要地区牛脂胺聚氧乙烯醚销售收入市场份额（2020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印度市场牛脂胺聚氧乙烯醚销量及增长率（2020-2031）&amp;（吨）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印度市场牛脂胺聚氧乙烯醚收入及增长率（2020-2031）&amp;（百万美元）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2024年全球市场主要厂商牛脂胺聚氧乙烯醚销量市场份额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2024年全球市场主要厂商牛脂胺聚氧乙烯醚收入市场份额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2024年中国市场主要厂商牛脂胺聚氧乙烯醚销量市场份额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2024年中国市场主要厂商牛脂胺聚氧乙烯醚收入市场份额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2024年全球前五大生产商牛脂胺聚氧乙烯醚市场份额</w:t>
      </w:r>
      <w:r>
        <w:rPr>
          <w:rFonts w:hint="eastAsia"/>
        </w:rPr>
        <w:br/>
      </w:r>
      <w:r>
        <w:rPr>
          <w:rFonts w:hint="eastAsia"/>
        </w:rPr>
        <w:t>　　图 41： 2024年全球牛脂胺聚氧乙烯醚第一梯队、第二梯队和第三梯队厂商及市场份额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全球不同乙氧基化程度牛脂胺聚氧乙烯醚价格走势（2020-2031）&amp;（美元/吨）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全球不同应用牛脂胺聚氧乙烯醚价格走势（2020-2031）&amp;（美元/吨）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牛脂胺聚氧乙烯醚产业链</w:t>
      </w:r>
      <w:r>
        <w:rPr>
          <w:rFonts w:hint="eastAsia"/>
        </w:rPr>
        <w:br/>
      </w:r>
      <w:r>
        <w:rPr>
          <w:rFonts w:hint="eastAsia"/>
        </w:rPr>
        <w:t>　　图 45： 牛脂胺聚氧乙烯醚中国企业SWOT分析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d517b113b436f" w:history="1">
        <w:r>
          <w:rPr>
            <w:rStyle w:val="Hyperlink"/>
          </w:rPr>
          <w:t>全球与中国牛脂胺聚氧乙烯醚行业现状及发展前景预测报告（2025-2031年）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d517b113b436f" w:history="1">
        <w:r>
          <w:rPr>
            <w:rStyle w:val="Hyperlink"/>
          </w:rPr>
          <w:t>https://www.20087.com/5/36/NiuZhiAnJuYangYiXiMiDeQianJingQuShi.html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5c6741c1a4c31" w:history="1">
      <w:r>
        <w:rPr>
          <w:rStyle w:val="Hyperlink"/>
        </w:rPr>
        <w:t>全球与中国牛脂胺聚氧乙烯醚行业现状及发展前景预测报告（2025-2031年）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iuZhiAnJuYangYiXiMiDeQianJingQuShi.html" TargetMode="External" Id="R17ed517b113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iuZhiAnJuYangYiXiMiDeQianJingQuShi.html" TargetMode="External" Id="Rb485c6741c1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2025-02-05T23:39:46Z</dcterms:created>
  <dcterms:modified xsi:type="dcterms:W3CDTF">2025-02-06T00:39:46Z</dcterms:modified>
  <dc:subject>全球与中国牛脂胺聚氧乙烯醚行业现状及发展前景预测报告（2025-2031年）</dc:subject>
  <dc:title>全球与中国牛脂胺聚氧乙烯醚行业现状及发展前景预测报告（2025-2031年）</dc:title>
  <cp:keywords>全球与中国牛脂胺聚氧乙烯醚行业现状及发展前景预测报告（2025-2031年）</cp:keywords>
  <dc:description>全球与中国牛脂胺聚氧乙烯醚行业现状及发展前景预测报告（2025-2031年）</dc:description>
</cp:coreProperties>
</file>