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fcb06b923477b" w:history="1">
              <w:r>
                <w:rPr>
                  <w:rStyle w:val="Hyperlink"/>
                </w:rPr>
                <w:t>2026-2032年中国碳纤维夹芯板市场研究分析与前景趋势报告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fcb06b923477b" w:history="1">
              <w:r>
                <w:rPr>
                  <w:rStyle w:val="Hyperlink"/>
                </w:rPr>
                <w:t>2026-2032年中国碳纤维夹芯板市场研究分析与前景趋势报告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fcb06b923477b" w:history="1">
                <w:r>
                  <w:rPr>
                    <w:rStyle w:val="Hyperlink"/>
                  </w:rPr>
                  <w:t>https://www.20087.com/5/36/TanXianWeiJiaXinBanFaZhanXianZhuangQianJing.html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夹芯板是一种以碳纤维增强复合材料为面板、轻质芯材（如蜂窝、泡沫或巴沙木）为核心结构的高性能层合板，广泛应用于航空航天、轨道交通、高端体育器材及精密仪器设备中，兼具高比强度、优异刚度与良好的抗疲劳性能。当前制造工艺以预浸料铺层与热压罐固化为主，通过精确控制纤维取向、树脂含量与界面结合质量，确保结构整体性与力学一致性。产品具备出色的减重效果与振动阻尼特性，同时可集成电磁屏蔽、热管理等功能。国内企业在民用级产品生产方面已实现批量供应，但在高模量碳纤维应用、复杂曲面成型及损伤容限设计方面仍与国际先进水平存在差距。质量检测普遍依赖超声C扫描与X射线探伤，确保内部缺陷可控。</w:t>
      </w:r>
      <w:r>
        <w:rPr>
          <w:rFonts w:hint="eastAsia"/>
        </w:rPr>
        <w:br/>
      </w:r>
      <w:r>
        <w:rPr>
          <w:rFonts w:hint="eastAsia"/>
        </w:rPr>
        <w:t>　　未来，碳纤维夹芯板将向多功能集成、绿色制造与智能化结构方向深化发展。芯材如梯度泡沫与可降解蜂窝将提升能量吸收能力与环境适应性，满足冲击防护与可持续性需求。表面功能化处理将引入导电涂层、自修复微胶囊或温敏变色材料，拓展至智能蒙皮与状态感知领域。制造工艺将向自动化铺放（AFP/ATL）与液态成型（RTM）转型，降低材料浪费与能耗。回收技术研究将聚焦热解法与溶剂法，实现碳纤维的高效再利用。在结构设计上，拓扑优化与仿生结构将提升材料利用率与力学效率。行业将推动全生命周期评估体系建立，涵盖碳足迹核算、耐久性验证与可维修性标准。同时，嵌入式传感器网络可能集成于层间，实现应变、温度与损伤的实时监测，支撑结构健康管理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fcb06b923477b" w:history="1">
        <w:r>
          <w:rPr>
            <w:rStyle w:val="Hyperlink"/>
          </w:rPr>
          <w:t>2026-2032年中国碳纤维夹芯板市场研究分析与前景趋势报告</w:t>
        </w:r>
      </w:hyperlink>
      <w:r>
        <w:rPr>
          <w:rFonts w:hint="eastAsia"/>
        </w:rPr>
        <w:t>》系统梳理了碳纤维夹芯板产业链的整体结构，详细解读了碳纤维夹芯板市场规模、需求动态及价格波动的影响因素。报告基于碳纤维夹芯板行业现状，结合技术发展与应用趋势，对碳纤维夹芯板市场前景和未来发展方向进行了预测。同时，报告重点分析了行业重点企业的竞争策略、市场集中度及品牌表现，并对碳纤维夹芯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碳纤维夹芯板市场概述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聚合物泡沫芯材</w:t>
      </w:r>
      <w:r>
        <w:rPr>
          <w:rFonts w:hint="eastAsia"/>
        </w:rPr>
        <w:br/>
      </w:r>
      <w:r>
        <w:rPr>
          <w:rFonts w:hint="eastAsia"/>
        </w:rPr>
        <w:t>　　　　1.2.3 蜂窝芯材</w:t>
      </w:r>
      <w:r>
        <w:rPr>
          <w:rFonts w:hint="eastAsia"/>
        </w:rPr>
        <w:br/>
      </w:r>
      <w:r>
        <w:rPr>
          <w:rFonts w:hint="eastAsia"/>
        </w:rPr>
        <w:t>　　　　1.2.4 轻木芯材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按照不同面板特性，碳纤维夹芯板主要可以分为如下几个类别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中国不同面板特性碳纤维夹芯板增长趋势2021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碳纤维类型</w:t>
      </w:r>
      <w:r>
        <w:rPr>
          <w:rFonts w:hint="eastAsia"/>
        </w:rPr>
        <w:br/>
      </w:r>
      <w:r>
        <w:rPr>
          <w:rFonts w:hint="eastAsia"/>
        </w:rPr>
        <w:t>　　　　1.3.3 树脂基体</w:t>
      </w:r>
      <w:r>
        <w:rPr>
          <w:rFonts w:hint="eastAsia"/>
        </w:rPr>
        <w:br/>
      </w:r>
      <w:r>
        <w:rPr>
          <w:rFonts w:hint="eastAsia"/>
        </w:rPr>
        <w:t>　　　　1.3.4 织物形式</w:t>
      </w:r>
      <w:r>
        <w:rPr>
          <w:rFonts w:hint="eastAsia"/>
        </w:rPr>
        <w:br/>
      </w:r>
      <w:r>
        <w:rPr>
          <w:rFonts w:hint="eastAsia"/>
        </w:rPr>
        <w:t>　　1.4 按照不同成型工艺，碳纤维夹芯板主要可以分为如下几个类别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中国不同成型工艺碳纤维夹芯板增长趋势2021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真空袋成型</w:t>
      </w:r>
      <w:r>
        <w:rPr>
          <w:rFonts w:hint="eastAsia"/>
        </w:rPr>
        <w:br/>
      </w:r>
      <w:r>
        <w:rPr>
          <w:rFonts w:hint="eastAsia"/>
        </w:rPr>
        <w:t>　　　　1.4.3 液体成型</w:t>
      </w:r>
      <w:r>
        <w:rPr>
          <w:rFonts w:hint="eastAsia"/>
        </w:rPr>
        <w:br/>
      </w:r>
      <w:r>
        <w:rPr>
          <w:rFonts w:hint="eastAsia"/>
        </w:rPr>
        <w:t>　　1.5 从不同应用，碳纤维夹芯板主要包括如下几个方面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汽车工业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中国碳纤维夹芯板发展现状及未来趋势（2021-2032）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中国市场碳纤维夹芯板收入及增长率（2021-2032）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中国市场碳纤维夹芯板销量及增长率（2021-2032）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中国市场主要碳纤维夹芯板厂商分析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中国市场主要厂商碳纤维夹芯板销量及市场占有率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中国市场主要厂商碳纤维夹芯板销量（2021-2026）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中国市场主要厂商碳纤维夹芯板收入及市场占有率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中国市场主要厂商碳纤维夹芯板收入（2021-2026）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2025年中国市场主要厂商碳纤维夹芯板收入排名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中国市场主要厂商碳纤维夹芯板价格（2021-2026）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中国市场主要厂商碳纤维夹芯板总部及产地分布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中国市场主要厂商成立时间及碳纤维夹芯板商业化日期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中国市场主要厂商碳纤维夹芯板产品类型及应用</w:t>
      </w:r>
      <w:r>
        <w:rPr>
          <w:rFonts w:hint="eastAsia"/>
        </w:rPr>
        <w:br/>
      </w:r>
      <w:r>
        <w:rPr>
          <w:rFonts w:hint="eastAsia"/>
        </w:rPr>
        <w:t>　　2.7 碳纤维夹芯板行业集中度、竞争程度分析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碳纤维夹芯板行业集中度分析：2025年中国Top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中国市场碳纤维夹芯板第一梯队、第二梯队和第三梯队厂商（品牌）及2025年市场份额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不同产品类型碳纤维夹芯板分析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中国市场不同产品类型碳纤维夹芯板销量（2021-2032）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中国市场不同产品类型碳纤维夹芯板销量预测（2027-2032）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中国市场不同产品类型碳纤维夹芯板规模（2021-2032）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中国市场不同产品类型碳纤维夹芯板规模预测（2027-2032）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不同应用碳纤维夹芯板分析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中国市场不同应用碳纤维夹芯板销量（2021-2032）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中国市场不同应用碳纤维夹芯板销量预测（2027-2032）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中国市场不同应用碳纤维夹芯板规模（2021-2032）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中国市场不同应用碳纤维夹芯板规模预测（2027-2032）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碳纤维夹芯板中国企业SWOT分析</w:t>
      </w:r>
      <w:r>
        <w:rPr>
          <w:rFonts w:hint="eastAsia"/>
        </w:rPr>
        <w:br/>
      </w:r>
      <w:r>
        <w:rPr>
          <w:rFonts w:hint="eastAsia"/>
        </w:rPr>
        <w:t>　　6.6 碳纤维夹芯板行业发展分析---行业政策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碳纤维夹芯板行业产业链简介</w:t>
      </w:r>
      <w:r>
        <w:rPr>
          <w:rFonts w:hint="eastAsia"/>
        </w:rPr>
        <w:br/>
      </w:r>
      <w:r>
        <w:rPr>
          <w:rFonts w:hint="eastAsia"/>
        </w:rPr>
        <w:t>　　7.2 碳纤维夹芯板产业链分析-上游</w:t>
      </w:r>
      <w:r>
        <w:rPr>
          <w:rFonts w:hint="eastAsia"/>
        </w:rPr>
        <w:br/>
      </w:r>
      <w:r>
        <w:rPr>
          <w:rFonts w:hint="eastAsia"/>
        </w:rPr>
        <w:t>　　7.3 碳纤维夹芯板产业链分析-中游</w:t>
      </w:r>
      <w:r>
        <w:rPr>
          <w:rFonts w:hint="eastAsia"/>
        </w:rPr>
        <w:br/>
      </w:r>
      <w:r>
        <w:rPr>
          <w:rFonts w:hint="eastAsia"/>
        </w:rPr>
        <w:t>　　7.4 碳纤维夹芯板产业链分析-下游</w:t>
      </w:r>
      <w:r>
        <w:rPr>
          <w:rFonts w:hint="eastAsia"/>
        </w:rPr>
        <w:br/>
      </w:r>
      <w:r>
        <w:rPr>
          <w:rFonts w:hint="eastAsia"/>
        </w:rPr>
        <w:t>　　7.5 碳纤维夹芯板行业采购模式</w:t>
      </w:r>
      <w:r>
        <w:rPr>
          <w:rFonts w:hint="eastAsia"/>
        </w:rPr>
        <w:br/>
      </w:r>
      <w:r>
        <w:rPr>
          <w:rFonts w:hint="eastAsia"/>
        </w:rPr>
        <w:t>　　7.6 碳纤维夹芯板行业生产模式</w:t>
      </w:r>
      <w:r>
        <w:rPr>
          <w:rFonts w:hint="eastAsia"/>
        </w:rPr>
        <w:br/>
      </w:r>
      <w:r>
        <w:rPr>
          <w:rFonts w:hint="eastAsia"/>
        </w:rPr>
        <w:t>　　7.7 碳纤维夹芯板行业销售模式及销售渠道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中国本土碳纤维夹芯板产能、产量分析</w:t>
      </w:r>
      <w:r>
        <w:rPr>
          <w:rFonts w:hint="eastAsia"/>
        </w:rPr>
        <w:br/>
      </w:r>
      <w:r>
        <w:rPr>
          <w:rFonts w:hint="eastAsia"/>
        </w:rPr>
        <w:t>　　8.1 中国碳纤维夹芯板供需现状及预测（2021-2032）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中国碳纤维夹芯板进出口分析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中国市场碳纤维夹芯板主要进口来源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中国市场碳纤维夹芯板主要出口目的地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不同面板特性碳纤维夹芯板市场规模2021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不同成型工艺碳纤维夹芯板市场规模2021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中国市场主要厂商碳纤维夹芯板收入份额（2021-2026）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2025年中国主要生产商碳纤维夹芯板收入排名（万元）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中国市场主要厂商碳纤维夹芯板价格（2021-2026）&amp;（元/吨）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中国市场主要厂商碳纤维夹芯板总部及产地分布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中国市场主要厂商成立时间及碳纤维夹芯板商业化日期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中国市场主要厂商碳纤维夹芯板产品类型及应用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碳纤维夹芯板生产基地、总部、竞争对手及市场地位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中国市场不同产品类型碳纤维夹芯板销量预测（2027-2032）&amp;（千吨）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中国市场不同产品类型碳纤维夹芯板销量市场份额预测（2027-2032）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中国市场不同产品类型碳纤维夹芯板规模（2021-2026）&amp;（万元）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中国市场不同产品类型碳纤维夹芯板规模市场份额（2021-2026）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中国市场不同产品类型碳纤维夹芯板规模预测（2027-2032）&amp;（万元）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中国市场不同产品类型碳纤维夹芯板规模市场份额预测（2027-2032）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中国市场不同应用碳纤维夹芯板销量预测（2027-2032）&amp;（千吨）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中国市场不同应用碳纤维夹芯板销量市场份额预测（2027-2032）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中国市场不同应用碳纤维夹芯板规模（2021-2026）&amp;（万元）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中国市场不同应用碳纤维夹芯板规模市场份额（2021-2026）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中国市场不同应用碳纤维夹芯板规模预测（2027-2032）&amp;（万元）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中国市场不同应用碳纤维夹芯板规模市场份额预测（2027-2032）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碳纤维夹芯板行业发展分析---发展趋势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碳纤维夹芯板行业发展分析---厂商壁垒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碳纤维夹芯板行业发展分析---驱动因素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碳纤维夹芯板行业发展分析---制约因素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碳纤维夹芯板行业相关重点政策一览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碳纤维夹芯板行业供应链分析</w:t>
      </w:r>
      <w:r>
        <w:rPr>
          <w:rFonts w:hint="eastAsia"/>
        </w:rPr>
        <w:br/>
      </w:r>
      <w:r>
        <w:rPr>
          <w:rFonts w:hint="eastAsia"/>
        </w:rPr>
        <w:t>　　表 113： 碳纤维夹芯板上游原料供应商</w:t>
      </w:r>
      <w:r>
        <w:rPr>
          <w:rFonts w:hint="eastAsia"/>
        </w:rPr>
        <w:br/>
      </w:r>
      <w:r>
        <w:rPr>
          <w:rFonts w:hint="eastAsia"/>
        </w:rPr>
        <w:t>　　表 114： 碳纤维夹芯板行业主要下游客户</w:t>
      </w:r>
      <w:r>
        <w:rPr>
          <w:rFonts w:hint="eastAsia"/>
        </w:rPr>
        <w:br/>
      </w:r>
      <w:r>
        <w:rPr>
          <w:rFonts w:hint="eastAsia"/>
        </w:rPr>
        <w:t>　　表 115： 碳纤维夹芯板典型经销商</w:t>
      </w:r>
      <w:r>
        <w:rPr>
          <w:rFonts w:hint="eastAsia"/>
        </w:rPr>
        <w:br/>
      </w:r>
      <w:r>
        <w:rPr>
          <w:rFonts w:hint="eastAsia"/>
        </w:rPr>
        <w:t>　　表 116： 中国碳纤维夹芯板产量、销量、进口量及出口量（2021-2026）&amp;（千吨）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中国碳纤维夹芯板产量、销量、进口量及出口量预测（2027-2032）&amp;（千吨）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中国市场碳纤维夹芯板主要进口来源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中国市场碳纤维夹芯板主要出口目的地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碳纤维夹芯板产品图片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中国不同产品类型碳纤维夹芯板市场规模市场份额2025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聚合物泡沫芯材产品图片</w:t>
      </w:r>
      <w:r>
        <w:rPr>
          <w:rFonts w:hint="eastAsia"/>
        </w:rPr>
        <w:br/>
      </w:r>
      <w:r>
        <w:rPr>
          <w:rFonts w:hint="eastAsia"/>
        </w:rPr>
        <w:t>　　图 4： 蜂窝芯材产品图片</w:t>
      </w:r>
      <w:r>
        <w:rPr>
          <w:rFonts w:hint="eastAsia"/>
        </w:rPr>
        <w:br/>
      </w:r>
      <w:r>
        <w:rPr>
          <w:rFonts w:hint="eastAsia"/>
        </w:rPr>
        <w:t>　　图 5： 轻木芯材产品图片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中国不同面板特性碳纤维夹芯板市场规模市场份额2025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碳纤维类型产品图片</w:t>
      </w:r>
      <w:r>
        <w:rPr>
          <w:rFonts w:hint="eastAsia"/>
        </w:rPr>
        <w:br/>
      </w:r>
      <w:r>
        <w:rPr>
          <w:rFonts w:hint="eastAsia"/>
        </w:rPr>
        <w:t>　　图 9： 树脂基体产品图片</w:t>
      </w:r>
      <w:r>
        <w:rPr>
          <w:rFonts w:hint="eastAsia"/>
        </w:rPr>
        <w:br/>
      </w:r>
      <w:r>
        <w:rPr>
          <w:rFonts w:hint="eastAsia"/>
        </w:rPr>
        <w:t>　　图 10： 织物形式产品图片</w:t>
      </w:r>
      <w:r>
        <w:rPr>
          <w:rFonts w:hint="eastAsia"/>
        </w:rPr>
        <w:br/>
      </w:r>
      <w:r>
        <w:rPr>
          <w:rFonts w:hint="eastAsia"/>
        </w:rPr>
        <w:t>　　图 11： 中国不同成型工艺碳纤维夹芯板市场规模市场份额2025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真空袋成型产品图片</w:t>
      </w:r>
      <w:r>
        <w:rPr>
          <w:rFonts w:hint="eastAsia"/>
        </w:rPr>
        <w:br/>
      </w:r>
      <w:r>
        <w:rPr>
          <w:rFonts w:hint="eastAsia"/>
        </w:rPr>
        <w:t>　　图 13： 液体成型产品图片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中国不同应用碳纤维夹芯板市场份额2025 &amp; 2032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汽车工业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中国市场碳纤维夹芯板市场规模，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2025年中国市场主要厂商碳纤维夹芯板销量市场份额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2025年中国市场主要厂商碳纤维夹芯板收入市场份额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2025年中国市场前五大厂商碳纤维夹芯板市场份额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2025年中国市场碳纤维夹芯板第一梯队、第二梯队和第三梯队厂商（品牌）及市场份额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中国市场不同产品类型碳纤维夹芯板价格走势（2021-2032）&amp;（元/吨）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中国市场不同应用碳纤维夹芯板价格走势（2021-2032）&amp;（元/吨）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碳纤维夹芯板中国企业SWOT分析</w:t>
      </w:r>
      <w:r>
        <w:rPr>
          <w:rFonts w:hint="eastAsia"/>
        </w:rPr>
        <w:br/>
      </w:r>
      <w:r>
        <w:rPr>
          <w:rFonts w:hint="eastAsia"/>
        </w:rPr>
        <w:t>　　图 29： 碳纤维夹芯板产业链</w:t>
      </w:r>
      <w:r>
        <w:rPr>
          <w:rFonts w:hint="eastAsia"/>
        </w:rPr>
        <w:br/>
      </w:r>
      <w:r>
        <w:rPr>
          <w:rFonts w:hint="eastAsia"/>
        </w:rPr>
        <w:t>　　图 30： 碳纤维夹芯板行业采购模式分析</w:t>
      </w:r>
      <w:r>
        <w:rPr>
          <w:rFonts w:hint="eastAsia"/>
        </w:rPr>
        <w:br/>
      </w:r>
      <w:r>
        <w:rPr>
          <w:rFonts w:hint="eastAsia"/>
        </w:rPr>
        <w:t>　　图 31： 碳纤维夹芯板行业生产模式分析</w:t>
      </w:r>
      <w:r>
        <w:rPr>
          <w:rFonts w:hint="eastAsia"/>
        </w:rPr>
        <w:br/>
      </w:r>
      <w:r>
        <w:rPr>
          <w:rFonts w:hint="eastAsia"/>
        </w:rPr>
        <w:t>　　图 32： 碳纤维夹芯板行业销售模式分析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中国碳纤维夹芯板产能、产量、产能利用率及发展趋势（2021-2032）&amp;（千吨）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中国碳纤维夹芯板产量、市场需求量及发展趋势（2021-2032）&amp;（千吨）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fcb06b923477b" w:history="1">
        <w:r>
          <w:rPr>
            <w:rStyle w:val="Hyperlink"/>
          </w:rPr>
          <w:t>2026-2032年中国碳纤维夹芯板市场研究分析与前景趋势报告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fcb06b923477b" w:history="1">
        <w:r>
          <w:rPr>
            <w:rStyle w:val="Hyperlink"/>
          </w:rPr>
          <w:t>https://www.20087.com/5/36/TanXianWeiJiaXinBanFaZhanXianZhuangQianJing.html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2fd18ad74ef9" w:history="1">
      <w:r>
        <w:rPr>
          <w:rStyle w:val="Hyperlink"/>
        </w:rPr>
        <w:t>2026-2032年中国碳纤维夹芯板市场研究分析与前景趋势报告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anXianWeiJiaXinBanFaZhanXianZhuangQianJing.html" TargetMode="External" Id="Rce8fcb06b92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anXianWeiJiaXinBanFaZhanXianZhuangQianJing.html" TargetMode="External" Id="R2c362fd18ad7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2026-01-17T23:10:04Z</dcterms:created>
  <dcterms:modified xsi:type="dcterms:W3CDTF">2026-01-18T00:10:04Z</dcterms:modified>
  <dc:subject>2026-2032年中国碳纤维夹芯板市场研究分析与前景趋势报告</dc:subject>
  <dc:title>2026-2032年中国碳纤维夹芯板市场研究分析与前景趋势报告</dc:title>
  <cp:keywords>2026-2032年中国碳纤维夹芯板市场研究分析与前景趋势报告</cp:keywords>
  <dc:description>2026-2032年中国碳纤维夹芯板市场研究分析与前景趋势报告</dc:description>
</cp:coreProperties>
</file>