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093179d4a453b" w:history="1">
              <w:r>
                <w:rPr>
                  <w:rStyle w:val="Hyperlink"/>
                </w:rPr>
                <w:t>2025-2031年中国绢云母行业发展调研与前景趋势分析报告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093179d4a453b" w:history="1">
              <w:r>
                <w:rPr>
                  <w:rStyle w:val="Hyperlink"/>
                </w:rPr>
                <w:t>2025-2031年中国绢云母行业发展调研与前景趋势分析报告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093179d4a453b" w:history="1">
                <w:r>
                  <w:rPr>
                    <w:rStyle w:val="Hyperlink"/>
                  </w:rPr>
                  <w:t>https://www.20087.com/5/16/JuanYunMuFaZhanQianJing.html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绢云母是一种具有优异电绝缘性和热稳定性的天然矿物，近年来在电子、涂料、塑料和陶瓷等行业得到了广泛应用。随着材料科学的发展，绢云母的改性和复合技术不断进步，使得其在功能材料领域的应用范围进一步扩大。同时，环保型绢云母粉体的开发，满足了市场对绿色材料的需求。</w:t>
      </w:r>
      <w:r>
        <w:rPr>
          <w:rFonts w:hint="eastAsia"/>
        </w:rPr>
        <w:br/>
      </w:r>
      <w:r>
        <w:rPr>
          <w:rFonts w:hint="eastAsia"/>
        </w:rPr>
        <w:t>　　未来，绢云母的应用将更加注重功能化和环保性。功能化体现在开发具有特殊性能的绢云母复合材料，如电磁屏蔽、防腐蚀和自清洁功能，以适应高科技领域的需求。环保性则意味着推广使用无污染的加工技术和生物基复合材料，减少对环境的影响，同时，探索绢云母在可持续建筑和绿色包装材料中的应用，拓宽其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093179d4a453b" w:history="1">
        <w:r>
          <w:rPr>
            <w:rStyle w:val="Hyperlink"/>
          </w:rPr>
          <w:t>2025-2031年中国绢云母行业发展调研与前景趋势分析报告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绢云母行业的市场规模、需求变化、产业链动态及区域发展格局。报告重点解读了绢云母行业竞争态势与重点企业的市场表现，并通过科学研判行业趋势与前景，揭示了绢云母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绢云母行业界定及应用领域</w:t>
      </w:r>
      <w:r>
        <w:rPr>
          <w:rFonts w:hint="eastAsia"/>
        </w:rPr>
        <w:br/>
      </w:r>
      <w:r>
        <w:rPr>
          <w:rFonts w:hint="eastAsia"/>
        </w:rPr>
        <w:t>　　第一节 绢云母行业定义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绢云母主要应用领域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2024-2025年全球绢云母行业市场调研分析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全球绢云母行业经济环境分析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全球绢云母市场总体情况分析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一、全球绢云母行业的发展特点</w:t>
      </w:r>
      <w:r>
        <w:rPr>
          <w:rFonts w:hint="eastAsia"/>
        </w:rPr>
        <w:br/>
      </w:r>
      <w:r>
        <w:rPr>
          <w:rFonts w:hint="eastAsia"/>
        </w:rPr>
        <w:t>　　　　二、全球绢云母市场结构</w:t>
      </w:r>
      <w:r>
        <w:rPr>
          <w:rFonts w:hint="eastAsia"/>
        </w:rPr>
        <w:br/>
      </w:r>
      <w:r>
        <w:rPr>
          <w:rFonts w:hint="eastAsia"/>
        </w:rPr>
        <w:t>　　　　三、全球绢云母行业竞争格局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全球主要国家（地区）绢云母市场分析</w:t>
      </w:r>
      <w:r>
        <w:rPr>
          <w:rFonts w:hint="eastAsia"/>
        </w:rPr>
        <w:br/>
      </w:r>
      <w:r>
        <w:rPr>
          <w:rFonts w:hint="eastAsia"/>
        </w:rPr>
        <w:t>　　第四节 2025-2031年全球绢云母行业发展趋势预测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2024-2025年绢云母行业发展环境分析</w:t>
      </w:r>
      <w:r>
        <w:rPr>
          <w:rFonts w:hint="eastAsia"/>
        </w:rPr>
        <w:br/>
      </w:r>
      <w:r>
        <w:rPr>
          <w:rFonts w:hint="eastAsia"/>
        </w:rPr>
        <w:t>　　第一节 绢云母行业环境分析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绢云母行业相关政策、法规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2024-2025年绢云母行业技术发展现状及趋势分析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绢云母行业技术发展现状分析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国内外绢云母行业技术差异与原因</w:t>
      </w:r>
      <w:r>
        <w:rPr>
          <w:rFonts w:hint="eastAsia"/>
        </w:rPr>
        <w:br/>
      </w:r>
      <w:r>
        <w:rPr>
          <w:rFonts w:hint="eastAsia"/>
        </w:rPr>
        <w:t>　　第三节 绢云母行业技术发展方向、趋势预测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提升绢云母行业技术能力策略建议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中国绢云母行业供给、需求分析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2024-2025年中国绢云母市场现状</w:t>
      </w:r>
      <w:r>
        <w:rPr>
          <w:rFonts w:hint="eastAsia"/>
        </w:rPr>
        <w:br/>
      </w:r>
      <w:r>
        <w:rPr>
          <w:rFonts w:hint="eastAsia"/>
        </w:rPr>
        <w:t>　　第二节 中国绢云母行业产量情况分析及预测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一、绢云母总体产能规模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、2019-2024年中国绢云母产量统计分析</w:t>
      </w:r>
      <w:r>
        <w:rPr>
          <w:rFonts w:hint="eastAsia"/>
        </w:rPr>
        <w:br/>
      </w:r>
      <w:r>
        <w:rPr>
          <w:rFonts w:hint="eastAsia"/>
        </w:rPr>
        <w:t>　　　　三、绢云母生产区域分布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四、2025-2031年中国绢云母产量预测分析</w:t>
      </w:r>
      <w:r>
        <w:rPr>
          <w:rFonts w:hint="eastAsia"/>
        </w:rPr>
        <w:br/>
      </w:r>
      <w:r>
        <w:rPr>
          <w:rFonts w:hint="eastAsia"/>
        </w:rPr>
        <w:t>　　第三节 中国绢云母市场需求情况分析及预测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一、中国绢云母市场需求特点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二、2019-2024年中国绢云母市场需求统计</w:t>
      </w:r>
      <w:r>
        <w:rPr>
          <w:rFonts w:hint="eastAsia"/>
        </w:rPr>
        <w:br/>
      </w:r>
      <w:r>
        <w:rPr>
          <w:rFonts w:hint="eastAsia"/>
        </w:rPr>
        <w:t>　　　　三、绢云母市场饱和度</w:t>
      </w:r>
      <w:r>
        <w:rPr>
          <w:rFonts w:hint="eastAsia"/>
        </w:rPr>
        <w:br/>
      </w:r>
      <w:r>
        <w:rPr>
          <w:rFonts w:hint="eastAsia"/>
        </w:rPr>
        <w:t>　　　　四、影响绢云母市场需求的因素</w:t>
      </w:r>
      <w:r>
        <w:rPr>
          <w:rFonts w:hint="eastAsia"/>
        </w:rPr>
        <w:br/>
      </w:r>
      <w:r>
        <w:rPr>
          <w:rFonts w:hint="eastAsia"/>
        </w:rPr>
        <w:t>　　　　五、绢云母市场潜力分析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六、2025-2031年中国绢云母市场需求预测分析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中国绢云母行业进出口分析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一、2019-2024年绢云母进口量及增速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三、2025-2031年绢云母进口量及增速预测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一、2019-2024年绢云母出口量及增速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三、2025-2031年绢云母出口量及增速预测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中国绢云母行业重点地区调研分析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一、中国绢云母行业区域市场分布情况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二、**地区绢云母行业市场需求规模情况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三、**地区绢云母行业市场需求规模情况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四、**地区绢云母行业市场需求规模情况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五、**地区绢云母行业市场需求规模情况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六、**地区绢云母行业市场需求规模情况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2024-2025年中国绢云母细分行业调研</w:t>
      </w:r>
      <w:r>
        <w:rPr>
          <w:rFonts w:hint="eastAsia"/>
        </w:rPr>
        <w:br/>
      </w:r>
      <w:r>
        <w:rPr>
          <w:rFonts w:hint="eastAsia"/>
        </w:rPr>
        <w:t>　　第一节 主要绢云母细分行业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绢云母行业重点企业发展调研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2025年中国绢云母企业营销及发展建议</w:t>
      </w:r>
      <w:r>
        <w:rPr>
          <w:rFonts w:hint="eastAsia"/>
        </w:rPr>
        <w:br/>
      </w:r>
      <w:r>
        <w:rPr>
          <w:rFonts w:hint="eastAsia"/>
        </w:rPr>
        <w:t>　　第一节 绢云母企业营销策略分析及建议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绢云母企业营销策略分析</w:t>
      </w:r>
      <w:r>
        <w:rPr>
          <w:rFonts w:hint="eastAsia"/>
        </w:rPr>
        <w:br/>
      </w:r>
      <w:r>
        <w:rPr>
          <w:rFonts w:hint="eastAsia"/>
        </w:rPr>
        <w:t>　　　　一、绢云母企业营销策略</w:t>
      </w:r>
      <w:r>
        <w:rPr>
          <w:rFonts w:hint="eastAsia"/>
        </w:rPr>
        <w:br/>
      </w:r>
      <w:r>
        <w:rPr>
          <w:rFonts w:hint="eastAsia"/>
        </w:rPr>
        <w:t>　　　　二、绢云母企业经验借鉴</w:t>
      </w:r>
      <w:r>
        <w:rPr>
          <w:rFonts w:hint="eastAsia"/>
        </w:rPr>
        <w:br/>
      </w:r>
      <w:r>
        <w:rPr>
          <w:rFonts w:hint="eastAsia"/>
        </w:rPr>
        <w:t>　　第三节 绢云母企业营销模式演化与创新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绢云母企业经营发展分析及建议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一、绢云母企业存在的问题</w:t>
      </w:r>
      <w:r>
        <w:rPr>
          <w:rFonts w:hint="eastAsia"/>
        </w:rPr>
        <w:br/>
      </w:r>
      <w:r>
        <w:rPr>
          <w:rFonts w:hint="eastAsia"/>
        </w:rPr>
        <w:t>　　　　二、绢云母企业应对的策略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绢云母行业发展趋势及投资风险预警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2025年绢云母市场前景分析</w:t>
      </w:r>
      <w:r>
        <w:rPr>
          <w:rFonts w:hint="eastAsia"/>
        </w:rPr>
        <w:br/>
      </w:r>
      <w:r>
        <w:rPr>
          <w:rFonts w:hint="eastAsia"/>
        </w:rPr>
        <w:t>　　第二节 2025年绢云母行业发展趋势预测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影响绢云母行业发展的主要因素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一、2025年影响绢云母行业运行的有利因素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二、2025年影响绢云母行业运行的稳定因素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三、2025年影响绢云母行业运行的不利因素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四、2025年中国绢云母行业发展面临的挑战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五、2025年中国绢云母行业发展面临的机遇</w:t>
      </w:r>
      <w:r>
        <w:rPr>
          <w:rFonts w:hint="eastAsia"/>
        </w:rPr>
        <w:br/>
      </w:r>
      <w:r>
        <w:rPr>
          <w:rFonts w:hint="eastAsia"/>
        </w:rPr>
        <w:t>　　第四节 绢云母行业投资风险预警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一、2025-2031年绢云母行业市场风险及控制策略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二、2025-2031年绢云母行业政策风险及控制策略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三、2025-2031年绢云母行业经营风险及控制策略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四、2025-2031年绢云母同业竞争风险及控制策略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五、2025-2031年绢云母行业其他风险及控制策略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绢云母行业投资战略研究</w:t>
      </w:r>
      <w:r>
        <w:rPr>
          <w:rFonts w:hint="eastAsia"/>
        </w:rPr>
        <w:br/>
      </w:r>
      <w:r>
        <w:rPr>
          <w:rFonts w:hint="eastAsia"/>
        </w:rPr>
        <w:t>　　第一节 绢云母行业发展战略研究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对我国绢云母品牌的战略思考</w:t>
      </w:r>
      <w:r>
        <w:rPr>
          <w:rFonts w:hint="eastAsia"/>
        </w:rPr>
        <w:br/>
      </w:r>
      <w:r>
        <w:rPr>
          <w:rFonts w:hint="eastAsia"/>
        </w:rPr>
        <w:t>　　　　一、绢云母品牌的重要性</w:t>
      </w:r>
      <w:r>
        <w:rPr>
          <w:rFonts w:hint="eastAsia"/>
        </w:rPr>
        <w:br/>
      </w:r>
      <w:r>
        <w:rPr>
          <w:rFonts w:hint="eastAsia"/>
        </w:rPr>
        <w:t>　　　　二、绢云母实施品牌战略的意义</w:t>
      </w:r>
      <w:r>
        <w:rPr>
          <w:rFonts w:hint="eastAsia"/>
        </w:rPr>
        <w:br/>
      </w:r>
      <w:r>
        <w:rPr>
          <w:rFonts w:hint="eastAsia"/>
        </w:rPr>
        <w:t>　　　　三、绢云母企业品牌的现状分析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四、我国绢云母企业的品牌战略</w:t>
      </w:r>
      <w:r>
        <w:rPr>
          <w:rFonts w:hint="eastAsia"/>
        </w:rPr>
        <w:br/>
      </w:r>
      <w:r>
        <w:rPr>
          <w:rFonts w:hint="eastAsia"/>
        </w:rPr>
        <w:t>　　　　五、绢云母品牌战略管理的策略</w:t>
      </w:r>
      <w:r>
        <w:rPr>
          <w:rFonts w:hint="eastAsia"/>
        </w:rPr>
        <w:br/>
      </w:r>
      <w:r>
        <w:rPr>
          <w:rFonts w:hint="eastAsia"/>
        </w:rPr>
        <w:t>　　第三节 绢云母经营策略分析</w:t>
      </w:r>
      <w:r>
        <w:rPr>
          <w:rFonts w:hint="eastAsia"/>
        </w:rPr>
        <w:br/>
      </w:r>
      <w:r>
        <w:rPr>
          <w:rFonts w:hint="eastAsia"/>
        </w:rPr>
        <w:t>　　　　一、绢云母市场细分策略</w:t>
      </w:r>
      <w:r>
        <w:rPr>
          <w:rFonts w:hint="eastAsia"/>
        </w:rPr>
        <w:br/>
      </w:r>
      <w:r>
        <w:rPr>
          <w:rFonts w:hint="eastAsia"/>
        </w:rPr>
        <w:t>　　　　二、绢云母市场创新策略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四、绢云母新产品差异化战略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(中智林)绢云母行业投资战略研究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一、2025-2031年绢云母行业投资战略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绢云母行业历程</w:t>
      </w:r>
      <w:r>
        <w:rPr>
          <w:rFonts w:hint="eastAsia"/>
        </w:rPr>
        <w:br/>
      </w:r>
      <w:r>
        <w:rPr>
          <w:rFonts w:hint="eastAsia"/>
        </w:rPr>
        <w:t>　　图表 绢云母行业生命周期</w:t>
      </w:r>
      <w:r>
        <w:rPr>
          <w:rFonts w:hint="eastAsia"/>
        </w:rPr>
        <w:br/>
      </w:r>
      <w:r>
        <w:rPr>
          <w:rFonts w:hint="eastAsia"/>
        </w:rPr>
        <w:t>　　图表 绢云母行业产业链分析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2019-2024年中国绢云母行业市场规模及增长情况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2019-2024年绢云母行业市场容量分析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2019-2024年中国绢云母行业产能统计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2019-2024年中国绢云母行业产量及增长趋势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2019-2024年中国绢云母市场需求量及增速统计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2024年中国绢云母行业需求领域分布格局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2019-2024年中国绢云母行业销售收入分析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2019-2024年中国绢云母行业盈利情况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2019-2024年中国绢云母行业利润总额统计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2019-2024年中国绢云母进口数量分析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2019-2024年中国绢云母进口金额分析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2019-2024年中国绢云母出口数量分析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2019-2024年中国绢云母出口金额分析</w:t>
      </w:r>
      <w:r>
        <w:rPr>
          <w:rFonts w:hint="eastAsia"/>
        </w:rPr>
        <w:br/>
      </w:r>
      <w:r>
        <w:rPr>
          <w:rFonts w:hint="eastAsia"/>
        </w:rPr>
        <w:t>　　图表 2024年中国绢云母进口国家及地区分析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2024年中国绢云母出口国家及地区分析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2019-2024年中国绢云母行业企业数量情况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2019-2024年中国绢云母行业企业平均规模情况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**地区绢云母市场规模及增长情况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**地区绢云母行业市场需求情况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**地区绢云母市场规模及增长情况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**地区绢云母行业市场需求情况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**地区绢云母市场规模及增长情况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**地区绢云母行业市场需求情况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**地区绢云母市场规模及增长情况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**地区绢云母行业市场需求情况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绢云母重点企业（一）基本信息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绢云母重点企业（一）经营情况分析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绢云母重点企业（一）主要经济指标情况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绢云母重点企业（一）盈利能力情况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绢云母重点企业（一）偿债能力情况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绢云母重点企业（一）运营能力情况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绢云母重点企业（一）成长能力情况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绢云母重点企业（二）基本信息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绢云母重点企业（二）经营情况分析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绢云母重点企业（二）主要经济指标情况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绢云母重点企业（二）盈利能力情况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绢云母重点企业（二）偿债能力情况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绢云母重点企业（二）运营能力情况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绢云母重点企业（二）成长能力情况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绢云母企业信息</w:t>
      </w:r>
      <w:r>
        <w:rPr>
          <w:rFonts w:hint="eastAsia"/>
        </w:rPr>
        <w:br/>
      </w:r>
      <w:r>
        <w:rPr>
          <w:rFonts w:hint="eastAsia"/>
        </w:rPr>
        <w:t>　　图表 绢云母企业经营情况分析</w:t>
      </w:r>
      <w:r>
        <w:rPr>
          <w:rFonts w:hint="eastAsia"/>
        </w:rPr>
        <w:br/>
      </w:r>
      <w:r>
        <w:rPr>
          <w:rFonts w:hint="eastAsia"/>
        </w:rPr>
        <w:t>　　图表 绢云母重点企业（三）主要经济指标情况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绢云母重点企业（三）盈利能力情况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绢云母重点企业（三）偿债能力情况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绢云母重点企业（三）运营能力情况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绢云母重点企业（三）成长能力情况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2025-2031年中国绢云母行业产能预测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2025-2031年中国绢云母行业产量预测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2025-2031年中国绢云母市场需求量预测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2025-2031年中国绢云母行业供需平衡预测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2025-2031年中国绢云母行业市场容量预测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2025-2031年中国绢云母行业市场规模预测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2025-2031年中国绢云母市场前景分析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2025-2031年中国绢云母发展趋势预测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093179d4a453b" w:history="1">
        <w:r>
          <w:rPr>
            <w:rStyle w:val="Hyperlink"/>
          </w:rPr>
          <w:t>2025-2031年中国绢云母行业发展调研与前景趋势分析报告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093179d4a453b" w:history="1">
        <w:r>
          <w:rPr>
            <w:rStyle w:val="Hyperlink"/>
          </w:rPr>
          <w:t>https://www.20087.com/5/16/JuanYunMuFaZhanQianJing.html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热点：合成云母、绢云母化、绢英岩化、绢云母千枚岩、绢云母化、绢云母粉、绢云母片岩、绢云母是变质矿物吗、云南绢云母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6e9751ddc479a" w:history="1">
      <w:r>
        <w:rPr>
          <w:rStyle w:val="Hyperlink"/>
        </w:rPr>
        <w:t>2025-2031年中国绢云母行业发展调研与前景趋势分析报告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JuanYunMuFaZhanQianJing.html" TargetMode="External" Id="R652093179d4a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JuanYunMuFaZhanQianJing.html" TargetMode="External" Id="Rc636e9751ddc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2024-10-16T04:24:00Z</dcterms:created>
  <dcterms:modified xsi:type="dcterms:W3CDTF">2024-10-16T05:24:00Z</dcterms:modified>
  <dc:subject>2025-2031年中国绢云母行业发展调研与前景趋势分析报告</dc:subject>
  <dc:title>2025-2031年中国绢云母行业发展调研与前景趋势分析报告</dc:title>
  <cp:keywords>2025-2031年中国绢云母行业发展调研与前景趋势分析报告</cp:keywords>
  <dc:description>2025-2031年中国绢云母行业发展调研与前景趋势分析报告</dc:description>
</cp:coreProperties>
</file>