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cb53c67164253" w:history="1">
              <w:r>
                <w:rPr>
                  <w:rStyle w:val="Hyperlink"/>
                </w:rPr>
                <w:t>2025-2031年中国过氧化甲乙酮行业研究分析及市场前景预测报告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cb53c67164253" w:history="1">
              <w:r>
                <w:rPr>
                  <w:rStyle w:val="Hyperlink"/>
                </w:rPr>
                <w:t>2025-2031年中国过氧化甲乙酮行业研究分析及市场前景预测报告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cb53c67164253" w:history="1">
                <w:r>
                  <w:rPr>
                    <w:rStyle w:val="Hyperlink"/>
                  </w:rPr>
                  <w:t>https://www.20087.com/5/86/GuoYangHuaJiaYiTongShiChangXuQiu.html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甲乙酮（MEKP）是一种重要的有机过氧化物，广泛应用于复合材料制造、涂料固化等领域。近年来，随着复合材料在航空航天、汽车制造等行业的应用不断扩大，过氧化甲乙酮市场需求持续增长。目前，过氧化甲乙酮的生产工艺已经相对成熟，但在安全性、环保性方面仍有改进空间。此外，随着客户对产品质量和稳定性要求的提高，过氧化甲乙酮的纯度和稳定性成为生产商关注的重点。</w:t>
      </w:r>
      <w:r>
        <w:rPr>
          <w:rFonts w:hint="eastAsia"/>
        </w:rPr>
        <w:br/>
      </w:r>
      <w:r>
        <w:rPr>
          <w:rFonts w:hint="eastAsia"/>
        </w:rPr>
        <w:t>　　未来，过氧化甲乙酮行业的发展将更加注重安全性和环保性。一方面，随着环保法规的日益严格，过氧化甲乙酮的生产和使用将更加注重减少环境污染，如通过改进生产工艺减少废水废气的排放。另一方面，随着复合材料技术的进步，过氧化甲乙酮的应用领域将进一步扩大，如在高性能复合材料、特种涂料等领域中的应用将更加广泛。此外，随着全球市场的竞争加剧，企业将通过技术创新提升产品性能和安全性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cb53c67164253" w:history="1">
        <w:r>
          <w:rPr>
            <w:rStyle w:val="Hyperlink"/>
          </w:rPr>
          <w:t>2025-2031年中国过氧化甲乙酮行业研究分析及市场前景预测报告</w:t>
        </w:r>
      </w:hyperlink>
      <w:r>
        <w:rPr>
          <w:rFonts w:hint="eastAsia"/>
        </w:rPr>
        <w:t>》基于多年行业研究积累，结合过氧化甲乙酮市场发展现状，依托行业权威数据资源和长期市场监测数据库，对过氧化甲乙酮市场规模、技术现状及未来方向进行了全面分析。报告梳理了过氧化甲乙酮行业竞争格局，重点评估了主要企业的市场表现及品牌影响力，并通过SWOT分析揭示了过氧化甲乙酮行业机遇与潜在风险。同时，报告对过氧化甲乙酮市场前景和发展趋势进行了科学预测，为投资者提供了投资价值判断和策略建议，助力把握过氧化甲乙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中国过氧化甲乙酮行业发展环境分析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过氧化甲乙酮行业经济环境分析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过氧化甲乙酮行业政策环境分析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一、过氧化甲乙酮行业政策影响分析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过氧化甲乙酮特性分析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2020-2025年过氧化甲乙酮产业发展现状分析</w:t>
      </w:r>
      <w:r>
        <w:rPr>
          <w:rFonts w:hint="eastAsia"/>
        </w:rPr>
        <w:br/>
      </w:r>
      <w:r>
        <w:rPr>
          <w:rFonts w:hint="eastAsia"/>
        </w:rPr>
        <w:t>　　第一节 过氧化甲乙酮产业链</w:t>
      </w:r>
      <w:r>
        <w:rPr>
          <w:rFonts w:hint="eastAsia"/>
        </w:rPr>
        <w:br/>
      </w:r>
      <w:r>
        <w:rPr>
          <w:rFonts w:hint="eastAsia"/>
        </w:rPr>
        <w:t>　　第二节 过氧化甲乙酮产业特点</w:t>
      </w:r>
      <w:r>
        <w:rPr>
          <w:rFonts w:hint="eastAsia"/>
        </w:rPr>
        <w:br/>
      </w:r>
      <w:r>
        <w:rPr>
          <w:rFonts w:hint="eastAsia"/>
        </w:rPr>
        <w:t>　　第三节 过氧化甲乙酮产业竞争分析</w:t>
      </w:r>
      <w:r>
        <w:rPr>
          <w:rFonts w:hint="eastAsia"/>
        </w:rPr>
        <w:br/>
      </w:r>
      <w:r>
        <w:rPr>
          <w:rFonts w:hint="eastAsia"/>
        </w:rPr>
        <w:t>　　第四节 过氧化甲乙酮产业技术水平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2025-2031年中国过氧化甲乙酮行业需求与消费状况分析及预测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2020-2025年中国过氧化甲乙酮产量</w:t>
      </w:r>
      <w:r>
        <w:rPr>
          <w:rFonts w:hint="eastAsia"/>
        </w:rPr>
        <w:br/>
      </w:r>
      <w:r>
        <w:rPr>
          <w:rFonts w:hint="eastAsia"/>
        </w:rPr>
        <w:t>　　第二节 2020-2025年中国过氧化甲乙酮需求量</w:t>
      </w:r>
      <w:r>
        <w:rPr>
          <w:rFonts w:hint="eastAsia"/>
        </w:rPr>
        <w:br/>
      </w:r>
      <w:r>
        <w:rPr>
          <w:rFonts w:hint="eastAsia"/>
        </w:rPr>
        <w:t>　　第三节 2020-2025年过氧化甲乙酮进出口规模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2025-2031年中国过氧化甲乙酮产量预测</w:t>
      </w:r>
      <w:r>
        <w:rPr>
          <w:rFonts w:hint="eastAsia"/>
        </w:rPr>
        <w:br/>
      </w:r>
      <w:r>
        <w:rPr>
          <w:rFonts w:hint="eastAsia"/>
        </w:rPr>
        <w:t>　　第四节 2025-2031年中国过氧化甲乙酮消费量预测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过氧化甲乙酮下游产业发展</w:t>
      </w:r>
      <w:r>
        <w:rPr>
          <w:rFonts w:hint="eastAsia"/>
        </w:rPr>
        <w:br/>
      </w:r>
      <w:r>
        <w:rPr>
          <w:rFonts w:hint="eastAsia"/>
        </w:rPr>
        <w:t>　　第一节 过氧化甲乙酮下游产业构成</w:t>
      </w:r>
      <w:r>
        <w:rPr>
          <w:rFonts w:hint="eastAsia"/>
        </w:rPr>
        <w:br/>
      </w:r>
      <w:r>
        <w:rPr>
          <w:rFonts w:hint="eastAsia"/>
        </w:rPr>
        <w:t>　　第二节 过氧化甲乙酮下游细分市场</w:t>
      </w:r>
      <w:r>
        <w:rPr>
          <w:rFonts w:hint="eastAsia"/>
        </w:rPr>
        <w:br/>
      </w:r>
      <w:r>
        <w:rPr>
          <w:rFonts w:hint="eastAsia"/>
        </w:rPr>
        <w:t>　　第三节 过氧化甲乙酮下游产业竞争能力比较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2020-2025年中国过氧化甲乙酮行业市场规模分析及预测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2025-2031年中国过氧化甲乙酮行业市场价格分析及预测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2020-2025年中国过氧化甲乙酮行业平均价格趋向分析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2025-2031年中国过氧化甲乙酮行业价格趋向预测分析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过氧化甲乙酮重点企业分析</w:t>
      </w:r>
      <w:r>
        <w:rPr>
          <w:rFonts w:hint="eastAsia"/>
        </w:rPr>
        <w:br/>
      </w:r>
      <w:r>
        <w:rPr>
          <w:rFonts w:hint="eastAsia"/>
        </w:rPr>
        <w:t>　　第一节 厦门美迪化工有限公司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江门市加滢精细化工有限公司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淄博圣马化工股份有限公司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洛阳双月固化剂有限公司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中国过氧化甲乙酮行业投资价值与投资策略咨询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过氧化甲乙酮行业SWOT模型分析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一、过氧化甲乙酮行业优势分析</w:t>
      </w:r>
      <w:r>
        <w:rPr>
          <w:rFonts w:hint="eastAsia"/>
        </w:rPr>
        <w:br/>
      </w:r>
      <w:r>
        <w:rPr>
          <w:rFonts w:hint="eastAsia"/>
        </w:rPr>
        <w:t>　　　　二、过氧化甲乙酮行业劣势分析</w:t>
      </w:r>
      <w:r>
        <w:rPr>
          <w:rFonts w:hint="eastAsia"/>
        </w:rPr>
        <w:br/>
      </w:r>
      <w:r>
        <w:rPr>
          <w:rFonts w:hint="eastAsia"/>
        </w:rPr>
        <w:t>　　　　三、过氧化甲乙酮行业机会分析</w:t>
      </w:r>
      <w:r>
        <w:rPr>
          <w:rFonts w:hint="eastAsia"/>
        </w:rPr>
        <w:br/>
      </w:r>
      <w:r>
        <w:rPr>
          <w:rFonts w:hint="eastAsia"/>
        </w:rPr>
        <w:t>　　　　四、过氧化甲乙酮行业风险分析</w:t>
      </w:r>
      <w:r>
        <w:rPr>
          <w:rFonts w:hint="eastAsia"/>
        </w:rPr>
        <w:br/>
      </w:r>
      <w:r>
        <w:rPr>
          <w:rFonts w:hint="eastAsia"/>
        </w:rPr>
        <w:t>　　第二节 过氧化甲乙酮行业投资价值分析</w:t>
      </w:r>
      <w:r>
        <w:rPr>
          <w:rFonts w:hint="eastAsia"/>
        </w:rPr>
        <w:br/>
      </w:r>
      <w:r>
        <w:rPr>
          <w:rFonts w:hint="eastAsia"/>
        </w:rPr>
        <w:t>　　第三节 过氧化甲乙酮行业投资策略分析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中国过氧化甲乙酮产业市场竞争策略建议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中国过氧化甲乙酮市场竞争策略建议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一、过氧化甲乙酮市场定位策略建议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二、过氧化甲乙酮渠道竞争策略建议</w:t>
      </w:r>
      <w:r>
        <w:rPr>
          <w:rFonts w:hint="eastAsia"/>
        </w:rPr>
        <w:br/>
      </w:r>
      <w:r>
        <w:rPr>
          <w:rFonts w:hint="eastAsia"/>
        </w:rPr>
        <w:t>　　　　三、过氧化甲乙酮品牌竞争策略建议</w:t>
      </w:r>
      <w:r>
        <w:rPr>
          <w:rFonts w:hint="eastAsia"/>
        </w:rPr>
        <w:br/>
      </w:r>
      <w:r>
        <w:rPr>
          <w:rFonts w:hint="eastAsia"/>
        </w:rPr>
        <w:t>　　　　四、过氧化甲乙酮价格竞争策略建议</w:t>
      </w:r>
      <w:r>
        <w:rPr>
          <w:rFonts w:hint="eastAsia"/>
        </w:rPr>
        <w:br/>
      </w:r>
      <w:r>
        <w:rPr>
          <w:rFonts w:hint="eastAsia"/>
        </w:rPr>
        <w:t>　　　　五、过氧化甲乙酮客户服务策略建议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中国过氧化甲乙酮产业竞争战略建议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过氧化甲乙酮行业总结及企业重点客户管理建议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过氧化甲乙酮行业企业问题总结</w:t>
      </w:r>
      <w:r>
        <w:rPr>
          <w:rFonts w:hint="eastAsia"/>
        </w:rPr>
        <w:br/>
      </w:r>
      <w:r>
        <w:rPr>
          <w:rFonts w:hint="eastAsia"/>
        </w:rPr>
        <w:t>　　第二节 过氧化甲乙酮企业应对策略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过氧化甲乙酮市场的重点客户战略实施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2025-2031年中国过氧化甲乙酮行业投资风险预警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过氧化甲乙酮产业链示意图</w:t>
      </w:r>
      <w:r>
        <w:rPr>
          <w:rFonts w:hint="eastAsia"/>
        </w:rPr>
        <w:br/>
      </w:r>
      <w:r>
        <w:rPr>
          <w:rFonts w:hint="eastAsia"/>
        </w:rPr>
        <w:t>　　图表 过氧化甲乙酮产业生命周期一览表</w:t>
      </w:r>
      <w:r>
        <w:rPr>
          <w:rFonts w:hint="eastAsia"/>
        </w:rPr>
        <w:br/>
      </w:r>
      <w:r>
        <w:rPr>
          <w:rFonts w:hint="eastAsia"/>
        </w:rPr>
        <w:t>　　图表 过氧化甲乙酮行业相关政策法规</w:t>
      </w:r>
      <w:r>
        <w:rPr>
          <w:rFonts w:hint="eastAsia"/>
        </w:rPr>
        <w:br/>
      </w:r>
      <w:r>
        <w:rPr>
          <w:rFonts w:hint="eastAsia"/>
        </w:rPr>
        <w:t>　　图表 过氧化甲乙酮下游领域中的应用占比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2020-2025年我国过氧化甲乙酮价格</w:t>
      </w:r>
      <w:r>
        <w:rPr>
          <w:rFonts w:hint="eastAsia"/>
        </w:rPr>
        <w:br/>
      </w:r>
      <w:r>
        <w:rPr>
          <w:rFonts w:hint="eastAsia"/>
        </w:rPr>
        <w:t>　　图表 2020-2025年过氧化甲乙酮市场规模</w:t>
      </w:r>
      <w:r>
        <w:rPr>
          <w:rFonts w:hint="eastAsia"/>
        </w:rPr>
        <w:br/>
      </w:r>
      <w:r>
        <w:rPr>
          <w:rFonts w:hint="eastAsia"/>
        </w:rPr>
        <w:t>　　图表 2020-2025年中国过氧化甲乙酮行业产能</w:t>
      </w:r>
      <w:r>
        <w:rPr>
          <w:rFonts w:hint="eastAsia"/>
        </w:rPr>
        <w:br/>
      </w:r>
      <w:r>
        <w:rPr>
          <w:rFonts w:hint="eastAsia"/>
        </w:rPr>
        <w:t>　　图表 2020-2025年过氧化甲乙酮产量</w:t>
      </w:r>
      <w:r>
        <w:rPr>
          <w:rFonts w:hint="eastAsia"/>
        </w:rPr>
        <w:br/>
      </w:r>
      <w:r>
        <w:rPr>
          <w:rFonts w:hint="eastAsia"/>
        </w:rPr>
        <w:t>　　图表 2020-2025年过氧化甲乙酮市场需求量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2020-2025年我国过氧化甲乙酮产销率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2020-2025年我国过氧化甲乙酮企业数量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2020-2025年我国过氧化甲乙酮企业毛利率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2020-2025年华东地区过氧化甲乙酮行业运行现状数据分析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2020-2025年东北地区过氧化甲乙酮行业运行现状数据分析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2020-2025年西部地区过氧化甲乙酮行业运行现状数据分析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过氧化甲乙酮产销统计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2020-2025年我国过氧化甲乙酮价格</w:t>
      </w:r>
      <w:r>
        <w:rPr>
          <w:rFonts w:hint="eastAsia"/>
        </w:rPr>
        <w:br/>
      </w:r>
      <w:r>
        <w:rPr>
          <w:rFonts w:hint="eastAsia"/>
        </w:rPr>
        <w:t>　　图表 2025-2031年我国过氧化甲乙酮市场价格预测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2020-2025年我国过氧化甲乙酮进口统计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2025-2031年我国过氧化甲乙酮市场规模预测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2025-2031年我国过氧化甲乙酮市场毛利率预测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2025-2031年我国过氧化甲乙酮市场产量预测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2025-2031年我国过氧化甲乙酮市场进出口预测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cb53c67164253" w:history="1">
        <w:r>
          <w:rPr>
            <w:rStyle w:val="Hyperlink"/>
          </w:rPr>
          <w:t>2025-2031年中国过氧化甲乙酮行业研究分析及市场前景预测报告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cb53c67164253" w:history="1">
        <w:r>
          <w:rPr>
            <w:rStyle w:val="Hyperlink"/>
          </w:rPr>
          <w:t>https://www.20087.com/5/86/GuoYangHuaJiaYiTongShiChangXuQiu.html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乙酮的用途、过氧化甲乙酮用途有哪些、过氧化甲乙酮有国标吗、过氧化甲乙酮分解温度、过氧化甲乙酮保质期、过氧化甲乙酮生产厂家、过氧化甲乙酮的作用、过氧化甲乙酮安全技术说明书、过氧化二月桂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15757a64c4775" w:history="1">
      <w:r>
        <w:rPr>
          <w:rStyle w:val="Hyperlink"/>
        </w:rPr>
        <w:t>2025-2031年中国过氧化甲乙酮行业研究分析及市场前景预测报告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oYangHuaJiaYiTongShiChangXuQiu.html" TargetMode="External" Id="R1a1cb53c6716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oYangHuaJiaYiTongShiChangXuQiu.html" TargetMode="External" Id="R44215757a64c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2025-03-20T01:35:00Z</dcterms:created>
  <dcterms:modified xsi:type="dcterms:W3CDTF">2025-03-20T02:35:00Z</dcterms:modified>
  <dc:subject>2025-2031年中国过氧化甲乙酮行业研究分析及市场前景预测报告</dc:subject>
  <dc:title>2025-2031年中国过氧化甲乙酮行业研究分析及市场前景预测报告</dc:title>
  <cp:keywords>2025-2031年中国过氧化甲乙酮行业研究分析及市场前景预测报告</cp:keywords>
  <dc:description>2025-2031年中国过氧化甲乙酮行业研究分析及市场前景预测报告</dc:description>
</cp:coreProperties>
</file>