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f7b37a6854b56" w:history="1">
              <w:r>
                <w:rPr>
                  <w:rStyle w:val="Hyperlink"/>
                </w:rPr>
                <w:t>2025-2031年中国建筑隔热膜市场深度调研与发展趋势报告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f7b37a6854b56" w:history="1">
              <w:r>
                <w:rPr>
                  <w:rStyle w:val="Hyperlink"/>
                </w:rPr>
                <w:t>2025-2031年中国建筑隔热膜市场深度调研与发展趋势报告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f7b37a6854b56" w:history="1">
                <w:r>
                  <w:rPr>
                    <w:rStyle w:val="Hyperlink"/>
                  </w:rPr>
                  <w:t>https://www.20087.com/6/96/JianZhuGeReMoDeFaZhanQuShi.html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隔热膜是建筑节能和舒适度提升的重要手段，近年来在住宅和商业建筑中得到了广泛应用。隔热膜能够阻挡太阳辐射中的红外线和紫外线，减少室内热量积累，降低空调能耗，同时保护室内家具免受紫外线损伤。随着纳米技术和新材料的开发，现代隔热膜不仅提高了隔热性能，还兼顾了透光性和美观性，成为绿色建筑和节能改造的首选材料。</w:t>
      </w:r>
      <w:r>
        <w:rPr>
          <w:rFonts w:hint="eastAsia"/>
        </w:rPr>
        <w:br/>
      </w:r>
      <w:r>
        <w:rPr>
          <w:rFonts w:hint="eastAsia"/>
        </w:rPr>
        <w:t>　　未来，建筑隔热膜将朝着更高效、多功能和智能化方向发展。随着智能窗户技术的成熟，隔热膜将能够根据室外光照强度和室内温度自动调节透光率，实现动态节能。同时，集成光触媒、自清洁和抗菌功能的隔热膜将提升建筑的卫生条件和维护便利性。此外，随着可持续建筑设计理念的普及，隔热膜的环保属性和回收利用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f7b37a6854b56" w:history="1">
        <w:r>
          <w:rPr>
            <w:rStyle w:val="Hyperlink"/>
          </w:rPr>
          <w:t>2025-2031年中国建筑隔热膜市场深度调研与发展趋势报告</w:t>
        </w:r>
      </w:hyperlink>
      <w:r>
        <w:rPr>
          <w:rFonts w:hint="eastAsia"/>
        </w:rPr>
        <w:t>》基于详实数据，从市场规模、需求变化及价格动态等维度，全面解析了建筑隔热膜行业的现状与发展趋势，并对建筑隔热膜产业链各环节进行了系统性探讨。报告科学预测了建筑隔热膜行业未来发展方向，重点分析了建筑隔热膜技术现状及创新路径，同时聚焦建筑隔热膜重点企业的经营表现，评估了市场竞争格局、品牌影响力及市场集中度。通过对细分市场的深入研究及SWOT分析，报告揭示了建筑隔热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建筑隔热膜行业运行现状</w:t>
      </w:r>
      <w:r>
        <w:rPr>
          <w:rFonts w:hint="eastAsia"/>
        </w:rPr>
        <w:br/>
      </w:r>
      <w:r>
        <w:rPr>
          <w:rFonts w:hint="eastAsia"/>
        </w:rPr>
        <w:t>第一章 建筑隔热膜概述及相关技术指标</w:t>
      </w:r>
      <w:r>
        <w:rPr>
          <w:rFonts w:hint="eastAsia"/>
        </w:rPr>
        <w:br/>
      </w:r>
      <w:r>
        <w:rPr>
          <w:rFonts w:hint="eastAsia"/>
        </w:rPr>
        <w:t>　　第一节 建筑隔热膜产品概述</w:t>
      </w:r>
      <w:r>
        <w:rPr>
          <w:rFonts w:hint="eastAsia"/>
        </w:rPr>
        <w:br/>
      </w:r>
      <w:r>
        <w:rPr>
          <w:rFonts w:hint="eastAsia"/>
        </w:rPr>
        <w:t>　　第二节 建筑隔热膜产品技术质量指标</w:t>
      </w:r>
      <w:r>
        <w:rPr>
          <w:rFonts w:hint="eastAsia"/>
        </w:rPr>
        <w:br/>
      </w:r>
      <w:r>
        <w:rPr>
          <w:rFonts w:hint="eastAsia"/>
        </w:rPr>
        <w:t>　　第三节 建筑隔热膜替代品分析</w:t>
      </w:r>
      <w:r>
        <w:rPr>
          <w:rFonts w:hint="eastAsia"/>
        </w:rPr>
        <w:br/>
      </w:r>
      <w:r>
        <w:rPr>
          <w:rFonts w:hint="eastAsia"/>
        </w:rPr>
        <w:t>　　第四节 建筑隔热膜的用途及应用领域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中国建筑隔热膜市场发展关键因素分析</w:t>
      </w:r>
      <w:r>
        <w:rPr>
          <w:rFonts w:hint="eastAsia"/>
        </w:rPr>
        <w:br/>
      </w:r>
      <w:r>
        <w:rPr>
          <w:rFonts w:hint="eastAsia"/>
        </w:rPr>
        <w:t>　　第一节 建筑隔热膜市场规模分析</w:t>
      </w:r>
      <w:r>
        <w:rPr>
          <w:rFonts w:hint="eastAsia"/>
        </w:rPr>
        <w:br/>
      </w:r>
      <w:r>
        <w:rPr>
          <w:rFonts w:hint="eastAsia"/>
        </w:rPr>
        <w:t>　　第二节 建筑隔热膜市场主要竞争对手构成</w:t>
      </w:r>
      <w:r>
        <w:rPr>
          <w:rFonts w:hint="eastAsia"/>
        </w:rPr>
        <w:br/>
      </w:r>
      <w:r>
        <w:rPr>
          <w:rFonts w:hint="eastAsia"/>
        </w:rPr>
        <w:t>　　第三节 建筑隔热膜市场政治、经济、法律、技术环境分析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三、法律环境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第四节 建筑隔热膜市场发展驱动因素分析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t>　　　　三、产业化的可能性</w:t>
      </w:r>
      <w:r>
        <w:rPr>
          <w:rFonts w:hint="eastAsia"/>
        </w:rPr>
        <w:br/>
      </w:r>
      <w:r>
        <w:rPr>
          <w:rFonts w:hint="eastAsia"/>
        </w:rPr>
        <w:t>　　第五节 全球贸易战对建筑隔热膜行业发展影响分析</w:t>
      </w:r>
      <w:r>
        <w:rPr>
          <w:rFonts w:hint="eastAsia"/>
        </w:rPr>
        <w:br/>
      </w:r>
      <w:r>
        <w:rPr>
          <w:rFonts w:hint="eastAsia"/>
        </w:rPr>
        <w:t>　　　　一、对建筑隔热膜行业本身影响分析</w:t>
      </w:r>
      <w:r>
        <w:rPr>
          <w:rFonts w:hint="eastAsia"/>
        </w:rPr>
        <w:br/>
      </w:r>
      <w:r>
        <w:rPr>
          <w:rFonts w:hint="eastAsia"/>
        </w:rPr>
        <w:t>　　　　二、对建筑隔热膜上下游产业影响分析</w:t>
      </w:r>
      <w:r>
        <w:rPr>
          <w:rFonts w:hint="eastAsia"/>
        </w:rPr>
        <w:br/>
      </w:r>
      <w:r>
        <w:rPr>
          <w:rFonts w:hint="eastAsia"/>
        </w:rPr>
        <w:t>　　　　三、对建筑隔热膜价格影响分析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建筑隔热膜行业深度分析</w:t>
      </w:r>
      <w:r>
        <w:rPr>
          <w:rFonts w:hint="eastAsia"/>
        </w:rPr>
        <w:br/>
      </w:r>
      <w:r>
        <w:rPr>
          <w:rFonts w:hint="eastAsia"/>
        </w:rPr>
        <w:t>第三章 建筑隔热膜生产工艺及技术路径分析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建筑隔热膜各种生产方法及利弊对比分析</w:t>
      </w:r>
      <w:r>
        <w:rPr>
          <w:rFonts w:hint="eastAsia"/>
        </w:rPr>
        <w:br/>
      </w:r>
      <w:r>
        <w:rPr>
          <w:rFonts w:hint="eastAsia"/>
        </w:rPr>
        <w:t>　　第二节 国内外建筑隔热膜生产工艺及技术趋势</w:t>
      </w:r>
      <w:r>
        <w:rPr>
          <w:rFonts w:hint="eastAsia"/>
        </w:rPr>
        <w:br/>
      </w:r>
      <w:r>
        <w:rPr>
          <w:rFonts w:hint="eastAsia"/>
        </w:rPr>
        <w:t>　　　　一、国外主流生产工艺介绍</w:t>
      </w:r>
      <w:r>
        <w:rPr>
          <w:rFonts w:hint="eastAsia"/>
        </w:rPr>
        <w:br/>
      </w:r>
      <w:r>
        <w:rPr>
          <w:rFonts w:hint="eastAsia"/>
        </w:rPr>
        <w:t>　　　　二、国内主流生产工艺介绍</w:t>
      </w:r>
      <w:r>
        <w:rPr>
          <w:rFonts w:hint="eastAsia"/>
        </w:rPr>
        <w:br/>
      </w:r>
      <w:r>
        <w:rPr>
          <w:rFonts w:hint="eastAsia"/>
        </w:rPr>
        <w:t>　　第三节 国内外建筑隔热膜最新技术研发及应用情况</w:t>
      </w:r>
      <w:r>
        <w:rPr>
          <w:rFonts w:hint="eastAsia"/>
        </w:rPr>
        <w:br/>
      </w:r>
      <w:r>
        <w:rPr>
          <w:rFonts w:hint="eastAsia"/>
        </w:rPr>
        <w:t>　　第四节 主要生产设备情况介绍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2020-2025年中国建筑隔热膜市场行情分析及发展预测</w:t>
      </w:r>
      <w:r>
        <w:rPr>
          <w:rFonts w:hint="eastAsia"/>
        </w:rPr>
        <w:br/>
      </w:r>
      <w:r>
        <w:rPr>
          <w:rFonts w:hint="eastAsia"/>
        </w:rPr>
        <w:t>　　第一节 2025年国内建筑隔热膜市场发展回顾分析</w:t>
      </w:r>
      <w:r>
        <w:rPr>
          <w:rFonts w:hint="eastAsia"/>
        </w:rPr>
        <w:br/>
      </w:r>
      <w:r>
        <w:rPr>
          <w:rFonts w:hint="eastAsia"/>
        </w:rPr>
        <w:t>　　第二节 2020-2025年建筑隔热膜产量分析及预测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2020-2025年建筑隔热膜需求量分析及预测</w:t>
      </w:r>
      <w:r>
        <w:rPr>
          <w:rFonts w:hint="eastAsia"/>
        </w:rPr>
        <w:br/>
      </w:r>
      <w:r>
        <w:rPr>
          <w:rFonts w:hint="eastAsia"/>
        </w:rPr>
        <w:t>　　第四节 2020-2025年建筑隔热膜进出口状况分析</w:t>
      </w:r>
      <w:r>
        <w:rPr>
          <w:rFonts w:hint="eastAsia"/>
        </w:rPr>
        <w:br/>
      </w:r>
      <w:r>
        <w:rPr>
          <w:rFonts w:hint="eastAsia"/>
        </w:rPr>
        <w:t>　　第五节 2020-2025年中国建筑隔热膜价格研究</w:t>
      </w:r>
      <w:r>
        <w:rPr>
          <w:rFonts w:hint="eastAsia"/>
        </w:rPr>
        <w:br/>
      </w:r>
      <w:r>
        <w:rPr>
          <w:rFonts w:hint="eastAsia"/>
        </w:rPr>
        <w:t>　　　　一、建筑隔热膜产品价格变化趋势</w:t>
      </w:r>
      <w:r>
        <w:rPr>
          <w:rFonts w:hint="eastAsia"/>
        </w:rPr>
        <w:br/>
      </w:r>
      <w:r>
        <w:rPr>
          <w:rFonts w:hint="eastAsia"/>
        </w:rPr>
        <w:t>　　　　二、建筑隔热膜产品价格影响因素分析</w:t>
      </w:r>
      <w:r>
        <w:rPr>
          <w:rFonts w:hint="eastAsia"/>
        </w:rPr>
        <w:br/>
      </w:r>
      <w:r>
        <w:rPr>
          <w:rFonts w:hint="eastAsia"/>
        </w:rPr>
        <w:t>　　第六节 建筑隔热膜主要下游消费领域构成分析</w:t>
      </w:r>
      <w:r>
        <w:rPr>
          <w:rFonts w:hint="eastAsia"/>
        </w:rPr>
        <w:br/>
      </w:r>
      <w:r>
        <w:rPr>
          <w:rFonts w:hint="eastAsia"/>
        </w:rPr>
        <w:t>　　　　一、下游消费领域</w:t>
      </w:r>
      <w:r>
        <w:rPr>
          <w:rFonts w:hint="eastAsia"/>
        </w:rPr>
        <w:br/>
      </w:r>
      <w:r>
        <w:rPr>
          <w:rFonts w:hint="eastAsia"/>
        </w:rPr>
        <w:t>　　　　二、下游产业发展预测</w:t>
      </w:r>
      <w:r>
        <w:rPr>
          <w:rFonts w:hint="eastAsia"/>
        </w:rPr>
        <w:br/>
      </w:r>
      <w:r>
        <w:rPr>
          <w:rFonts w:hint="eastAsia"/>
        </w:rPr>
        <w:t>　　　　三、市场需求结构及份额构成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建筑隔热膜行业竞争格局</w:t>
      </w:r>
      <w:r>
        <w:rPr>
          <w:rFonts w:hint="eastAsia"/>
        </w:rPr>
        <w:br/>
      </w:r>
      <w:r>
        <w:rPr>
          <w:rFonts w:hint="eastAsia"/>
        </w:rPr>
        <w:t>第五章 国内主要建筑隔热膜生产企业标杆分析</w:t>
      </w:r>
      <w:r>
        <w:rPr>
          <w:rFonts w:hint="eastAsia"/>
        </w:rPr>
        <w:br/>
      </w:r>
      <w:r>
        <w:rPr>
          <w:rFonts w:hint="eastAsia"/>
        </w:rPr>
        <w:t>　　第一节 业内生产企业基本情况介绍</w:t>
      </w:r>
      <w:r>
        <w:rPr>
          <w:rFonts w:hint="eastAsia"/>
        </w:rPr>
        <w:br/>
      </w:r>
      <w:r>
        <w:rPr>
          <w:rFonts w:hint="eastAsia"/>
        </w:rPr>
        <w:t>　　第二节 主要厂家生产规模及工艺</w:t>
      </w:r>
      <w:r>
        <w:rPr>
          <w:rFonts w:hint="eastAsia"/>
        </w:rPr>
        <w:br/>
      </w:r>
      <w:r>
        <w:rPr>
          <w:rFonts w:hint="eastAsia"/>
        </w:rPr>
        <w:t>　　第三节 主要厂家经营财务指标分析</w:t>
      </w:r>
      <w:r>
        <w:rPr>
          <w:rFonts w:hint="eastAsia"/>
        </w:rPr>
        <w:br/>
      </w:r>
      <w:r>
        <w:rPr>
          <w:rFonts w:hint="eastAsia"/>
        </w:rPr>
        <w:t>　　第四节 国内产量及供需格局走势分析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国内建筑隔热膜在建及拟建项目统计分析</w:t>
      </w:r>
      <w:r>
        <w:rPr>
          <w:rFonts w:hint="eastAsia"/>
        </w:rPr>
        <w:br/>
      </w:r>
      <w:r>
        <w:rPr>
          <w:rFonts w:hint="eastAsia"/>
        </w:rPr>
        <w:t>　　第一节 主要项目分布情况</w:t>
      </w:r>
      <w:r>
        <w:rPr>
          <w:rFonts w:hint="eastAsia"/>
        </w:rPr>
        <w:br/>
      </w:r>
      <w:r>
        <w:rPr>
          <w:rFonts w:hint="eastAsia"/>
        </w:rPr>
        <w:t>　　第二节 主要项目投产时间</w:t>
      </w:r>
      <w:r>
        <w:rPr>
          <w:rFonts w:hint="eastAsia"/>
        </w:rPr>
        <w:br/>
      </w:r>
      <w:r>
        <w:rPr>
          <w:rFonts w:hint="eastAsia"/>
        </w:rPr>
        <w:t>　　第三节 新建项目对建筑隔热膜行业产能影响分析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建筑隔热膜行业投资分析</w:t>
      </w:r>
      <w:r>
        <w:rPr>
          <w:rFonts w:hint="eastAsia"/>
        </w:rPr>
        <w:br/>
      </w:r>
      <w:r>
        <w:rPr>
          <w:rFonts w:hint="eastAsia"/>
        </w:rPr>
        <w:t>第七章 主要研究结论及市场判断</w:t>
      </w:r>
      <w:r>
        <w:rPr>
          <w:rFonts w:hint="eastAsia"/>
        </w:rPr>
        <w:br/>
      </w:r>
      <w:r>
        <w:rPr>
          <w:rFonts w:hint="eastAsia"/>
        </w:rPr>
        <w:t>　　第一节 对建筑隔热膜市场行情的主要判断及结论</w:t>
      </w:r>
      <w:r>
        <w:rPr>
          <w:rFonts w:hint="eastAsia"/>
        </w:rPr>
        <w:br/>
      </w:r>
      <w:r>
        <w:rPr>
          <w:rFonts w:hint="eastAsia"/>
        </w:rPr>
        <w:t>　　第二节 对建筑隔热膜产品主要生产技术及工艺流程分析判断</w:t>
      </w:r>
      <w:r>
        <w:rPr>
          <w:rFonts w:hint="eastAsia"/>
        </w:rPr>
        <w:br/>
      </w:r>
      <w:r>
        <w:rPr>
          <w:rFonts w:hint="eastAsia"/>
        </w:rPr>
        <w:t>　　第三节 对建筑隔热膜市场容量及供需格局的预测结论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策略建议</w:t>
      </w:r>
      <w:r>
        <w:rPr>
          <w:rFonts w:hint="eastAsia"/>
        </w:rPr>
        <w:br/>
      </w:r>
      <w:r>
        <w:rPr>
          <w:rFonts w:hint="eastAsia"/>
        </w:rPr>
        <w:t>　　第一节 建筑隔热膜技术开发注意要点及应对策略</w:t>
      </w:r>
      <w:r>
        <w:rPr>
          <w:rFonts w:hint="eastAsia"/>
        </w:rPr>
        <w:br/>
      </w:r>
      <w:r>
        <w:rPr>
          <w:rFonts w:hint="eastAsia"/>
        </w:rPr>
        <w:t>　　　　一、建筑隔热膜技术开发注意要点</w:t>
      </w:r>
      <w:r>
        <w:rPr>
          <w:rFonts w:hint="eastAsia"/>
        </w:rPr>
        <w:br/>
      </w:r>
      <w:r>
        <w:rPr>
          <w:rFonts w:hint="eastAsia"/>
        </w:rPr>
        <w:t>　　　　二、建筑隔热膜技术开发应对策略</w:t>
      </w:r>
      <w:r>
        <w:rPr>
          <w:rFonts w:hint="eastAsia"/>
        </w:rPr>
        <w:br/>
      </w:r>
      <w:r>
        <w:rPr>
          <w:rFonts w:hint="eastAsia"/>
        </w:rPr>
        <w:t>　　第二节 建筑隔热膜项目投资注意要点及应对策略</w:t>
      </w:r>
      <w:r>
        <w:rPr>
          <w:rFonts w:hint="eastAsia"/>
        </w:rPr>
        <w:br/>
      </w:r>
      <w:r>
        <w:rPr>
          <w:rFonts w:hint="eastAsia"/>
        </w:rPr>
        <w:t>　　　　一、建筑隔热膜项目投资注意要点</w:t>
      </w:r>
      <w:r>
        <w:rPr>
          <w:rFonts w:hint="eastAsia"/>
        </w:rPr>
        <w:br/>
      </w:r>
      <w:r>
        <w:rPr>
          <w:rFonts w:hint="eastAsia"/>
        </w:rPr>
        <w:t>　　　　二、建筑隔热膜项目投资应对策略</w:t>
      </w:r>
      <w:r>
        <w:rPr>
          <w:rFonts w:hint="eastAsia"/>
        </w:rPr>
        <w:br/>
      </w:r>
      <w:r>
        <w:rPr>
          <w:rFonts w:hint="eastAsia"/>
        </w:rPr>
        <w:t>　　第三节 建筑隔热膜行业产业链延伸策略</w:t>
      </w:r>
      <w:r>
        <w:rPr>
          <w:rFonts w:hint="eastAsia"/>
        </w:rPr>
        <w:br/>
      </w:r>
      <w:r>
        <w:rPr>
          <w:rFonts w:hint="eastAsia"/>
        </w:rPr>
        <w:t>　　第四节 建筑隔热膜产品市场及销售策略建议</w:t>
      </w:r>
      <w:r>
        <w:rPr>
          <w:rFonts w:hint="eastAsia"/>
        </w:rPr>
        <w:br/>
      </w:r>
      <w:r>
        <w:rPr>
          <w:rFonts w:hint="eastAsia"/>
        </w:rPr>
        <w:t>　　第五节 (中~智~林)建筑隔热膜企业应对金融风暴策略建议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隔热膜的技术性能指标</w:t>
      </w:r>
      <w:r>
        <w:rPr>
          <w:rFonts w:hint="eastAsia"/>
        </w:rPr>
        <w:br/>
      </w:r>
      <w:r>
        <w:rPr>
          <w:rFonts w:hint="eastAsia"/>
        </w:rPr>
        <w:t>　　图表 2020-2025年我国建筑隔热膜市场规模分析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2020-2025年我国认定企业技术中心数量分析</w:t>
      </w:r>
      <w:r>
        <w:rPr>
          <w:rFonts w:hint="eastAsia"/>
        </w:rPr>
        <w:br/>
      </w:r>
      <w:r>
        <w:rPr>
          <w:rFonts w:hint="eastAsia"/>
        </w:rPr>
        <w:t>　　图表 2020-2025年我国国家投资创业企业数量分析</w:t>
      </w:r>
      <w:r>
        <w:rPr>
          <w:rFonts w:hint="eastAsia"/>
        </w:rPr>
        <w:br/>
      </w:r>
      <w:r>
        <w:rPr>
          <w:rFonts w:hint="eastAsia"/>
        </w:rPr>
        <w:t>　　图表 3M经典隔热膜产品性能</w:t>
      </w:r>
      <w:r>
        <w:rPr>
          <w:rFonts w:hint="eastAsia"/>
        </w:rPr>
        <w:br/>
      </w:r>
      <w:r>
        <w:rPr>
          <w:rFonts w:hint="eastAsia"/>
        </w:rPr>
        <w:t>　　图表 3M经典隔热膜技术参数</w:t>
      </w:r>
      <w:r>
        <w:rPr>
          <w:rFonts w:hint="eastAsia"/>
        </w:rPr>
        <w:br/>
      </w:r>
      <w:r>
        <w:rPr>
          <w:rFonts w:hint="eastAsia"/>
        </w:rPr>
        <w:t>　　图表 3M四季通用膜产品性能</w:t>
      </w:r>
      <w:r>
        <w:rPr>
          <w:rFonts w:hint="eastAsia"/>
        </w:rPr>
        <w:br/>
      </w:r>
      <w:r>
        <w:rPr>
          <w:rFonts w:hint="eastAsia"/>
        </w:rPr>
        <w:t>　　图表 3M四季通用膜技术参数</w:t>
      </w:r>
      <w:r>
        <w:rPr>
          <w:rFonts w:hint="eastAsia"/>
        </w:rPr>
        <w:br/>
      </w:r>
      <w:r>
        <w:rPr>
          <w:rFonts w:hint="eastAsia"/>
        </w:rPr>
        <w:t>　　图表 3M夜景隔热膜产品性能</w:t>
      </w:r>
      <w:r>
        <w:rPr>
          <w:rFonts w:hint="eastAsia"/>
        </w:rPr>
        <w:br/>
      </w:r>
      <w:r>
        <w:rPr>
          <w:rFonts w:hint="eastAsia"/>
        </w:rPr>
        <w:t>　　图表 3M夜景隔热膜技术参数</w:t>
      </w:r>
      <w:r>
        <w:rPr>
          <w:rFonts w:hint="eastAsia"/>
        </w:rPr>
        <w:br/>
      </w:r>
      <w:r>
        <w:rPr>
          <w:rFonts w:hint="eastAsia"/>
        </w:rPr>
        <w:t>　　图表 2020-2025年建筑隔热膜产量分析及预测分析</w:t>
      </w:r>
      <w:r>
        <w:rPr>
          <w:rFonts w:hint="eastAsia"/>
        </w:rPr>
        <w:br/>
      </w:r>
      <w:r>
        <w:rPr>
          <w:rFonts w:hint="eastAsia"/>
        </w:rPr>
        <w:t>　　图表 2020-2025年建筑隔热膜需求量分析及预测分析</w:t>
      </w:r>
      <w:r>
        <w:rPr>
          <w:rFonts w:hint="eastAsia"/>
        </w:rPr>
        <w:br/>
      </w:r>
      <w:r>
        <w:rPr>
          <w:rFonts w:hint="eastAsia"/>
        </w:rPr>
        <w:t>　　图表 2020-2025年建筑隔热膜进口情况分析</w:t>
      </w:r>
      <w:r>
        <w:rPr>
          <w:rFonts w:hint="eastAsia"/>
        </w:rPr>
        <w:br/>
      </w:r>
      <w:r>
        <w:rPr>
          <w:rFonts w:hint="eastAsia"/>
        </w:rPr>
        <w:t>　　图表 2020-2025年我国聚酯薄膜产能情况分析</w:t>
      </w:r>
      <w:r>
        <w:rPr>
          <w:rFonts w:hint="eastAsia"/>
        </w:rPr>
        <w:br/>
      </w:r>
      <w:r>
        <w:rPr>
          <w:rFonts w:hint="eastAsia"/>
        </w:rPr>
        <w:t>　　图表 2020-2025年我国建筑装饰行业总产值分析</w:t>
      </w:r>
      <w:r>
        <w:rPr>
          <w:rFonts w:hint="eastAsia"/>
        </w:rPr>
        <w:br/>
      </w:r>
      <w:r>
        <w:rPr>
          <w:rFonts w:hint="eastAsia"/>
        </w:rPr>
        <w:t>　　图表 2025-2031年建筑隔热膜区域市场结构预测分析</w:t>
      </w:r>
      <w:r>
        <w:rPr>
          <w:rFonts w:hint="eastAsia"/>
        </w:rPr>
        <w:br/>
      </w:r>
      <w:r>
        <w:rPr>
          <w:rFonts w:hint="eastAsia"/>
        </w:rPr>
        <w:t>　　图表 2025-2031年建筑隔热膜细分市场结构预测分析</w:t>
      </w:r>
      <w:r>
        <w:rPr>
          <w:rFonts w:hint="eastAsia"/>
        </w:rPr>
        <w:br/>
      </w:r>
      <w:r>
        <w:rPr>
          <w:rFonts w:hint="eastAsia"/>
        </w:rPr>
        <w:t>　　图表 隔热膜的技术性能指标</w:t>
      </w:r>
      <w:r>
        <w:rPr>
          <w:rFonts w:hint="eastAsia"/>
        </w:rPr>
        <w:br/>
      </w:r>
      <w:r>
        <w:rPr>
          <w:rFonts w:hint="eastAsia"/>
        </w:rPr>
        <w:t>　　图表 A型隔热膜的技术性能指标</w:t>
      </w:r>
      <w:r>
        <w:rPr>
          <w:rFonts w:hint="eastAsia"/>
        </w:rPr>
        <w:br/>
      </w:r>
      <w:r>
        <w:rPr>
          <w:rFonts w:hint="eastAsia"/>
        </w:rPr>
        <w:t>　　图表 B型隔热膜的技术性能指标</w:t>
      </w:r>
      <w:r>
        <w:rPr>
          <w:rFonts w:hint="eastAsia"/>
        </w:rPr>
        <w:br/>
      </w:r>
      <w:r>
        <w:rPr>
          <w:rFonts w:hint="eastAsia"/>
        </w:rPr>
        <w:t>　　图表 各类双玻塑钢窗的传热率</w:t>
      </w:r>
      <w:r>
        <w:rPr>
          <w:rFonts w:hint="eastAsia"/>
        </w:rPr>
        <w:br/>
      </w:r>
      <w:r>
        <w:rPr>
          <w:rFonts w:hint="eastAsia"/>
        </w:rPr>
        <w:t>　　图表 原窗贴隔热膜与更换三玻塑钢窗费用对比</w:t>
      </w:r>
      <w:r>
        <w:rPr>
          <w:rFonts w:hint="eastAsia"/>
        </w:rPr>
        <w:br/>
      </w:r>
      <w:r>
        <w:rPr>
          <w:rFonts w:hint="eastAsia"/>
        </w:rPr>
        <w:t>　　图表 2025年贴膜实验南京某连锁餐饮店平面图</w:t>
      </w:r>
      <w:r>
        <w:rPr>
          <w:rFonts w:hint="eastAsia"/>
        </w:rPr>
        <w:br/>
      </w:r>
      <w:r>
        <w:rPr>
          <w:rFonts w:hint="eastAsia"/>
        </w:rPr>
        <w:t>　　图表 2025年贴膜实验玻璃隔热膜性能参数表</w:t>
      </w:r>
      <w:r>
        <w:rPr>
          <w:rFonts w:hint="eastAsia"/>
        </w:rPr>
        <w:br/>
      </w:r>
      <w:r>
        <w:rPr>
          <w:rFonts w:hint="eastAsia"/>
        </w:rPr>
        <w:t>　　图表 2025年贴膜实验窗台位置瞬时温度测试结果</w:t>
      </w:r>
      <w:r>
        <w:rPr>
          <w:rFonts w:hint="eastAsia"/>
        </w:rPr>
        <w:br/>
      </w:r>
      <w:r>
        <w:rPr>
          <w:rFonts w:hint="eastAsia"/>
        </w:rPr>
        <w:t>　　图表 2025年贴膜实验贴膜前后最大温差及对应时间点</w:t>
      </w:r>
      <w:r>
        <w:rPr>
          <w:rFonts w:hint="eastAsia"/>
        </w:rPr>
        <w:br/>
      </w:r>
      <w:r>
        <w:rPr>
          <w:rFonts w:hint="eastAsia"/>
        </w:rPr>
        <w:t>　　图表 2025年贴膜实验室内外温度对比</w:t>
      </w:r>
      <w:r>
        <w:rPr>
          <w:rFonts w:hint="eastAsia"/>
        </w:rPr>
        <w:br/>
      </w:r>
      <w:r>
        <w:rPr>
          <w:rFonts w:hint="eastAsia"/>
        </w:rPr>
        <w:t>　　图表 2025年贴膜实验回风口温度</w:t>
      </w:r>
      <w:r>
        <w:rPr>
          <w:rFonts w:hint="eastAsia"/>
        </w:rPr>
        <w:br/>
      </w:r>
      <w:r>
        <w:rPr>
          <w:rFonts w:hint="eastAsia"/>
        </w:rPr>
        <w:t>　　图表 2025年贴膜实验E-Quest能耗分析软件模拟计算结果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f7b37a6854b56" w:history="1">
        <w:r>
          <w:rPr>
            <w:rStyle w:val="Hyperlink"/>
          </w:rPr>
          <w:t>2025-2031年中国建筑隔热膜市场深度调研与发展趋势报告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f7b37a6854b56" w:history="1">
        <w:r>
          <w:rPr>
            <w:rStyle w:val="Hyperlink"/>
          </w:rPr>
          <w:t>https://www.20087.com/6/96/JianZhuGeReMoDeFaZhanQuShi.html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热点：建筑玻璃膜品牌、建筑隔热膜品牌排行榜、建筑膜图片、建筑隔热膜贴膜、隔热玻璃膜、建筑隔热膜的价格、混凝土养护薄膜、建筑隔热膜公司、软膜天花多少钱一平米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657b7cce54a82" w:history="1">
      <w:r>
        <w:rPr>
          <w:rStyle w:val="Hyperlink"/>
        </w:rPr>
        <w:t>2025-2031年中国建筑隔热膜市场深度调研与发展趋势报告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JianZhuGeReMoDeFaZhanQuShi.html" TargetMode="External" Id="R322f7b37a685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JianZhuGeReMoDeFaZhanQuShi.html" TargetMode="External" Id="R255657b7cce5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2025-05-24T00:34:00Z</dcterms:created>
  <dcterms:modified xsi:type="dcterms:W3CDTF">2025-05-24T01:34:00Z</dcterms:modified>
  <dc:subject>2025-2031年中国建筑隔热膜市场深度调研与发展趋势报告</dc:subject>
  <dc:title>2025-2031年中国建筑隔热膜市场深度调研与发展趋势报告</dc:title>
  <cp:keywords>2025-2031年中国建筑隔热膜市场深度调研与发展趋势报告</cp:keywords>
  <dc:description>2025-2031年中国建筑隔热膜市场深度调研与发展趋势报告</dc:description>
</cp:coreProperties>
</file>