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c1a8f1da024bbe" w:history="1">
              <w:r>
                <w:rPr>
                  <w:rStyle w:val="Hyperlink"/>
                </w:rPr>
                <w:t>2023-2029年中国生物降解地膜行业市场调研及发展趋势预测报告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c1a8f1da024bbe" w:history="1">
              <w:r>
                <w:rPr>
                  <w:rStyle w:val="Hyperlink"/>
                </w:rPr>
                <w:t>2023-2029年中国生物降解地膜行业市场调研及发展趋势预测报告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0901A66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c1a8f1da024bbe" w:history="1">
                <w:r>
                  <w:rPr>
                    <w:rStyle w:val="Hyperlink"/>
                  </w:rPr>
                  <w:t>https://www.20087.com/6/A6/ShengWuJiangJieDiMoFaZhanQuShi.html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降解地膜是一种环保型农业覆盖材料，近年来在全球范围内得到了广泛关注和应用。与传统塑料地膜相比，生物降解地膜具有可自然降解、减少环境污染等优点。随着全球环保意识的提高和农业可持续发展的需求，生物降解地膜的市场需求呈现出快速增长的趋势。未来，随着生物降解材料的不断研发和农业技术的创新，生物降解地膜将更加注重降解性能、使用效果、安全性等方面的创新，以满足市场对环保、高效农业覆盖材料的需求。</w:t>
      </w:r>
      <w:r>
        <w:rPr>
          <w:rFonts w:hint="eastAsia"/>
        </w:rPr>
        <w:br/>
      </w:r>
      <w:r>
        <w:rPr>
          <w:rFonts w:hint="eastAsia"/>
        </w:rPr>
        <w:t>　　然而，生物降解地膜市场也面临一些挑战。一方面，市场竞争激烈，企业需要不断提升产品品质和技术水平以保持竞争优势。另一方面，生物降解地膜的生产成本相对较高，限制了市场的广泛应用。此外，生物降解地膜的降解性能受到环境条件的影响，需要进一步研究和优化。因此，企业需关注市场动态和技术发展，加强成本控制和技术创新，以提高生物降解地膜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c1a8f1da024bbe" w:history="1">
        <w:r>
          <w:rPr>
            <w:rStyle w:val="Hyperlink"/>
          </w:rPr>
          <w:t>2023-2029年中国生物降解地膜行业市场调研及发展趋势预测报告</w:t>
        </w:r>
      </w:hyperlink>
      <w:r>
        <w:rPr>
          <w:rFonts w:hint="eastAsia"/>
        </w:rPr>
        <w:t>基于科学的市场调研和数据分析，全面剖析了生物降解地膜行业现状、市场需求及市场规模。生物降解地膜报告探讨了生物降解地膜产业链结构，细分市场的特点，并分析了生物降解地膜市场前景及发展趋势。通过科学预测，揭示了生物降解地膜行业未来的增长潜力。同时，生物降解地膜报告还对重点企业进行了研究，评估了各大品牌在市场竞争中的地位，以及行业集中度的变化。生物降解地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2022-2023年中国生物降解地膜行业现状</w:t>
      </w:r>
      <w:r>
        <w:rPr>
          <w:rFonts w:hint="eastAsia"/>
        </w:rPr>
        <w:br/>
      </w:r>
      <w:r>
        <w:rPr>
          <w:rFonts w:hint="eastAsia"/>
        </w:rPr>
        <w:t>　　第一节 中国生物降解地膜行业定义</w:t>
      </w:r>
      <w:r>
        <w:rPr>
          <w:rFonts w:hint="eastAsia"/>
        </w:rPr>
        <w:br/>
      </w:r>
      <w:r>
        <w:rPr>
          <w:rFonts w:hint="eastAsia"/>
        </w:rPr>
        <w:t>　　第二节 中国生物降解地膜行业市场规模</w:t>
      </w:r>
      <w:r>
        <w:rPr>
          <w:rFonts w:hint="eastAsia"/>
        </w:rPr>
        <w:br/>
      </w:r>
      <w:r>
        <w:rPr>
          <w:rFonts w:hint="eastAsia"/>
        </w:rPr>
        <w:t>　　第三节 中国生物降解地膜行业产能</w:t>
      </w:r>
      <w:r>
        <w:rPr>
          <w:rFonts w:hint="eastAsia"/>
        </w:rPr>
        <w:br/>
      </w:r>
      <w:r>
        <w:rPr>
          <w:rFonts w:hint="eastAsia"/>
        </w:rPr>
        <w:t>　　第四节 中国生物降解地膜行业集中度</w:t>
      </w:r>
      <w:r>
        <w:rPr>
          <w:rFonts w:hint="eastAsia"/>
        </w:rPr>
        <w:br/>
      </w:r>
      <w:r>
        <w:rPr>
          <w:rFonts w:hint="eastAsia"/>
        </w:rPr>
        <w:t>　　第五节 中国生物降解地膜行业市场供需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2022-2023年生物降解地膜行业经济运行</w:t>
      </w:r>
      <w:r>
        <w:rPr>
          <w:rFonts w:hint="eastAsia"/>
        </w:rPr>
        <w:br/>
      </w:r>
      <w:r>
        <w:rPr>
          <w:rFonts w:hint="eastAsia"/>
        </w:rPr>
        <w:t>　　第一节 2022-2023年生物降解地膜行业偿债能力分析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2022-2023年生物降解地膜行业盈利能力分析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2022-2023年生物降解地膜行业发展能力分析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2022-2023年生物降解地膜行业资产及变化趋势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2022-2023年生物降解地膜行业负债及变化趋势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2022-2023年生物降解地膜行业销售及变化趋势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一、2022-2023年生物降解地膜行业销售收入及变化趋势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二、2022-2023年生物降解地膜行业销售成本及变化趋势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三、2022-2023年生物降解地膜行业销售税金及变化趋势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2022-2023年生物降解地膜行业费用及变化趋势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一、2022-2023年生物降解地膜行业管理费用及变化趋势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二、2022-2023年生物降解地膜行业财务费用及变化趋势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2022-2023年生物降解地膜行业企业数量及变化趋势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2022-2023年中国生物降解地膜行业生产情况</w:t>
      </w:r>
      <w:r>
        <w:rPr>
          <w:rFonts w:hint="eastAsia"/>
        </w:rPr>
        <w:br/>
      </w:r>
      <w:r>
        <w:rPr>
          <w:rFonts w:hint="eastAsia"/>
        </w:rPr>
        <w:t>第四章 2022-2023年生物降解地膜行业细分产品市场分析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2022-2023年全国生物降解地膜行业经营情况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2022-2023年华北地区生物降解地膜行业经营能力及变化趋势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一、2022-2023年华北地区生物降解地膜行业规模及变化趋势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二、2022-2023年华北地区生物降解地膜行业成长性及变化趋势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三、2022-2023年华北地区生物降解地膜行业经营能力及变化趋势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四、2022-2023年华北地区生物降解地膜行业盈利能力及变化趋势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五、2022-2023年华北地区生物降解地膜行业偿债能力及变化趋势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2022-2023年华北地区生物降解地膜行业生产能力及变化趋势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2022-2023年华北地区生物降解地膜行业对外贸易及变化趋势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中国生物降解地膜行业进口贸易</w:t>
      </w:r>
      <w:r>
        <w:rPr>
          <w:rFonts w:hint="eastAsia"/>
        </w:rPr>
        <w:br/>
      </w:r>
      <w:r>
        <w:rPr>
          <w:rFonts w:hint="eastAsia"/>
        </w:rPr>
        <w:t>　　第一节 中国生物降解地膜行业进口量分析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一、2022-2023年中国生物降解地膜行业进口结构及变化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二、2022-2023年中国生物降解地膜行业进口量及变化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三、2022-2023年中国生物降解地膜行业主要省市进口量及变化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中国生物降解地膜行业进口额分析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一、2022-2023年中国生物降解地膜行业进口额及变化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二、2022-2023年中国生物降解地膜行业主要省市出口额及变化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中国生物降解地膜行业出口贸易</w:t>
      </w:r>
      <w:r>
        <w:rPr>
          <w:rFonts w:hint="eastAsia"/>
        </w:rPr>
        <w:br/>
      </w:r>
      <w:r>
        <w:rPr>
          <w:rFonts w:hint="eastAsia"/>
        </w:rPr>
        <w:t>　　第一节 中国生物降解地膜行业出口量分析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一、2022-2023年中国生物降解地膜行业出口结构及变化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二、2022-2023年中国生物降解地膜行业出口量及变化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三、2022-2023年中国生物降解地膜行业主要省市出口量及变化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中国生物降解地膜行业出口额分析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一、2022-2023年中国生物降解地膜行业出口额及变化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二、2022-2023年中国生物降解地膜行业主要省市出口额及变化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2022-2023年生物降解地膜行业竞争</w:t>
      </w:r>
      <w:r>
        <w:rPr>
          <w:rFonts w:hint="eastAsia"/>
        </w:rPr>
        <w:br/>
      </w:r>
      <w:r>
        <w:rPr>
          <w:rFonts w:hint="eastAsia"/>
        </w:rPr>
        <w:t>第九章 2022-2023年生物降解地膜行业企业竞争策略</w:t>
      </w:r>
      <w:r>
        <w:rPr>
          <w:rFonts w:hint="eastAsia"/>
        </w:rPr>
        <w:br/>
      </w:r>
      <w:r>
        <w:rPr>
          <w:rFonts w:hint="eastAsia"/>
        </w:rPr>
        <w:t>第十章 2022-2023年生物降解地膜行业优势企业分析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2022-2023年生物降解地膜行业原材料供应分析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2022-2023年生物降解地膜行业关联产业分析</w:t>
      </w:r>
      <w:r>
        <w:rPr>
          <w:rFonts w:hint="eastAsia"/>
        </w:rPr>
        <w:br/>
      </w:r>
      <w:r>
        <w:rPr>
          <w:rFonts w:hint="eastAsia"/>
        </w:rPr>
        <w:t>第十三章 中国生物降解地膜行业发展问题与对策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2022-2023年生物降解地膜行业特点</w:t>
      </w:r>
      <w:r>
        <w:rPr>
          <w:rFonts w:hint="eastAsia"/>
        </w:rPr>
        <w:br/>
      </w:r>
      <w:r>
        <w:rPr>
          <w:rFonts w:hint="eastAsia"/>
        </w:rPr>
        <w:t>第十五章 2022-2023年生物降解地膜行业投资及进入壁垒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2022-2023年生物降解地膜行业投资经济环境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2022-2023年生物降解地膜行业投资政策环境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2022-2023年生物降解地膜行业投资技术环境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2022-2023年生物降解地膜行业国际市场环境</w:t>
      </w:r>
      <w:r>
        <w:rPr>
          <w:rFonts w:hint="eastAsia"/>
        </w:rPr>
        <w:br/>
      </w:r>
      <w:r>
        <w:rPr>
          <w:rFonts w:hint="eastAsia"/>
        </w:rPr>
        <w:t>　　第一节 国际生物降解地膜行业市场规模</w:t>
      </w:r>
      <w:r>
        <w:rPr>
          <w:rFonts w:hint="eastAsia"/>
        </w:rPr>
        <w:br/>
      </w:r>
      <w:r>
        <w:rPr>
          <w:rFonts w:hint="eastAsia"/>
        </w:rPr>
        <w:t>　　第二节 国际生物降解地膜行业市场供需</w:t>
      </w:r>
      <w:r>
        <w:rPr>
          <w:rFonts w:hint="eastAsia"/>
        </w:rPr>
        <w:br/>
      </w:r>
      <w:r>
        <w:rPr>
          <w:rFonts w:hint="eastAsia"/>
        </w:rPr>
        <w:t>　　第三节 国际生物降解地膜行业主要企业</w:t>
      </w:r>
      <w:r>
        <w:rPr>
          <w:rFonts w:hint="eastAsia"/>
        </w:rPr>
        <w:br/>
      </w:r>
      <w:r>
        <w:rPr>
          <w:rFonts w:hint="eastAsia"/>
        </w:rPr>
        <w:t>　　第四节 国际生物降解地膜行业市场主要国家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2023-2029年生物降解地膜行业发展预测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2023-2029年国际生物降解地膜行业市场预测</w:t>
      </w:r>
      <w:r>
        <w:rPr>
          <w:rFonts w:hint="eastAsia"/>
        </w:rPr>
        <w:br/>
      </w:r>
      <w:r>
        <w:rPr>
          <w:rFonts w:hint="eastAsia"/>
        </w:rPr>
        <w:t>　　第二节 (中~智~林)2023-2029年国内生物降解地膜行业市场预测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一、2023-2029年国内生物降解地膜行业产值预测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二、2023-2029年国内生物降解地膜行业市场需求前景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三、2023-2029年国内生物降解地膜行业盈利预测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2022-2023年生物降解地膜行业企业数量及变化图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2023-2029年国内生物降解地膜行业产值预测趋势图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2023-2029年国内生物降解地膜行业盈利预测趋势图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c1a8f1da024bbe" w:history="1">
        <w:r>
          <w:rPr>
            <w:rStyle w:val="Hyperlink"/>
          </w:rPr>
          <w:t>2023-2029年中国生物降解地膜行业市场调研及发展趋势预测报告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0901A66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c1a8f1da024bbe" w:history="1">
        <w:r>
          <w:rPr>
            <w:rStyle w:val="Hyperlink"/>
          </w:rPr>
          <w:t>https://www.20087.com/6/A6/ShengWuJiangJieDiMoFaZhanQuShi.html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069a79dc94243" w:history="1">
      <w:r>
        <w:rPr>
          <w:rStyle w:val="Hyperlink"/>
        </w:rPr>
        <w:t>2023-2029年中国生物降解地膜行业市场调研及发展趋势预测报告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6/ShengWuJiangJieDiMoFaZhanQuShi.html" TargetMode="External" Id="R30c1a8f1da02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6/ShengWuJiangJieDiMoFaZhanQuShi.html" TargetMode="External" Id="R5a4069a79dc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2023-02-27T07:45:00Z</dcterms:created>
  <dcterms:modified xsi:type="dcterms:W3CDTF">2023-02-27T08:45:00Z</dcterms:modified>
  <dc:subject>2023-2029年中国生物降解地膜行业市场调研及发展趋势预测报告</dc:subject>
  <dc:title>2023-2029年中国生物降解地膜行业市场调研及发展趋势预测报告</dc:title>
  <cp:keywords>2023-2029年中国生物降解地膜行业市场调研及发展趋势预测报告</cp:keywords>
  <dc:description>2023-2029年中国生物降解地膜行业市场调研及发展趋势预测报告</dc:description>
</cp:coreProperties>
</file>