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c922d297a4e2f" w:history="1">
              <w:r>
                <w:rPr>
                  <w:rStyle w:val="Hyperlink"/>
                </w:rPr>
                <w:t>2025-2031年中国胶粘膜行业研究与前景分析报告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c922d297a4e2f" w:history="1">
              <w:r>
                <w:rPr>
                  <w:rStyle w:val="Hyperlink"/>
                </w:rPr>
                <w:t>2025-2031年中国胶粘膜行业研究与前景分析报告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c922d297a4e2f" w:history="1">
                <w:r>
                  <w:rPr>
                    <w:rStyle w:val="Hyperlink"/>
                  </w:rPr>
                  <w:t>https://www.20087.com/6/36/JiaoZhanMoXianZhuangYuQianJingFenXi.html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膜是一种具有自粘性的薄膜材料，广泛应用于电子、建筑、医疗等领域。它主要用于表面保护、临时固定或永久性粘接等场景。目前，市场上存在多种类型的胶粘膜，根据不同的应用需求选择相应的基材和胶黏剂配方。例如，在电子产品制造过程中，胶粘膜用于屏幕保护或组件间的精密粘接；而在建筑工程中，则常被用来作为隔热层或防水层。然而，尽管胶粘膜的应用范围广泛，但在极端环境下（如高温、高湿度）的性能稳定性仍然是一个需要解决的问题，特别是在一些高端应用领域，对胶粘膜的要求极为苛刻。</w:t>
      </w:r>
      <w:r>
        <w:rPr>
          <w:rFonts w:hint="eastAsia"/>
        </w:rPr>
        <w:br/>
      </w:r>
      <w:r>
        <w:rPr>
          <w:rFonts w:hint="eastAsia"/>
        </w:rPr>
        <w:t>　　胶粘膜将更加注重高性能化与环保化。一方面，随着新材料科学的发展，研发具备更高耐候性、更强粘接力的新一代胶粘膜将是未来的重点方向。例如，纳米复合材料的应用可以提高胶粘膜的机械强度和抗老化能力，使其适用于更为严苛的工作环境。另一方面，考虑到环保要求，开发可降解或可回收的胶粘膜材料将成为重要趋势。这些新型材料不仅能减少环境污染，还能满足不同行业的特定需求。此外，随着智能穿戴设备的普及，针对柔性电子产品的专用胶粘膜也有望迎来新的发展机遇，其轻薄且具有良好柔韧性的特点将极大促进这一领域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c922d297a4e2f" w:history="1">
        <w:r>
          <w:rPr>
            <w:rStyle w:val="Hyperlink"/>
          </w:rPr>
          <w:t>2025-2031年中国胶粘膜行业研究与前景分析报告</w:t>
        </w:r>
      </w:hyperlink>
      <w:r>
        <w:rPr>
          <w:rFonts w:hint="eastAsia"/>
        </w:rPr>
        <w:t>》基于国家统计局及相关行业协会的权威数据，系统分析了胶粘膜行业的市场规模、产业链结构及技术现状，并对胶粘膜发展趋势与市场前景进行了科学预测。报告重点解读了行业重点企业的竞争策略与品牌影响力，全面评估了胶粘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胶粘膜行业概述</w:t>
      </w:r>
      <w:r>
        <w:rPr>
          <w:rFonts w:hint="eastAsia"/>
        </w:rPr>
        <w:br/>
      </w:r>
      <w:r>
        <w:rPr>
          <w:rFonts w:hint="eastAsia"/>
        </w:rPr>
        <w:t>　　第一节 胶粘膜定义与分类</w:t>
      </w:r>
      <w:r>
        <w:rPr>
          <w:rFonts w:hint="eastAsia"/>
        </w:rPr>
        <w:br/>
      </w:r>
      <w:r>
        <w:rPr>
          <w:rFonts w:hint="eastAsia"/>
        </w:rPr>
        <w:t>　　第二节 胶粘膜应用领域</w:t>
      </w:r>
      <w:r>
        <w:rPr>
          <w:rFonts w:hint="eastAsia"/>
        </w:rPr>
        <w:br/>
      </w:r>
      <w:r>
        <w:rPr>
          <w:rFonts w:hint="eastAsia"/>
        </w:rPr>
        <w:t>　　第三节 胶粘膜行业经济指标分析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胶粘膜产业链及经营模式分析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三、胶粘膜销售模式及销售渠道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2019-2024年全球胶粘膜市场规模与趋势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主要国家与地区胶粘膜市场分析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2025-2031年全球胶粘膜行业发展趋势与前景预测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2024-2025年胶粘膜产能与投资动态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一、国内胶粘膜产能及利用情况</w:t>
      </w:r>
      <w:r>
        <w:rPr>
          <w:rFonts w:hint="eastAsia"/>
        </w:rPr>
        <w:br/>
      </w:r>
      <w:r>
        <w:rPr>
          <w:rFonts w:hint="eastAsia"/>
        </w:rPr>
        <w:t>　　　　二、胶粘膜产能扩张与投资动态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2025-2031年胶粘膜行业产量统计与趋势预测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一、2019-2024年胶粘膜行业产量数据统计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1、2019-2024年胶粘膜产量及增长趋势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2、2019-2024年胶粘膜细分产品产量及份额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二、影响胶粘膜产量的关键因素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三、2025-2031年胶粘膜产量预测</w:t>
      </w:r>
      <w:r>
        <w:rPr>
          <w:rFonts w:hint="eastAsia"/>
        </w:rPr>
        <w:br/>
      </w:r>
      <w:r>
        <w:rPr>
          <w:rFonts w:hint="eastAsia"/>
        </w:rPr>
        <w:t>　　第三节 2025-2031年胶粘膜市场需求与销售分析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一、2024-2025年胶粘膜行业需求现状</w:t>
      </w:r>
      <w:r>
        <w:rPr>
          <w:rFonts w:hint="eastAsia"/>
        </w:rPr>
        <w:br/>
      </w:r>
      <w:r>
        <w:rPr>
          <w:rFonts w:hint="eastAsia"/>
        </w:rPr>
        <w:t>　　　　二、胶粘膜客户群体与需求特点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三、2019-2024年胶粘膜行业销售规模分析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四、2025-2031年胶粘膜市场增长潜力与规模预测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胶粘膜细分市场分析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一、2024-2025年胶粘膜主要细分产品市场现状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胶粘膜下游应用与客户群体分析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一、2024-2025年胶粘膜各应用领域市场现状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2024-2025年胶粘膜行业技术发展现状及趋势分析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国内外胶粘膜行业技术差异与原因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一、2019-2024年胶粘膜市场价格走势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胶粘膜定价策略与方法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2025-2031年胶粘膜价格竞争态势与趋势预测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2024-2025年重点区域胶粘膜市场发展概况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二、2019-2024年胶粘膜市场需求规模情况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三、2025-2031年胶粘膜行业发展潜力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2019-2024年中国胶粘膜行业进出口情况分析</w:t>
      </w:r>
      <w:r>
        <w:rPr>
          <w:rFonts w:hint="eastAsia"/>
        </w:rPr>
        <w:br/>
      </w:r>
      <w:r>
        <w:rPr>
          <w:rFonts w:hint="eastAsia"/>
        </w:rPr>
        <w:t>　　第一节 胶粘膜行业进口情况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一、2019-2024年胶粘膜进口规模及增长情况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二、胶粘膜主要进口来源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胶粘膜行业出口情况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一、2019-2024年胶粘膜出口规模及增长情况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二、胶粘膜主要出口目的地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2019-2024年中国胶粘膜行业总体发展与财务状况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2019-2024年中国胶粘膜行业规模情况</w:t>
      </w:r>
      <w:r>
        <w:rPr>
          <w:rFonts w:hint="eastAsia"/>
        </w:rPr>
        <w:br/>
      </w:r>
      <w:r>
        <w:rPr>
          <w:rFonts w:hint="eastAsia"/>
        </w:rPr>
        <w:t>　　　　一、胶粘膜行业企业数量规模</w:t>
      </w:r>
      <w:r>
        <w:rPr>
          <w:rFonts w:hint="eastAsia"/>
        </w:rPr>
        <w:br/>
      </w:r>
      <w:r>
        <w:rPr>
          <w:rFonts w:hint="eastAsia"/>
        </w:rPr>
        <w:t>　　　　二、胶粘膜行业从业人员规模</w:t>
      </w:r>
      <w:r>
        <w:rPr>
          <w:rFonts w:hint="eastAsia"/>
        </w:rPr>
        <w:br/>
      </w:r>
      <w:r>
        <w:rPr>
          <w:rFonts w:hint="eastAsia"/>
        </w:rPr>
        <w:t>　　　　三、胶粘膜行业市场敏感性分析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2019-2024年中国胶粘膜行业财务能力分析</w:t>
      </w:r>
      <w:r>
        <w:rPr>
          <w:rFonts w:hint="eastAsia"/>
        </w:rPr>
        <w:br/>
      </w:r>
      <w:r>
        <w:rPr>
          <w:rFonts w:hint="eastAsia"/>
        </w:rPr>
        <w:t>　　　　一、胶粘膜行业盈利能力</w:t>
      </w:r>
      <w:r>
        <w:rPr>
          <w:rFonts w:hint="eastAsia"/>
        </w:rPr>
        <w:br/>
      </w:r>
      <w:r>
        <w:rPr>
          <w:rFonts w:hint="eastAsia"/>
        </w:rPr>
        <w:t>　　　　二、胶粘膜行业偿债能力</w:t>
      </w:r>
      <w:r>
        <w:rPr>
          <w:rFonts w:hint="eastAsia"/>
        </w:rPr>
        <w:br/>
      </w:r>
      <w:r>
        <w:rPr>
          <w:rFonts w:hint="eastAsia"/>
        </w:rPr>
        <w:t>　　　　三、胶粘膜行业营运能力</w:t>
      </w:r>
      <w:r>
        <w:rPr>
          <w:rFonts w:hint="eastAsia"/>
        </w:rPr>
        <w:br/>
      </w:r>
      <w:r>
        <w:rPr>
          <w:rFonts w:hint="eastAsia"/>
        </w:rPr>
        <w:t>　　　　四、胶粘膜行业发展能力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二、企业胶粘膜业务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中国胶粘膜行业竞争格局分析</w:t>
      </w:r>
      <w:r>
        <w:rPr>
          <w:rFonts w:hint="eastAsia"/>
        </w:rPr>
        <w:br/>
      </w:r>
      <w:r>
        <w:rPr>
          <w:rFonts w:hint="eastAsia"/>
        </w:rPr>
        <w:t>　　第一节 胶粘膜行业竞争格局总览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2024-2025年胶粘膜行业竞争力分析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2019-2024年胶粘膜行业企业并购活动分析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2024-2025年胶粘膜行业会展与招投标活动分析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一、胶粘膜行业会展活动及其市场影响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2025年中国胶粘膜企业发展企业发展策略与建议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胶粘膜销售模式与渠道策略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胶粘膜品牌与市场推广策略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胶粘膜研发投入与技术创新能力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胶粘膜合作联盟与资源整合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中国胶粘膜行业风险与对策</w:t>
      </w:r>
      <w:r>
        <w:rPr>
          <w:rFonts w:hint="eastAsia"/>
        </w:rPr>
        <w:br/>
      </w:r>
      <w:r>
        <w:rPr>
          <w:rFonts w:hint="eastAsia"/>
        </w:rPr>
        <w:t>　　第一节 胶粘膜行业SWOT分析</w:t>
      </w:r>
      <w:r>
        <w:rPr>
          <w:rFonts w:hint="eastAsia"/>
        </w:rPr>
        <w:br/>
      </w:r>
      <w:r>
        <w:rPr>
          <w:rFonts w:hint="eastAsia"/>
        </w:rPr>
        <w:t>　　　　一、胶粘膜行业优势</w:t>
      </w:r>
      <w:r>
        <w:rPr>
          <w:rFonts w:hint="eastAsia"/>
        </w:rPr>
        <w:br/>
      </w:r>
      <w:r>
        <w:rPr>
          <w:rFonts w:hint="eastAsia"/>
        </w:rPr>
        <w:t>　　　　二、胶粘膜行业劣势</w:t>
      </w:r>
      <w:r>
        <w:rPr>
          <w:rFonts w:hint="eastAsia"/>
        </w:rPr>
        <w:br/>
      </w:r>
      <w:r>
        <w:rPr>
          <w:rFonts w:hint="eastAsia"/>
        </w:rPr>
        <w:t>　　　　三、胶粘膜市场机会</w:t>
      </w:r>
      <w:r>
        <w:rPr>
          <w:rFonts w:hint="eastAsia"/>
        </w:rPr>
        <w:br/>
      </w:r>
      <w:r>
        <w:rPr>
          <w:rFonts w:hint="eastAsia"/>
        </w:rPr>
        <w:t>　　　　四、胶粘膜市场威胁</w:t>
      </w:r>
      <w:r>
        <w:rPr>
          <w:rFonts w:hint="eastAsia"/>
        </w:rPr>
        <w:br/>
      </w:r>
      <w:r>
        <w:rPr>
          <w:rFonts w:hint="eastAsia"/>
        </w:rPr>
        <w:t>　　第二节 胶粘膜行业风险及对策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2025-2031年中国胶粘膜行业前景与发展趋势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2024-2025年胶粘膜行业发展环境分析</w:t>
      </w:r>
      <w:r>
        <w:rPr>
          <w:rFonts w:hint="eastAsia"/>
        </w:rPr>
        <w:br/>
      </w:r>
      <w:r>
        <w:rPr>
          <w:rFonts w:hint="eastAsia"/>
        </w:rPr>
        <w:t>　　　　一、胶粘膜行业主管部门与监管体制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二、胶粘膜行业主要法律法规及政策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三、胶粘膜行业标准与质量监管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2025-2031年胶粘膜行业发展趋势与方向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2025-2031年胶粘膜行业发展潜力与机遇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胶粘膜行业研究结论与建议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胶粘膜行业发展建议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2019-2024年中国胶粘膜市场规模及增长情况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2019-2024年中国胶粘膜行业产能及增长趋势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2025-2031年中国胶粘膜行业产能预测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2019-2024年中国胶粘膜行业产量及增长趋势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2025-2031年中国胶粘膜行业产量预测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2025-2031年中国胶粘膜行业市场需求预测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**地区胶粘膜市场规模及增长情况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2019-2024年中国胶粘膜行业进口量及增速统计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2019-2024年中国胶粘膜行业出口量及增速统计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2025年胶粘膜行业壁垒</w:t>
      </w:r>
      <w:r>
        <w:rPr>
          <w:rFonts w:hint="eastAsia"/>
        </w:rPr>
        <w:br/>
      </w:r>
      <w:r>
        <w:rPr>
          <w:rFonts w:hint="eastAsia"/>
        </w:rPr>
        <w:t>　　图表 2025年胶粘膜市场前景分析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2025-2031年中国胶粘膜市场需求预测</w:t>
      </w:r>
      <w:r>
        <w:rPr>
          <w:rFonts w:hint="eastAsia"/>
        </w:rPr>
        <w:br/>
      </w:r>
      <w:r>
        <w:rPr>
          <w:rFonts w:hint="eastAsia"/>
        </w:rPr>
        <w:t>　　图表 2025年胶粘膜发展趋势预测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c922d297a4e2f" w:history="1">
        <w:r>
          <w:rPr>
            <w:rStyle w:val="Hyperlink"/>
          </w:rPr>
          <w:t>2025-2031年中国胶粘膜行业研究与前景分析报告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c922d297a4e2f" w:history="1">
        <w:r>
          <w:rPr>
            <w:rStyle w:val="Hyperlink"/>
          </w:rPr>
          <w:t>https://www.20087.com/6/36/JiaoZhanMoXianZhuangYuQianJingFenXi.html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热点：泳池胶膜、胶粘膜是什么材质、钢化膜的胶水伤屏幕吗、胶粘膜是什么、水凝膜撕下来全是胶、胶粘膜扩底型锚栓安装流程、粘膜与黏膜区别百度百科、钢化膜二次使用还粘吗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53e5b21494299" w:history="1">
      <w:r>
        <w:rPr>
          <w:rStyle w:val="Hyperlink"/>
        </w:rPr>
        <w:t>2025-2031年中国胶粘膜行业研究与前景分析报告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oZhanMoXianZhuangYuQianJingFenXi.html" TargetMode="External" Id="R3edc922d297a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oZhanMoXianZhuangYuQianJingFenXi.html" TargetMode="External" Id="Rfa553e5b2149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2025-04-04T05:54:37Z</dcterms:created>
  <dcterms:modified xsi:type="dcterms:W3CDTF">2025-04-04T06:54:37Z</dcterms:modified>
  <dc:subject>2025-2031年中国胶粘膜行业研究与前景分析报告</dc:subject>
  <dc:title>2025-2031年中国胶粘膜行业研究与前景分析报告</dc:title>
  <cp:keywords>2025-2031年中国胶粘膜行业研究与前景分析报告</cp:keywords>
  <dc:description>2025-2031年中国胶粘膜行业研究与前景分析报告</dc:description>
</cp:coreProperties>
</file>