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632184bb24787" w:history="1">
              <w:r>
                <w:rPr>
                  <w:rStyle w:val="Hyperlink"/>
                </w:rPr>
                <w:t>2026-2032年中国1,2-戊二醇行业发展研究分析与市场前景预测报告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632184bb24787" w:history="1">
              <w:r>
                <w:rPr>
                  <w:rStyle w:val="Hyperlink"/>
                </w:rPr>
                <w:t>2026-2032年中国1,2-戊二醇行业发展研究分析与市场前景预测报告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632184bb24787" w:history="1">
                <w:r>
                  <w:rPr>
                    <w:rStyle w:val="Hyperlink"/>
                  </w:rPr>
                  <w:t>https://www.20087.com/6/16/1-2-WuErChunDeXianZhuangYuFaZhanQianJing.html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戊二醇是一种多功能二元醇，凭借良好的保湿性、抗菌活性及溶剂性能，已广泛应用于化妆品、个人护理品、工业杀菌剂及电子化学品中。在护肤品配方中，1,2-戊二醇可替代传统防腐剂（如MIT），提供温和防腐与肤感调节双重功效；在清洗剂中，则作为助溶剂提升活性成分分散性。当前工业生产主要通过戊醛氢甲酰化或生物发酵路径制得，强调高纯度（≥99%）、低气味及重金属控制。然而，其成本高于丙二醇或丁二醇，限制了在大众消费品中的大规模应用。</w:t>
      </w:r>
      <w:r>
        <w:rPr>
          <w:rFonts w:hint="eastAsia"/>
        </w:rPr>
        <w:br/>
      </w:r>
      <w:r>
        <w:rPr>
          <w:rFonts w:hint="eastAsia"/>
        </w:rPr>
        <w:t>　　未来，1,2-戊二醇将向绿色生物制造、多功能复配与法规合规方向演进。利用合成生物学构建高效菌株，可实现以可再生糖为原料的低碳生产；与辛甘醇、乙基己基甘油等协同复配将进一步提升广谱抗菌效能。在监管层面，产品将附带完整毒理学档案以满足欧盟EC 1223/2009及中国《化妆品安全技术规范》要求。此外，微胶囊缓释技术将延长其功效持续时间。随着“无防腐”与清洁美妆趋势兴起，具备高安全性、生物基来源与多效合一特性的新一代1,2-戊二醇，将在高端个护与精细化工领域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632184bb24787" w:history="1">
        <w:r>
          <w:rPr>
            <w:rStyle w:val="Hyperlink"/>
          </w:rPr>
          <w:t>2026-2032年中国1,2-戊二醇行业发展研究分析与市场前景预测报告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1,2-戊二醇行业的发展现状、市场规模、供需动态及进出口情况。报告详细解读了1,2-戊二醇产业链上下游、重点区域市场、竞争格局及领先企业的表现，同时评估了1,2-戊二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1,2-戊二醇市场概述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按照不同产品类型，1,2-戊二醇主要可以分为如下几个类别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中国不同产品类型1,2-戊二醇增长趋势2021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从不同应用，1,2-戊二醇主要包括如下几个方面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中国不同应用1,2-戊二醇增长趋势2021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中国1,2-戊二醇发展现状及未来趋势（2021-2032）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中国市场1,2-戊二醇收入及增长率（2021-2032）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中国市场1,2-戊二醇销量及增长率（2021-2032）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中国市场主要1,2-戊二醇厂商分析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中国市场主要厂商1,2-戊二醇销量及市场占有率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中国市场主要厂商1,2-戊二醇销量（2021-2026）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中国市场主要厂商1,2-戊二醇收入及市场占有率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中国市场主要厂商1,2-戊二醇收入（2021-2026）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2025年中国市场主要厂商1,2-戊二醇收入排名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中国市场主要厂商1,2-戊二醇价格（2021-2026）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中国市场主要厂商1,2-戊二醇总部及产地分布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中国市场主要厂商成立时间及1,2-戊二醇商业化日期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中国市场主要厂商1,2-戊二醇产品类型及应用</w:t>
      </w:r>
      <w:r>
        <w:rPr>
          <w:rFonts w:hint="eastAsia"/>
        </w:rPr>
        <w:br/>
      </w:r>
      <w:r>
        <w:rPr>
          <w:rFonts w:hint="eastAsia"/>
        </w:rPr>
        <w:t>　　2.7 1,2-戊二醇行业集中度、竞争程度分析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1,2-戊二醇行业集中度分析：2025年中国Top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中国市场1,2-戊二醇第一梯队、第二梯队和第三梯队厂商（品牌）及2025年市场份额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不同产品类型1,2-戊二醇分析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中国市场不同产品类型1,2-戊二醇销量（2021-2032）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中国市场不同产品类型1,2-戊二醇销量预测（2027-2032）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中国市场不同产品类型1,2-戊二醇规模（2021-2032）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中国市场不同产品类型1,2-戊二醇规模及市场份额（2021-2026）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中国市场不同产品类型1,2-戊二醇规模预测（2027-2032）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中国市场不同产品类型1,2-戊二醇价格走势（2021-2032）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不同应用1,2-戊二醇分析</w:t>
      </w:r>
      <w:r>
        <w:rPr>
          <w:rFonts w:hint="eastAsia"/>
        </w:rPr>
        <w:br/>
      </w:r>
      <w:r>
        <w:rPr>
          <w:rFonts w:hint="eastAsia"/>
        </w:rPr>
        <w:t>　　5.1 中国市场不同应用1,2-戊二醇销量（2021-2032）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中国市场不同应用1,2-戊二醇销量预测（2027-2032）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中国市场不同应用1,2-戊二醇规模（2021-2032）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中国市场不同应用1,2-戊二醇规模及市场份额（2021-2026）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中国市场不同应用1,2-戊二醇规模预测（2027-2032）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中国市场不同应用1,2-戊二醇价格走势（2021-2032）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1,2-戊二醇行业发展分析---发展趋势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1,2-戊二醇行业发展分析---厂商壁垒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1,2-戊二醇行业发展分析---驱动因素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1,2-戊二醇行业发展分析---制约因素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1,2-戊二醇中国企业SWOT分析</w:t>
      </w:r>
      <w:r>
        <w:rPr>
          <w:rFonts w:hint="eastAsia"/>
        </w:rPr>
        <w:br/>
      </w:r>
      <w:r>
        <w:rPr>
          <w:rFonts w:hint="eastAsia"/>
        </w:rPr>
        <w:t>　　6.6 1,2-戊二醇行业发展分析---行业政策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1,2-戊二醇行业产业链简介</w:t>
      </w:r>
      <w:r>
        <w:rPr>
          <w:rFonts w:hint="eastAsia"/>
        </w:rPr>
        <w:br/>
      </w:r>
      <w:r>
        <w:rPr>
          <w:rFonts w:hint="eastAsia"/>
        </w:rPr>
        <w:t>　　7.2 1,2-戊二醇产业链分析-上游</w:t>
      </w:r>
      <w:r>
        <w:rPr>
          <w:rFonts w:hint="eastAsia"/>
        </w:rPr>
        <w:br/>
      </w:r>
      <w:r>
        <w:rPr>
          <w:rFonts w:hint="eastAsia"/>
        </w:rPr>
        <w:t>　　7.3 1,2-戊二醇产业链分析-中游</w:t>
      </w:r>
      <w:r>
        <w:rPr>
          <w:rFonts w:hint="eastAsia"/>
        </w:rPr>
        <w:br/>
      </w:r>
      <w:r>
        <w:rPr>
          <w:rFonts w:hint="eastAsia"/>
        </w:rPr>
        <w:t>　　7.4 1,2-戊二醇产业链分析-下游</w:t>
      </w:r>
      <w:r>
        <w:rPr>
          <w:rFonts w:hint="eastAsia"/>
        </w:rPr>
        <w:br/>
      </w:r>
      <w:r>
        <w:rPr>
          <w:rFonts w:hint="eastAsia"/>
        </w:rPr>
        <w:t>　　7.5 1,2-戊二醇行业采购模式</w:t>
      </w:r>
      <w:r>
        <w:rPr>
          <w:rFonts w:hint="eastAsia"/>
        </w:rPr>
        <w:br/>
      </w:r>
      <w:r>
        <w:rPr>
          <w:rFonts w:hint="eastAsia"/>
        </w:rPr>
        <w:t>　　7.6 1,2-戊二醇行业生产模式</w:t>
      </w:r>
      <w:r>
        <w:rPr>
          <w:rFonts w:hint="eastAsia"/>
        </w:rPr>
        <w:br/>
      </w:r>
      <w:r>
        <w:rPr>
          <w:rFonts w:hint="eastAsia"/>
        </w:rPr>
        <w:t>　　7.7 1,2-戊二醇行业销售模式及销售渠道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中国本土1,2-戊二醇产能、产量分析</w:t>
      </w:r>
      <w:r>
        <w:rPr>
          <w:rFonts w:hint="eastAsia"/>
        </w:rPr>
        <w:br/>
      </w:r>
      <w:r>
        <w:rPr>
          <w:rFonts w:hint="eastAsia"/>
        </w:rPr>
        <w:t>　　8.1 中国1,2-戊二醇供需现状及预测（2021-2032）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中国1,2-戊二醇产量、市场需求量及发展趋势（2021-2032）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中国1,2-戊二醇进出口分析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中国市场1,2-戊二醇主要进口来源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中国市场1,2-戊二醇主要出口目的地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不同应用1,2-戊二醇市场规模2021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中国市场主要厂商1,2-戊二醇销量（2021-2026）&amp;（吨）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中国市场主要厂商1,2-戊二醇收入（2021-2026）&amp;（万元）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中国市场主要厂商1,2-戊二醇收入份额（2021-2026）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2025年中国主要生产商1,2-戊二醇收入排名（万元）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中国市场主要厂商1,2-戊二醇价格（2021-2026）&amp;（元/吨）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中国市场主要厂商1,2-戊二醇总部及产地分布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中国市场主要厂商成立时间及1,2-戊二醇商业化日期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中国市场主要厂商1,2-戊二醇产品类型及应用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2025年中国市场1,2-戊二醇主要厂商市场地位（第一梯队、第二梯队和第三梯队）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1,2-戊二醇市场投资、并购等现状分析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中国市场不同产品类型1,2-戊二醇销量（2021-2026）&amp;（吨）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中国市场不同产品类型1,2-戊二醇销量预测（2027-2032）&amp;（吨）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中国市场不同产品类型1,2-戊二醇销量市场份额预测（2027-2032）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中国市场不同产品类型1,2-戊二醇规模（2021-2026）&amp;（万元）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中国市场不同产品类型1,2-戊二醇规模市场份额（2021-2026）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中国市场不同产品类型1,2-戊二醇规模预测（2027-2032）&amp;（万元）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中国市场不同产品类型1,2-戊二醇规模市场份额预测（2027-2032）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中国市场不同应用1,2-戊二醇销量（2021-2026）&amp;（吨）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中国市场不同应用1,2-戊二醇销量预测（2027-2032）&amp;（吨）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中国市场不同应用1,2-戊二醇销量市场份额预测（2027-2032）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中国市场不同应用1,2-戊二醇规模（2021-2026）&amp;（万元）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中国市场不同应用1,2-戊二醇规模市场份额（2021-2026）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中国市场不同应用1,2-戊二醇规模预测（2027-2032）&amp;（万元）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中国市场不同应用1,2-戊二醇规模市场份额预测（2027-2032）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1,2-戊二醇行业发展分析---发展趋势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1,2-戊二醇行业发展分析---厂商壁垒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1,2-戊二醇行业发展分析---驱动因素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1,2-戊二醇行业发展分析---制约因素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1,2-戊二醇行业相关重点政策一览</w:t>
      </w:r>
      <w:r>
        <w:rPr>
          <w:rFonts w:hint="eastAsia"/>
        </w:rPr>
        <w:br/>
      </w:r>
      <w:r>
        <w:rPr>
          <w:rFonts w:hint="eastAsia"/>
        </w:rPr>
        <w:t>　　表 75： 1,2-戊二醇行业供应链分析</w:t>
      </w:r>
      <w:r>
        <w:rPr>
          <w:rFonts w:hint="eastAsia"/>
        </w:rPr>
        <w:br/>
      </w:r>
      <w:r>
        <w:rPr>
          <w:rFonts w:hint="eastAsia"/>
        </w:rPr>
        <w:t>　　表 76： 1,2-戊二醇上游原料供应商</w:t>
      </w:r>
      <w:r>
        <w:rPr>
          <w:rFonts w:hint="eastAsia"/>
        </w:rPr>
        <w:br/>
      </w:r>
      <w:r>
        <w:rPr>
          <w:rFonts w:hint="eastAsia"/>
        </w:rPr>
        <w:t>　　表 77： 1,2-戊二醇行业主要下游客户</w:t>
      </w:r>
      <w:r>
        <w:rPr>
          <w:rFonts w:hint="eastAsia"/>
        </w:rPr>
        <w:br/>
      </w:r>
      <w:r>
        <w:rPr>
          <w:rFonts w:hint="eastAsia"/>
        </w:rPr>
        <w:t>　　表 78： 1,2-戊二醇典型经销商</w:t>
      </w:r>
      <w:r>
        <w:rPr>
          <w:rFonts w:hint="eastAsia"/>
        </w:rPr>
        <w:br/>
      </w:r>
      <w:r>
        <w:rPr>
          <w:rFonts w:hint="eastAsia"/>
        </w:rPr>
        <w:t>　　表 79： 中国1,2-戊二醇产量、销量、进口量及出口量（2021-2026）&amp;（吨）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中国1,2-戊二醇产量、销量、进口量及出口量预测（2027-2032）&amp;（吨）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中国市场1,2-戊二醇主要进口来源</w:t>
      </w:r>
      <w:r>
        <w:rPr>
          <w:rFonts w:hint="eastAsia"/>
        </w:rPr>
        <w:br/>
      </w:r>
      <w:r>
        <w:rPr>
          <w:rFonts w:hint="eastAsia"/>
        </w:rPr>
        <w:t>　　表 82： 中国市场1,2-戊二醇主要出口目的地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1,2-戊二醇产品图片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中国不同产品类型1,2-戊二醇市场规模市场份额2025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中国不同应用1,2-戊二醇市场份额2025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农药中间体</w:t>
      </w:r>
      <w:r>
        <w:rPr>
          <w:rFonts w:hint="eastAsia"/>
        </w:rPr>
        <w:br/>
      </w:r>
      <w:r>
        <w:rPr>
          <w:rFonts w:hint="eastAsia"/>
        </w:rPr>
        <w:t>　　图 7： 化妆品级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中国市场1,2-戊二醇市场规模，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中国市场1,2-戊二醇收入及增长率（2021-2032）&amp;（万元）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中国市场1,2-戊二醇销量及增长率（2021-2032）&amp;（吨）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2025年中国市场主要厂商1,2-戊二醇销量市场份额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2025年中国市场主要厂商1,2-戊二醇收入市场份额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2025年中国市场前五大厂商1,2-戊二醇市场份额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2025年中国市场1,2-戊二醇第一梯队、第二梯队和第三梯队厂商（品牌）及市场份额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中国市场不同产品类型1,2-戊二醇价格走势（2021-2032）&amp;（元/吨）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中国市场不同应用1,2-戊二醇价格走势（2021-2032）&amp;（元/吨）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1,2-戊二醇中国企业SWOT分析</w:t>
      </w:r>
      <w:r>
        <w:rPr>
          <w:rFonts w:hint="eastAsia"/>
        </w:rPr>
        <w:br/>
      </w:r>
      <w:r>
        <w:rPr>
          <w:rFonts w:hint="eastAsia"/>
        </w:rPr>
        <w:t>　　图 19： 1,2-戊二醇产业链</w:t>
      </w:r>
      <w:r>
        <w:rPr>
          <w:rFonts w:hint="eastAsia"/>
        </w:rPr>
        <w:br/>
      </w:r>
      <w:r>
        <w:rPr>
          <w:rFonts w:hint="eastAsia"/>
        </w:rPr>
        <w:t>　　图 20： 1,2-戊二醇行业采购模式分析</w:t>
      </w:r>
      <w:r>
        <w:rPr>
          <w:rFonts w:hint="eastAsia"/>
        </w:rPr>
        <w:br/>
      </w:r>
      <w:r>
        <w:rPr>
          <w:rFonts w:hint="eastAsia"/>
        </w:rPr>
        <w:t>　　图 21： 1,2-戊二醇行业生产模式分析</w:t>
      </w:r>
      <w:r>
        <w:rPr>
          <w:rFonts w:hint="eastAsia"/>
        </w:rPr>
        <w:br/>
      </w:r>
      <w:r>
        <w:rPr>
          <w:rFonts w:hint="eastAsia"/>
        </w:rPr>
        <w:t>　　图 22： 1,2-戊二醇行业销售模式分析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中国1,2-戊二醇产能、产量、产能利用率及发展趋势（2021-2032）&amp;（吨）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中国1,2-戊二醇产量、市场需求量及发展趋势（2021-2032）&amp;（吨）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632184bb24787" w:history="1">
        <w:r>
          <w:rPr>
            <w:rStyle w:val="Hyperlink"/>
          </w:rPr>
          <w:t>2026-2032年中国1,2-戊二醇行业发展研究分析与市场前景预测报告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632184bb24787" w:history="1">
        <w:r>
          <w:rPr>
            <w:rStyle w:val="Hyperlink"/>
          </w:rPr>
          <w:t>https://www.20087.com/6/16/1-2-WuErChunDeXianZhuangYuFaZhanQianJing.html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热点：对羟基苯乙酮的护肤作用、1,2-戊二醇孕妇能用吗、一二戊二醇、1,2-戊二醇对皮肤的作用与功效、苯乙酮、1,2-戊二醇是激素吗、丁二醇是酒精吗、12戊二醇是什么东西、乙二醇化妆品对皮肤好吗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a977a22804101" w:history="1">
      <w:r>
        <w:rPr>
          <w:rStyle w:val="Hyperlink"/>
        </w:rPr>
        <w:t>2026-2032年中国1,2-戊二醇行业发展研究分析与市场前景预测报告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1-2-WuErChunDeXianZhuangYuFaZhanQianJing.html" TargetMode="External" Id="Rfa0632184bb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1-2-WuErChunDeXianZhuangYuFaZhanQianJing.html" TargetMode="External" Id="R5a1a977a2280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2026-01-25T00:24:58Z</dcterms:created>
  <dcterms:modified xsi:type="dcterms:W3CDTF">2026-01-25T01:24:58Z</dcterms:modified>
  <dc:subject>2026-2032年中国1,2-戊二醇行业发展研究分析与市场前景预测报告</dc:subject>
  <dc:title>2026-2032年中国1,2-戊二醇行业发展研究分析与市场前景预测报告</dc:title>
  <cp:keywords>2026-2032年中国1,2-戊二醇行业发展研究分析与市场前景预测报告</cp:keywords>
  <dc:description>2026-2032年中国1,2-戊二醇行业发展研究分析与市场前景预测报告</dc:description>
</cp:coreProperties>
</file>