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af7fd892c437a" w:history="1">
              <w:r>
                <w:rPr>
                  <w:rStyle w:val="Hyperlink"/>
                </w:rPr>
                <w:t>全球与中国1-苯乙胺行业发展研及市场前景预测报告（2026-2032年）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af7fd892c437a" w:history="1">
              <w:r>
                <w:rPr>
                  <w:rStyle w:val="Hyperlink"/>
                </w:rPr>
                <w:t>全球与中国1-苯乙胺行业发展研及市场前景预测报告（2026-2032年）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af7fd892c437a" w:history="1">
                <w:r>
                  <w:rPr>
                    <w:rStyle w:val="Hyperlink"/>
                  </w:rPr>
                  <w:t>https://www.20087.com/6/56/1-BenYiAnHangYeXianZhuangJiQianJing.html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乙胺是一种重要的手性有机中间体，广泛用于医药（如支气管扩张剂、抗抑郁药）、农药及精细化工领域，其(R)-或(S)-对映体具有显著不同的生物活性。当前工业生产主要通过苯乙酮不对称还原、苯乙醛氨化或天然提取等路径实现，手性合成依赖贵金属催化剂或生物酶法。高光学纯度1-苯乙胺的制备仍面临成本高、收率波动及拆分工艺复杂等瓶颈。此外，1-苯乙胺属于易制毒化学品前体，全球多数国家对其生产、储存与流通实施严格管制，企业需建立完善的合规追溯体系。市场供应集中于少数具备资质的特种化学品厂商，新进入者门槛极高。</w:t>
      </w:r>
      <w:r>
        <w:rPr>
          <w:rFonts w:hint="eastAsia"/>
        </w:rPr>
        <w:br/>
      </w:r>
      <w:r>
        <w:rPr>
          <w:rFonts w:hint="eastAsia"/>
        </w:rPr>
        <w:t>　　未来，1-苯乙胺的生产将聚焦绿色不对称合成、连续流工艺与智能监管协同。固定化酶催化与光/电驱动不对称合成技术有望替代传统金属催化，降低环境负荷并提升ee值（对映体过量）。微反应器与连续流系统可实现高危反应的安全放大，提高过程可控性与产能柔性。在合规层面，区块链溯源与电子监管码将被引入供应链，实现从原料到终端用户的全流程透明化。随着手性药物研发加速，对高纯单一对映体1-苯乙胺的需求将持续增长，推动定制化合成服务模式兴起。长远看，该化合物将在严格监管框架下，依托技术创新实现更高效、更安全的定向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af7fd892c437a" w:history="1">
        <w:r>
          <w:rPr>
            <w:rStyle w:val="Hyperlink"/>
          </w:rPr>
          <w:t>全球与中国1-苯乙胺行业发展研及市场前景预测报告（2026-2032年）</w:t>
        </w:r>
      </w:hyperlink>
      <w:r>
        <w:rPr>
          <w:rFonts w:hint="eastAsia"/>
        </w:rPr>
        <w:t>》从市场规模、需求变化及价格动态等维度，系统解析了1-苯乙胺行业的现状与发展趋势。报告深入分析了1-苯乙胺产业链各环节，科学预测了市场前景与技术发展方向，同时聚焦1-苯乙胺细分市场特点及重点企业的经营表现，揭示了1-苯乙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按产品类型细分，全球1-苯乙胺市场规模2021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光纯度99%</w:t>
      </w:r>
      <w:r>
        <w:rPr>
          <w:rFonts w:hint="eastAsia"/>
        </w:rPr>
        <w:br/>
      </w:r>
      <w:r>
        <w:rPr>
          <w:rFonts w:hint="eastAsia"/>
        </w:rPr>
        <w:t>　　　　1.3.3 光纯度98%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按应用细分，全球1-苯乙胺市场规模2021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1-苯乙胺行业发展总体概况</w:t>
      </w:r>
      <w:r>
        <w:rPr>
          <w:rFonts w:hint="eastAsia"/>
        </w:rPr>
        <w:br/>
      </w:r>
      <w:r>
        <w:rPr>
          <w:rFonts w:hint="eastAsia"/>
        </w:rPr>
        <w:t>　　　　1.5.2 1-苯乙胺行业发展主要特点</w:t>
      </w:r>
      <w:r>
        <w:rPr>
          <w:rFonts w:hint="eastAsia"/>
        </w:rPr>
        <w:br/>
      </w:r>
      <w:r>
        <w:rPr>
          <w:rFonts w:hint="eastAsia"/>
        </w:rPr>
        <w:t>　　　　1.5.3 1-苯乙胺行业发展影响因素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1-苯乙胺有利因素</w:t>
      </w:r>
      <w:r>
        <w:rPr>
          <w:rFonts w:hint="eastAsia"/>
        </w:rPr>
        <w:br/>
      </w:r>
      <w:r>
        <w:rPr>
          <w:rFonts w:hint="eastAsia"/>
        </w:rPr>
        <w:t>　　　　1.5.3 .2 1-苯乙胺不利因素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全球市场，近三年1-苯乙胺主要企业占有率及排名（按销量）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1-苯乙胺主要企业在国际市场占有率（按销量，2023-2026）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2025年1-苯乙胺主要企业在国际市场排名（按销量）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全球市场主要企业1-苯乙胺销量（2023-2026）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全球市场，近三年1-苯乙胺主要企业占有率及排名（按收入）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1-苯乙胺主要企业在国际市场占有率（按收入，2023-2026）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2025年1-苯乙胺主要企业在国际市场排名（按收入）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全球市场主要企业1-苯乙胺销售收入（2023-2026）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全球市场主要企业1-苯乙胺销售价格（2023-2026）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中国市场，近三年1-苯乙胺主要企业占有率及排名（按销量）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1-苯乙胺主要企业在中国市场占有率（按销量，2023-2026）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2025年1-苯乙胺主要企业在中国市场排名（按销量）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中国市场主要企业1-苯乙胺销量（2023-2026）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中国市场，近三年1-苯乙胺主要企业占有率及排名（按收入）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1-苯乙胺主要企业在中国市场占有率（按收入，2023-2026）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2025年1-苯乙胺主要企业在中国市场排名（按收入）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中国市场主要企业1-苯乙胺销售收入（2023-2026）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全球主要厂商1-苯乙胺总部及产地分布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全球主要厂商成立时间及1-苯乙胺商业化日期</w:t>
      </w:r>
      <w:r>
        <w:rPr>
          <w:rFonts w:hint="eastAsia"/>
        </w:rPr>
        <w:br/>
      </w:r>
      <w:r>
        <w:rPr>
          <w:rFonts w:hint="eastAsia"/>
        </w:rPr>
        <w:t>　　2.8 全球主要厂商1-苯乙胺产品类型及应用</w:t>
      </w:r>
      <w:r>
        <w:rPr>
          <w:rFonts w:hint="eastAsia"/>
        </w:rPr>
        <w:br/>
      </w:r>
      <w:r>
        <w:rPr>
          <w:rFonts w:hint="eastAsia"/>
        </w:rPr>
        <w:t>　　2.9 1-苯乙胺行业集中度、竞争程度分析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1-苯乙胺行业集中度分析：2025年全球Top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全球1-苯乙胺第一梯队、第二梯队和第三梯队生产商（品牌）及市场份额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全球1-苯乙胺总体规模分析</w:t>
      </w:r>
      <w:r>
        <w:rPr>
          <w:rFonts w:hint="eastAsia"/>
        </w:rPr>
        <w:br/>
      </w:r>
      <w:r>
        <w:rPr>
          <w:rFonts w:hint="eastAsia"/>
        </w:rPr>
        <w:t>　　3.1 全球1-苯乙胺供需现状及预测（2021-2032）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全球1-苯乙胺产能、产量、产能利用率及发展趋势（2021-2032）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全球1-苯乙胺产量、需求量及发展趋势（2021-2032）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全球主要地区1-苯乙胺产量及发展趋势（2021-2032）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全球主要地区1-苯乙胺产量（2021-2026）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全球主要地区1-苯乙胺产量（2027-2032）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全球主要地区1-苯乙胺产量市场份额（2021-2032）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中国1-苯乙胺供需现状及预测（2021-2032）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中国1-苯乙胺产能、产量、产能利用率及发展趋势（2021-2032）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中国1-苯乙胺产量、市场需求量及发展趋势（2021-2032）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中国市场1-苯乙胺进出口（2021-2032）</w:t>
      </w:r>
      <w:r>
        <w:rPr>
          <w:rFonts w:hint="eastAsia"/>
        </w:rPr>
        <w:br/>
      </w:r>
      <w:r>
        <w:rPr>
          <w:rFonts w:hint="eastAsia"/>
        </w:rPr>
        <w:t>　　3.4 全球1-苯乙胺销量及销售额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全球市场1-苯乙胺销售额（2021-2032）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全球市场1-苯乙胺销量（2021-2032）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全球市场1-苯乙胺价格趋势（2021-2032）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全球1-苯乙胺主要地区分析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全球主要地区1-苯乙胺市场规模分析：2021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全球主要地区1-苯乙胺销售收入及市场份额（2021-2026）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全球主要地区1-苯乙胺销售收入预测（2027-2032）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全球主要地区1-苯乙胺销量分析：2021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全球主要地区1-苯乙胺销量及市场份额（2021-2026）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全球主要地区1-苯乙胺销量及市场份额预测（2027-2032）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北美市场1-苯乙胺销量、收入及增长率（2021-2032）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欧洲市场1-苯乙胺销量、收入及增长率（2021-2032）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中国市场1-苯乙胺销量、收入及增长率（2021-2032）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日本市场1-苯乙胺销量、收入及增长率（2021-2032）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东南亚市场1-苯乙胺销量、收入及增长率（2021-2032）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印度市场1-苯乙胺销量、收入及增长率（2021-2032）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南美市场1-苯乙胺销量、收入及增长率（2021-2032）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中东市场1-苯乙胺销量、收入及增长率（2021-2032）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不同产品类型1-苯乙胺分析</w:t>
      </w:r>
      <w:r>
        <w:rPr>
          <w:rFonts w:hint="eastAsia"/>
        </w:rPr>
        <w:br/>
      </w:r>
      <w:r>
        <w:rPr>
          <w:rFonts w:hint="eastAsia"/>
        </w:rPr>
        <w:t>　　6.1 全球不同产品类型1-苯乙胺销量（2021-2032）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全球不同产品类型1-苯乙胺销量及市场份额（2021-2026）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全球不同产品类型1-苯乙胺销量预测（2027-2032）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全球不同产品类型1-苯乙胺收入（2021-2032）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全球不同产品类型1-苯乙胺收入及市场份额（2021-2026）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全球不同产品类型1-苯乙胺收入预测（2027-2032）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全球不同产品类型1-苯乙胺价格走势（2021-2032）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中国不同产品类型1-苯乙胺销量（2021-2032）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中国不同产品类型1-苯乙胺销量及市场份额（2021-2026）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中国不同产品类型1-苯乙胺销量预测（2027-2032）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中国不同产品类型1-苯乙胺收入（2021-2032）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中国不同产品类型1-苯乙胺收入及市场份额（2021-2026）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中国不同产品类型1-苯乙胺收入预测（2027-2032）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不同应用1-苯乙胺分析</w:t>
      </w:r>
      <w:r>
        <w:rPr>
          <w:rFonts w:hint="eastAsia"/>
        </w:rPr>
        <w:br/>
      </w:r>
      <w:r>
        <w:rPr>
          <w:rFonts w:hint="eastAsia"/>
        </w:rPr>
        <w:t>　　7.1 全球不同应用1-苯乙胺销量（2021-2032）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全球不同应用1-苯乙胺销量及市场份额（2021-2026）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全球不同应用1-苯乙胺销量预测（2027-2032）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全球不同应用1-苯乙胺收入（2021-2032）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全球不同应用1-苯乙胺收入及市场份额（2021-2026）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全球不同应用1-苯乙胺收入预测（2027-2032）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全球不同应用1-苯乙胺价格走势（2021-2032）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中国不同应用1-苯乙胺销量（2021-2032）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中国不同应用1-苯乙胺销量及市场份额（2021-2026）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中国不同应用1-苯乙胺销量预测（2027-2032）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中国不同应用1-苯乙胺收入（2021-2032）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中国不同应用1-苯乙胺收入及市场份额（2021-2026）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中国不同应用1-苯乙胺收入预测（2027-2032）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1-苯乙胺行业发展趋势</w:t>
      </w:r>
      <w:r>
        <w:rPr>
          <w:rFonts w:hint="eastAsia"/>
        </w:rPr>
        <w:br/>
      </w:r>
      <w:r>
        <w:rPr>
          <w:rFonts w:hint="eastAsia"/>
        </w:rPr>
        <w:t>　　8.2 1-苯乙胺行业主要驱动因素</w:t>
      </w:r>
      <w:r>
        <w:rPr>
          <w:rFonts w:hint="eastAsia"/>
        </w:rPr>
        <w:br/>
      </w:r>
      <w:r>
        <w:rPr>
          <w:rFonts w:hint="eastAsia"/>
        </w:rPr>
        <w:t>　　8.3 1-苯乙胺中国企业SWOT分析</w:t>
      </w:r>
      <w:r>
        <w:rPr>
          <w:rFonts w:hint="eastAsia"/>
        </w:rPr>
        <w:br/>
      </w:r>
      <w:r>
        <w:rPr>
          <w:rFonts w:hint="eastAsia"/>
        </w:rPr>
        <w:t>　　8.4 中国1-苯乙胺行业政策环境分析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1-苯乙胺行业产业链简介</w:t>
      </w:r>
      <w:r>
        <w:rPr>
          <w:rFonts w:hint="eastAsia"/>
        </w:rPr>
        <w:br/>
      </w:r>
      <w:r>
        <w:rPr>
          <w:rFonts w:hint="eastAsia"/>
        </w:rPr>
        <w:t>　　　　9.1.1 1-苯乙胺行业供应链分析</w:t>
      </w:r>
      <w:r>
        <w:rPr>
          <w:rFonts w:hint="eastAsia"/>
        </w:rPr>
        <w:br/>
      </w:r>
      <w:r>
        <w:rPr>
          <w:rFonts w:hint="eastAsia"/>
        </w:rPr>
        <w:t>　　　　9.1.2 1-苯乙胺主要原料及供应情况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1-苯乙胺行业采购模式</w:t>
      </w:r>
      <w:r>
        <w:rPr>
          <w:rFonts w:hint="eastAsia"/>
        </w:rPr>
        <w:br/>
      </w:r>
      <w:r>
        <w:rPr>
          <w:rFonts w:hint="eastAsia"/>
        </w:rPr>
        <w:t>　　9.3 1-苯乙胺行业生产模式</w:t>
      </w:r>
      <w:r>
        <w:rPr>
          <w:rFonts w:hint="eastAsia"/>
        </w:rPr>
        <w:br/>
      </w:r>
      <w:r>
        <w:rPr>
          <w:rFonts w:hint="eastAsia"/>
        </w:rPr>
        <w:t>　　9.4 1-苯乙胺行业销售模式及销售渠道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按产品类型细分，全球1-苯乙胺市场规模2021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按应用细分，全球1-苯乙胺市场规模（CAGR）2021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1-苯乙胺行业发展主要特点</w:t>
      </w:r>
      <w:r>
        <w:rPr>
          <w:rFonts w:hint="eastAsia"/>
        </w:rPr>
        <w:br/>
      </w:r>
      <w:r>
        <w:rPr>
          <w:rFonts w:hint="eastAsia"/>
        </w:rPr>
        <w:t>　　表 4： 1-苯乙胺行业发展有利因素分析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1-苯乙胺行业发展不利因素分析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进入1-苯乙胺行业壁垒</w:t>
      </w:r>
      <w:r>
        <w:rPr>
          <w:rFonts w:hint="eastAsia"/>
        </w:rPr>
        <w:br/>
      </w:r>
      <w:r>
        <w:rPr>
          <w:rFonts w:hint="eastAsia"/>
        </w:rPr>
        <w:t>　　表 7： 1-苯乙胺主要企业在国际市场占有率（按销量，2023-2026）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2025年1-苯乙胺主要企业在国际市场排名（按销量）&amp;（吨）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全球市场主要企业1-苯乙胺销量（2023-2026）&amp;（吨）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1-苯乙胺主要企业在国际市场占有率（按收入，2023-2026）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2025年1-苯乙胺主要企业在国际市场排名（按收入）&amp;（万元）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全球市场主要企业1-苯乙胺销售收入（2023-2026）&amp;（万元）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全球市场主要企业1-苯乙胺销售价格（2023-2026）&amp;（元/吨）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1-苯乙胺主要企业在中国市场占有率（按销量，2023-2026）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2025年1-苯乙胺主要企业在中国市场排名（按销量）&amp;（吨）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中国市场主要企业1-苯乙胺销量（2023-2026）&amp;（吨）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1-苯乙胺主要企业在中国市场占有率（按收入，2023-2026）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2025年1-苯乙胺主要企业在中国市场排名（按收入）&amp;（万元）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中国市场主要企业1-苯乙胺销售收入（2023-2026）&amp;（万元）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全球主要厂商1-苯乙胺总部及产地分布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全球主要厂商成立时间及1-苯乙胺商业化日期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全球主要厂商1-苯乙胺产品类型及应用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2025年全球1-苯乙胺主要厂商市场地位（第一梯队、第二梯队和第三梯队）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全球1-苯乙胺市场投资、并购等现状分析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全球主要地区1-苯乙胺产量增速（CAGR）：（2021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全球主要地区1-苯乙胺产量（2021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全球主要地区1-苯乙胺产量（2021-2026）&amp;（吨）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全球主要地区1-苯乙胺产量（2027-2032）&amp;（吨）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全球主要地区1-苯乙胺产量市场份额（2021-2026）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全球主要地区1-苯乙胺产量市场份额（2027-2032）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中国市场1-苯乙胺产量、销量、进出口（2021-2026）&amp;（吨）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中国市场1-苯乙胺产量、销量、进出口预测（2027-2032）&amp;（吨）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全球主要地区1-苯乙胺销售收入增速：（2021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全球主要地区1-苯乙胺销售收入（2021-2026）&amp;（万元）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全球主要地区1-苯乙胺销售收入市场份额（2021-2026）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全球主要地区1-苯乙胺收入（2027-2032）&amp;（万元）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全球主要地区1-苯乙胺收入市场份额（2027-2032）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全球主要地区1-苯乙胺销量（吨）：2021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全球主要地区1-苯乙胺销量（2021-2026）&amp;（吨）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全球主要地区1-苯乙胺销量市场份额（2021-2026）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全球主要地区1-苯乙胺销量（2027-2032）&amp;（吨）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全球主要地区1-苯乙胺销量份额（2027-2032）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全球不同产品类型1-苯乙胺销量（2021-2026）&amp;（吨）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全球不同产品类型1-苯乙胺销量市场份额（2021-2026）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全球不同产品类型1-苯乙胺销量预测（2027-2032）&amp;（吨）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全球市场不同产品类型1-苯乙胺销量市场份额预测（2027-2032）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全球不同产品类型1-苯乙胺收入（2021-2026）&amp;（万元）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全球不同产品类型1-苯乙胺收入市场份额（2021-2026）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全球不同产品类型1-苯乙胺收入预测（2027-2032）&amp;（万元）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全球不同产品类型1-苯乙胺收入市场份额预测（2027-2032）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中国不同产品类型1-苯乙胺销量（2021-2026）&amp;（吨）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中国不同产品类型1-苯乙胺销量市场份额（2021-2026）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中国不同产品类型1-苯乙胺销量预测（2027-2032）&amp;（吨）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全球市场不同产品类型1-苯乙胺销量市场份额预测（2027-2032）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中国不同产品类型1-苯乙胺收入（2021-2026）&amp;（万元）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中国不同产品类型1-苯乙胺收入市场份额（2021-2026）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中国不同产品类型1-苯乙胺收入预测（2027-2032）&amp;（万元）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中国不同产品类型1-苯乙胺收入市场份额预测（2027-2032）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全球不同应用1-苯乙胺销量（2021-2026）&amp;（吨）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全球不同应用1-苯乙胺销量市场份额（2021-2026）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全球不同应用1-苯乙胺销量预测（2027-2032）&amp;（吨）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全球市场不同应用1-苯乙胺销量市场份额预测（2027-2032）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全球不同应用1-苯乙胺收入（2021-2026）&amp;（万元）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全球不同应用1-苯乙胺收入市场份额（2021-2026）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全球不同应用1-苯乙胺收入预测（2027-2032）&amp;（万元）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全球不同应用1-苯乙胺收入市场份额预测（2027-2032）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中国不同应用1-苯乙胺销量（2021-2026）&amp;（吨）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中国不同应用1-苯乙胺销量市场份额（2021-2026）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中国不同应用1-苯乙胺销量预测（2027-2032）&amp;（吨）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中国市场不同应用1-苯乙胺销量市场份额预测（2027-2032）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中国不同应用1-苯乙胺收入（2021-2026）&amp;（万元）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中国不同应用1-苯乙胺收入市场份额（2021-2026）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中国不同应用1-苯乙胺收入预测（2027-2032）&amp;（万元）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中国不同应用1-苯乙胺收入市场份额预测（2027-2032）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1-苯乙胺行业发展趋势</w:t>
      </w:r>
      <w:r>
        <w:rPr>
          <w:rFonts w:hint="eastAsia"/>
        </w:rPr>
        <w:br/>
      </w:r>
      <w:r>
        <w:rPr>
          <w:rFonts w:hint="eastAsia"/>
        </w:rPr>
        <w:t>　　表 121： 1-苯乙胺行业主要驱动因素</w:t>
      </w:r>
      <w:r>
        <w:rPr>
          <w:rFonts w:hint="eastAsia"/>
        </w:rPr>
        <w:br/>
      </w:r>
      <w:r>
        <w:rPr>
          <w:rFonts w:hint="eastAsia"/>
        </w:rPr>
        <w:t>　　表 122： 1-苯乙胺行业供应链分析</w:t>
      </w:r>
      <w:r>
        <w:rPr>
          <w:rFonts w:hint="eastAsia"/>
        </w:rPr>
        <w:br/>
      </w:r>
      <w:r>
        <w:rPr>
          <w:rFonts w:hint="eastAsia"/>
        </w:rPr>
        <w:t>　　表 123： 1-苯乙胺上游原料供应商</w:t>
      </w:r>
      <w:r>
        <w:rPr>
          <w:rFonts w:hint="eastAsia"/>
        </w:rPr>
        <w:br/>
      </w:r>
      <w:r>
        <w:rPr>
          <w:rFonts w:hint="eastAsia"/>
        </w:rPr>
        <w:t>　　表 124： 1-苯乙胺主要地区不同应用客户分析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1-苯乙胺典型经销商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1-苯乙胺产品图片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全球不同产品类型1-苯乙胺销售额2021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全球不同产品类型1-苯乙胺市场份额2025 &amp; 2032</w:t>
      </w:r>
      <w:r>
        <w:rPr>
          <w:rFonts w:hint="eastAsia"/>
        </w:rPr>
        <w:br/>
      </w:r>
      <w:r>
        <w:rPr>
          <w:rFonts w:hint="eastAsia"/>
        </w:rPr>
        <w:t>　　图 4： 光纯度99%产品图片</w:t>
      </w:r>
      <w:r>
        <w:rPr>
          <w:rFonts w:hint="eastAsia"/>
        </w:rPr>
        <w:br/>
      </w:r>
      <w:r>
        <w:rPr>
          <w:rFonts w:hint="eastAsia"/>
        </w:rPr>
        <w:t>　　图 5： 光纯度98%产品图片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全球不同应用1-苯乙胺市场份额2025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2025年全球前五大生产商1-苯乙胺市场份额</w:t>
      </w:r>
      <w:r>
        <w:rPr>
          <w:rFonts w:hint="eastAsia"/>
        </w:rPr>
        <w:br/>
      </w:r>
      <w:r>
        <w:rPr>
          <w:rFonts w:hint="eastAsia"/>
        </w:rPr>
        <w:t>　　图 11： 2025年全球1-苯乙胺第一梯队、第二梯队和第三梯队厂商及市场份额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全球1-苯乙胺产能、产量、产能利用率及发展趋势（2021-2032）&amp;（吨）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全球1-苯乙胺产量、需求量及发展趋势（2021-2032）&amp;（吨）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全球主要地区1-苯乙胺产量市场份额（2021-2032）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中国1-苯乙胺产能、产量、产能利用率及发展趋势（2021-2032）&amp;（吨）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中国1-苯乙胺产量、市场需求量及发展趋势（2021-2032）&amp;（吨）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全球1-苯乙胺市场销售额及增长率：（2021-2032）&amp;（万元）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全球市场1-苯乙胺市场规模：2021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全球市场1-苯乙胺销量及增长率（2021-2032）&amp;（吨）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全球市场1-苯乙胺价格趋势（2021-2032）&amp;（元/吨）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全球主要地区1-苯乙胺销售收入（2021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全球主要地区1-苯乙胺销售收入市场份额（2021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北美市场1-苯乙胺销量及增长率（2021-2032）&amp;（吨）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北美市场1-苯乙胺收入及增长率（2021-2032）&amp;（万元）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欧洲市场1-苯乙胺销量及增长率（2021-2032）&amp;（吨）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欧洲市场1-苯乙胺收入及增长率（2021-2032）&amp;（万元）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中国市场1-苯乙胺销量及增长率（2021-2032）&amp;（吨）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中国市场1-苯乙胺收入及增长率（2021-2032）&amp;（万元）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日本市场1-苯乙胺销量及增长率（2021-2032）&amp;（吨）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日本市场1-苯乙胺收入及增长率（2021-2032）&amp;（万元）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东南亚市场1-苯乙胺销量及增长率（2021-2032）&amp;（吨）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东南亚市场1-苯乙胺收入及增长率（2021-2032）&amp;（万元）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印度市场1-苯乙胺销量及增长率（2021-2032）&amp;（吨）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印度市场1-苯乙胺收入及增长率（2021-2032）&amp;（万元）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南美市场1-苯乙胺销量及增长率（2021-2032）&amp;（吨）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南美市场1-苯乙胺收入及增长率（2021-2032）&amp;（万元）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中东市场1-苯乙胺销量及增长率（2021-2032）&amp;（吨）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中东市场1-苯乙胺收入及增长率（2021-2032）&amp;（万元）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全球不同产品类型1-苯乙胺价格走势（2021-2032）&amp;（元/吨）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全球不同应用1-苯乙胺价格走势（2021-2032）&amp;（元/吨）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1-苯乙胺中国企业SWOT分析</w:t>
      </w:r>
      <w:r>
        <w:rPr>
          <w:rFonts w:hint="eastAsia"/>
        </w:rPr>
        <w:br/>
      </w:r>
      <w:r>
        <w:rPr>
          <w:rFonts w:hint="eastAsia"/>
        </w:rPr>
        <w:t>　　图 42： 1-苯乙胺产业链</w:t>
      </w:r>
      <w:r>
        <w:rPr>
          <w:rFonts w:hint="eastAsia"/>
        </w:rPr>
        <w:br/>
      </w:r>
      <w:r>
        <w:rPr>
          <w:rFonts w:hint="eastAsia"/>
        </w:rPr>
        <w:t>　　图 43： 1-苯乙胺行业采购模式分析</w:t>
      </w:r>
      <w:r>
        <w:rPr>
          <w:rFonts w:hint="eastAsia"/>
        </w:rPr>
        <w:br/>
      </w:r>
      <w:r>
        <w:rPr>
          <w:rFonts w:hint="eastAsia"/>
        </w:rPr>
        <w:t>　　图 44： 1-苯乙胺行业生产模式</w:t>
      </w:r>
      <w:r>
        <w:rPr>
          <w:rFonts w:hint="eastAsia"/>
        </w:rPr>
        <w:br/>
      </w:r>
      <w:r>
        <w:rPr>
          <w:rFonts w:hint="eastAsia"/>
        </w:rPr>
        <w:t>　　图 45： 1-苯乙胺行业销售模式分析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af7fd892c437a" w:history="1">
        <w:r>
          <w:rPr>
            <w:rStyle w:val="Hyperlink"/>
          </w:rPr>
          <w:t>全球与中国1-苯乙胺行业发展研及市场前景预测报告（2026-2032年）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af7fd892c437a" w:history="1">
        <w:r>
          <w:rPr>
            <w:rStyle w:val="Hyperlink"/>
          </w:rPr>
          <w:t>https://www.20087.com/6/56/1-BenYiAnHangYeXianZhuangJiQianJing.html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热点：苯基乙胺和苯乙胺是一样的吗、1苯乙胺、阿尔法苯乙胺、1-苯乙胺密度、对乙基苯胺、1-苯乙胺盐酸盐、苯乙醇胺A、1-苯乙胺市场需求大吗、1-苯乙胺沸点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52ff7810046a1" w:history="1">
      <w:r>
        <w:rPr>
          <w:rStyle w:val="Hyperlink"/>
        </w:rPr>
        <w:t>全球与中国1-苯乙胺行业发展研及市场前景预测报告（2026-2032年）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1-BenYiAnHangYeXianZhuangJiQianJing.html" TargetMode="External" Id="R746af7fd892c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1-BenYiAnHangYeXianZhuangJiQianJing.html" TargetMode="External" Id="R67f52ff78100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2025-12-29T00:58:55Z</dcterms:created>
  <dcterms:modified xsi:type="dcterms:W3CDTF">2025-12-29T01:58:55Z</dcterms:modified>
  <dc:subject>全球与中国1-苯乙胺行业发展研及市场前景预测报告（2026-2032年）</dc:subject>
  <dc:title>全球与中国1-苯乙胺行业发展研及市场前景预测报告（2026-2032年）</dc:title>
  <cp:keywords>全球与中国1-苯乙胺行业发展研及市场前景预测报告（2026-2032年）</cp:keywords>
  <dc:description>全球与中国1-苯乙胺行业发展研及市场前景预测报告（2026-2032年）</dc:description>
</cp:coreProperties>
</file>