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ef704952df4722" w:history="1">
              <w:r>
                <w:rPr>
                  <w:rStyle w:val="Hyperlink"/>
                </w:rPr>
                <w:t>2025年中国UV紫外线胶水发展现状调研及市场前景分析报告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ef704952df4722" w:history="1">
              <w:r>
                <w:rPr>
                  <w:rStyle w:val="Hyperlink"/>
                </w:rPr>
                <w:t>2025年中国UV紫外线胶水发展现状调研及市场前景分析报告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15A6866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ef704952df4722" w:history="1">
                <w:r>
                  <w:rPr>
                    <w:rStyle w:val="Hyperlink"/>
                  </w:rPr>
                  <w:t>https://www.20087.com/M_ShiYouHuaGong/66/UVZiWaiXianJiaoShuiFaZhanXianZhuangFenXiQianJingYuCe.html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V紫外线胶水是一种通过紫外线照射固化的特殊粘合剂，广泛应用于电子、光学、医疗等多个领域。近年来，随着技术的进步和应用领域的扩展，UV紫外线胶水的需求量稳步增长。这种胶水的优点在于固化速度快、粘合强度高且不会产生有害气体。随着新材料技术的发展，UV紫外线胶水的种类和性能也在不断丰富和完善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UV紫外线胶水将朝着多功能化和专业化方向发展。一方面，随着对环保要求的提高，低VOC（挥发性有机化合物）排放的UV紫外线胶水将成为市场主流。另一方面，随着微电子和生物技术的发展，对UV紫外线胶水的特殊性能要求将更加多样，例如更高的透明度、更好的导电性或生物相容性等。此外，随着3D打印技术的进步，适用于该技术的UV固化材料也将成为研发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ef704952df4722" w:history="1">
        <w:r>
          <w:rPr>
            <w:rStyle w:val="Hyperlink"/>
          </w:rPr>
          <w:t>2025年中国UV紫外线胶水发展现状调研及市场前景分析报告</w:t>
        </w:r>
      </w:hyperlink>
      <w:r>
        <w:rPr>
          <w:rFonts w:hint="eastAsia"/>
        </w:rPr>
        <w:t>》系统分析了UV紫外线胶水行业的市场规模、需求动态及价格趋势，并深入探讨了UV紫外线胶水产业链结构的变化与发展。报告详细解读了UV紫外线胶水行业现状，科学预测了未来市场前景与发展趋势，同时对UV紫外线胶水细分市场的竞争格局进行了全面评估，重点关注领先企业的竞争实力、市场集中度及品牌影响力。结合UV紫外线胶水技术现状与未来方向，报告揭示了UV紫外线胶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UV紫外线胶水行业相关概述</w:t>
      </w:r>
      <w:r>
        <w:rPr>
          <w:rFonts w:hint="eastAsia"/>
        </w:rPr>
        <w:br/>
      </w:r>
      <w:r>
        <w:rPr>
          <w:rFonts w:hint="eastAsia"/>
        </w:rPr>
        <w:t>　　第一节 UV紫外线胶水行业相关概述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三、产品分类</w:t>
      </w:r>
      <w:r>
        <w:rPr>
          <w:rFonts w:hint="eastAsia"/>
        </w:rPr>
        <w:br/>
      </w:r>
      <w:r>
        <w:rPr>
          <w:rFonts w:hint="eastAsia"/>
        </w:rPr>
        <w:t>　　　　四、产品用途</w:t>
      </w:r>
      <w:r>
        <w:rPr>
          <w:rFonts w:hint="eastAsia"/>
        </w:rPr>
        <w:br/>
      </w:r>
      <w:r>
        <w:rPr>
          <w:rFonts w:hint="eastAsia"/>
        </w:rPr>
        <w:t>　　第二节 UV紫外线胶水行业经营模式分析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中国UV紫外线胶水市场发展格局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中国UV紫外线胶水行业发展环境分析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五、2025年城乡居民收入增长分析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六、2025年居民消费价格变化分析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中国UV紫外线胶水行业政策环境分析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第三节 中国UV紫外线胶水行业技术环境分析</w:t>
      </w:r>
      <w:r>
        <w:rPr>
          <w:rFonts w:hint="eastAsia"/>
        </w:rPr>
        <w:br/>
      </w:r>
      <w:r>
        <w:rPr>
          <w:rFonts w:hint="eastAsia"/>
        </w:rPr>
        <w:t>　　　　一、紫外光固化技术</w:t>
      </w:r>
      <w:r>
        <w:rPr>
          <w:rFonts w:hint="eastAsia"/>
        </w:rPr>
        <w:br/>
      </w:r>
      <w:r>
        <w:rPr>
          <w:rFonts w:hint="eastAsia"/>
        </w:rPr>
        <w:t>　　　　二、紫外线胶水技术研究现状</w:t>
      </w:r>
      <w:r>
        <w:rPr>
          <w:rFonts w:hint="eastAsia"/>
        </w:rPr>
        <w:br/>
      </w:r>
      <w:r>
        <w:rPr>
          <w:rFonts w:hint="eastAsia"/>
        </w:rPr>
        <w:t>　　　　二、新型紫外光固化设备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2024-2025年中国UV紫外线胶水市场供需分析</w:t>
      </w:r>
      <w:r>
        <w:rPr>
          <w:rFonts w:hint="eastAsia"/>
        </w:rPr>
        <w:br/>
      </w:r>
      <w:r>
        <w:rPr>
          <w:rFonts w:hint="eastAsia"/>
        </w:rPr>
        <w:t>　　第一节 中国UV紫外线胶水市场供给状况</w:t>
      </w:r>
      <w:r>
        <w:rPr>
          <w:rFonts w:hint="eastAsia"/>
        </w:rPr>
        <w:br/>
      </w:r>
      <w:r>
        <w:rPr>
          <w:rFonts w:hint="eastAsia"/>
        </w:rPr>
        <w:t>　　　　一、中国UV紫外线胶水产能情况</w:t>
      </w:r>
      <w:r>
        <w:rPr>
          <w:rFonts w:hint="eastAsia"/>
        </w:rPr>
        <w:br/>
      </w:r>
      <w:r>
        <w:rPr>
          <w:rFonts w:hint="eastAsia"/>
        </w:rPr>
        <w:t>　　　　二、2020-2025年中国UV紫外线胶水产量分析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三、2025-2031年中国UV紫外线胶水产量预测</w:t>
      </w:r>
      <w:r>
        <w:rPr>
          <w:rFonts w:hint="eastAsia"/>
        </w:rPr>
        <w:br/>
      </w:r>
      <w:r>
        <w:rPr>
          <w:rFonts w:hint="eastAsia"/>
        </w:rPr>
        <w:t>　　第二节 中国UV紫外线胶水市场需求状况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一、2020-2025年中国UV紫外线胶水需求分析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二、2025-2031年中国UV紫外线胶水需求预测</w:t>
      </w:r>
      <w:r>
        <w:rPr>
          <w:rFonts w:hint="eastAsia"/>
        </w:rPr>
        <w:br/>
      </w:r>
      <w:r>
        <w:rPr>
          <w:rFonts w:hint="eastAsia"/>
        </w:rPr>
        <w:t>　　第三节 2025年中国UV紫外线胶水市场价格分析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中国UV紫外线胶水行业产业链分析</w:t>
      </w:r>
      <w:r>
        <w:rPr>
          <w:rFonts w:hint="eastAsia"/>
        </w:rPr>
        <w:br/>
      </w:r>
      <w:r>
        <w:rPr>
          <w:rFonts w:hint="eastAsia"/>
        </w:rPr>
        <w:t>　　第一节 UV紫外线胶水行业产业链概述</w:t>
      </w:r>
      <w:r>
        <w:rPr>
          <w:rFonts w:hint="eastAsia"/>
        </w:rPr>
        <w:br/>
      </w:r>
      <w:r>
        <w:rPr>
          <w:rFonts w:hint="eastAsia"/>
        </w:rPr>
        <w:t>　　第二节 UV紫外线胶水上游产业发展状况分析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一、预聚物</w:t>
      </w:r>
      <w:r>
        <w:rPr>
          <w:rFonts w:hint="eastAsia"/>
        </w:rPr>
        <w:br/>
      </w:r>
      <w:r>
        <w:rPr>
          <w:rFonts w:hint="eastAsia"/>
        </w:rPr>
        <w:t>　　　　二、单体</w:t>
      </w:r>
      <w:r>
        <w:rPr>
          <w:rFonts w:hint="eastAsia"/>
        </w:rPr>
        <w:br/>
      </w:r>
      <w:r>
        <w:rPr>
          <w:rFonts w:hint="eastAsia"/>
        </w:rPr>
        <w:t>　　　　三、光引发剂</w:t>
      </w:r>
      <w:r>
        <w:rPr>
          <w:rFonts w:hint="eastAsia"/>
        </w:rPr>
        <w:br/>
      </w:r>
      <w:r>
        <w:rPr>
          <w:rFonts w:hint="eastAsia"/>
        </w:rPr>
        <w:t>　　　　四、其它助剂</w:t>
      </w:r>
      <w:r>
        <w:rPr>
          <w:rFonts w:hint="eastAsia"/>
        </w:rPr>
        <w:br/>
      </w:r>
      <w:r>
        <w:rPr>
          <w:rFonts w:hint="eastAsia"/>
        </w:rPr>
        <w:t>　　第三节 UV紫外线胶水下游应用需求市场分析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一、工艺品及玻璃制品</w:t>
      </w:r>
      <w:r>
        <w:rPr>
          <w:rFonts w:hint="eastAsia"/>
        </w:rPr>
        <w:br/>
      </w:r>
      <w:r>
        <w:rPr>
          <w:rFonts w:hint="eastAsia"/>
        </w:rPr>
        <w:t>　　　　二、电子电器产品</w:t>
      </w:r>
      <w:r>
        <w:rPr>
          <w:rFonts w:hint="eastAsia"/>
        </w:rPr>
        <w:br/>
      </w:r>
      <w:r>
        <w:rPr>
          <w:rFonts w:hint="eastAsia"/>
        </w:rPr>
        <w:t>　　　　三、光电子及信息产品</w:t>
      </w:r>
      <w:r>
        <w:rPr>
          <w:rFonts w:hint="eastAsia"/>
        </w:rPr>
        <w:br/>
      </w:r>
      <w:r>
        <w:rPr>
          <w:rFonts w:hint="eastAsia"/>
        </w:rPr>
        <w:t>　　　　四、医疗用品</w:t>
      </w:r>
      <w:r>
        <w:rPr>
          <w:rFonts w:hint="eastAsia"/>
        </w:rPr>
        <w:br/>
      </w:r>
      <w:r>
        <w:rPr>
          <w:rFonts w:hint="eastAsia"/>
        </w:rPr>
        <w:t>　　　　五、家具产品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2020-2025年UV紫外线胶水进出口数据分析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2020-2025年UV紫外线胶水进口情况分析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2020-2025年UV紫外线胶水出口情况分析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UV紫外线胶水生产厂商竞争力分析</w:t>
      </w:r>
      <w:r>
        <w:rPr>
          <w:rFonts w:hint="eastAsia"/>
        </w:rPr>
        <w:br/>
      </w:r>
      <w:r>
        <w:rPr>
          <w:rFonts w:hint="eastAsia"/>
        </w:rPr>
        <w:t>　　第一节 湖北回天胶业股份有限公司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上海康达化工新材料股份有限公司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平顶山市盛美科技有限公司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广东然生化工有限公司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三、企业研发实力</w:t>
      </w:r>
      <w:r>
        <w:rPr>
          <w:rFonts w:hint="eastAsia"/>
        </w:rPr>
        <w:br/>
      </w:r>
      <w:r>
        <w:rPr>
          <w:rFonts w:hint="eastAsia"/>
        </w:rPr>
        <w:t>　　第五节 东莞市国象胶粘制品有限公司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三、企业研发实力</w:t>
      </w:r>
      <w:r>
        <w:rPr>
          <w:rFonts w:hint="eastAsia"/>
        </w:rPr>
        <w:br/>
      </w:r>
      <w:r>
        <w:rPr>
          <w:rFonts w:hint="eastAsia"/>
        </w:rPr>
        <w:t>　　　　四、企业发展优势</w:t>
      </w:r>
      <w:r>
        <w:rPr>
          <w:rFonts w:hint="eastAsia"/>
        </w:rPr>
        <w:br/>
      </w:r>
      <w:r>
        <w:rPr>
          <w:rFonts w:hint="eastAsia"/>
        </w:rPr>
        <w:t>　　第六节 邦力粘胶技术有限公司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三、企业研发实力</w:t>
      </w:r>
      <w:r>
        <w:rPr>
          <w:rFonts w:hint="eastAsia"/>
        </w:rPr>
        <w:br/>
      </w:r>
      <w:r>
        <w:rPr>
          <w:rFonts w:hint="eastAsia"/>
        </w:rPr>
        <w:t>　　第七节 苏州市威智利密封材料有限公司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三、企业研发实力</w:t>
      </w:r>
      <w:r>
        <w:rPr>
          <w:rFonts w:hint="eastAsia"/>
        </w:rPr>
        <w:br/>
      </w:r>
      <w:r>
        <w:rPr>
          <w:rFonts w:hint="eastAsia"/>
        </w:rPr>
        <w:t>　　第八节 上海涛怡实业有限公司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三、企业研发实力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2025-2031年中国UV紫外线胶水行业发展趋势与前景分析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2025-2031年中国UV紫外线胶水行业投资背景</w:t>
      </w:r>
      <w:r>
        <w:rPr>
          <w:rFonts w:hint="eastAsia"/>
        </w:rPr>
        <w:br/>
      </w:r>
      <w:r>
        <w:rPr>
          <w:rFonts w:hint="eastAsia"/>
        </w:rPr>
        <w:t>　　第二节 2025-2031年中国UV紫外线胶水行业前景调研分析</w:t>
      </w:r>
      <w:r>
        <w:rPr>
          <w:rFonts w:hint="eastAsia"/>
        </w:rPr>
        <w:br/>
      </w:r>
      <w:r>
        <w:rPr>
          <w:rFonts w:hint="eastAsia"/>
        </w:rPr>
        <w:t>　　　　一、UV紫外线胶水行业趋势预测</w:t>
      </w:r>
      <w:r>
        <w:rPr>
          <w:rFonts w:hint="eastAsia"/>
        </w:rPr>
        <w:br/>
      </w:r>
      <w:r>
        <w:rPr>
          <w:rFonts w:hint="eastAsia"/>
        </w:rPr>
        <w:t>　　　　二、UV紫外线胶水发展趋势分析</w:t>
      </w:r>
      <w:r>
        <w:rPr>
          <w:rFonts w:hint="eastAsia"/>
        </w:rPr>
        <w:br/>
      </w:r>
      <w:r>
        <w:rPr>
          <w:rFonts w:hint="eastAsia"/>
        </w:rPr>
        <w:t>　　　　三、UV紫外线胶水市场前景分析</w:t>
      </w:r>
      <w:r>
        <w:rPr>
          <w:rFonts w:hint="eastAsia"/>
        </w:rPr>
        <w:br/>
      </w:r>
      <w:r>
        <w:rPr>
          <w:rFonts w:hint="eastAsia"/>
        </w:rPr>
        <w:t>　　第三节 2025-2031年中国UV紫外线胶水行业投资前景分析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四、原材料风险分析</w:t>
      </w:r>
      <w:r>
        <w:rPr>
          <w:rFonts w:hint="eastAsia"/>
        </w:rPr>
        <w:br/>
      </w:r>
      <w:r>
        <w:rPr>
          <w:rFonts w:hint="eastAsia"/>
        </w:rPr>
        <w:t>　　第四节 2025-2031年UV紫外线胶水行业投资前景研究及建议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UV紫外线胶水企业投资规划建议与客户策略分析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第一节 UV紫外线胶水企业发展战略规划背景意义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UV紫外线胶水企业战略规划制定依据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UV紫外线胶水企业战略规划策略分析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(中⋅智⋅林)市场的重点客户战略实施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2025年国内生产总值构成及增长速度统计</w:t>
      </w:r>
      <w:r>
        <w:rPr>
          <w:rFonts w:hint="eastAsia"/>
        </w:rPr>
        <w:br/>
      </w:r>
      <w:r>
        <w:rPr>
          <w:rFonts w:hint="eastAsia"/>
        </w:rPr>
        <w:t>　　图表 2 2020-2025年中国国内生产总值及增长变化趋势图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2025年规模以上企业工业增加值增长速度趋势图</w:t>
      </w:r>
      <w:r>
        <w:rPr>
          <w:rFonts w:hint="eastAsia"/>
        </w:rPr>
        <w:br/>
      </w:r>
      <w:r>
        <w:rPr>
          <w:rFonts w:hint="eastAsia"/>
        </w:rPr>
        <w:t>　　图表 4 2025年规模以上工业企业营业收入与利润总额同比增速</w:t>
      </w:r>
      <w:r>
        <w:rPr>
          <w:rFonts w:hint="eastAsia"/>
        </w:rPr>
        <w:br/>
      </w:r>
      <w:r>
        <w:rPr>
          <w:rFonts w:hint="eastAsia"/>
        </w:rPr>
        <w:t>　　图表 5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6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7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 2020-2025年农村居民人均纯收入及增长趋势图</w:t>
      </w:r>
      <w:r>
        <w:rPr>
          <w:rFonts w:hint="eastAsia"/>
        </w:rPr>
        <w:br/>
      </w:r>
      <w:r>
        <w:rPr>
          <w:rFonts w:hint="eastAsia"/>
        </w:rPr>
        <w:t>　　图表 9 2025年中国居民消费价格月度变化趋势图</w:t>
      </w:r>
      <w:r>
        <w:rPr>
          <w:rFonts w:hint="eastAsia"/>
        </w:rPr>
        <w:br/>
      </w:r>
      <w:r>
        <w:rPr>
          <w:rFonts w:hint="eastAsia"/>
        </w:rPr>
        <w:t>　　图表 10 中国UV紫外线胶水重点生产企业产能情况</w:t>
      </w:r>
      <w:r>
        <w:rPr>
          <w:rFonts w:hint="eastAsia"/>
        </w:rPr>
        <w:br/>
      </w:r>
      <w:r>
        <w:rPr>
          <w:rFonts w:hint="eastAsia"/>
        </w:rPr>
        <w:t>　　图表 11 2020-2025年中国UV紫外线胶水的产量情况</w:t>
      </w:r>
      <w:r>
        <w:rPr>
          <w:rFonts w:hint="eastAsia"/>
        </w:rPr>
        <w:br/>
      </w:r>
      <w:r>
        <w:rPr>
          <w:rFonts w:hint="eastAsia"/>
        </w:rPr>
        <w:t>　　图表 12 2025-2031年中国UV紫外线胶水的产量增长预测趋势图</w:t>
      </w:r>
      <w:r>
        <w:rPr>
          <w:rFonts w:hint="eastAsia"/>
        </w:rPr>
        <w:br/>
      </w:r>
      <w:r>
        <w:rPr>
          <w:rFonts w:hint="eastAsia"/>
        </w:rPr>
        <w:t>　　图表 13 2020-2025年中国UV紫外线胶水需求量情况</w:t>
      </w:r>
      <w:r>
        <w:rPr>
          <w:rFonts w:hint="eastAsia"/>
        </w:rPr>
        <w:br/>
      </w:r>
      <w:r>
        <w:rPr>
          <w:rFonts w:hint="eastAsia"/>
        </w:rPr>
        <w:t>　　图表 14 2025-2031年中国UV紫外线胶水需求预测趋势图</w:t>
      </w:r>
      <w:r>
        <w:rPr>
          <w:rFonts w:hint="eastAsia"/>
        </w:rPr>
        <w:br/>
      </w:r>
      <w:r>
        <w:rPr>
          <w:rFonts w:hint="eastAsia"/>
        </w:rPr>
        <w:t>　　图表 15 2025年中国UV紫外线胶水重点生产企业的出厂价格</w:t>
      </w:r>
      <w:r>
        <w:rPr>
          <w:rFonts w:hint="eastAsia"/>
        </w:rPr>
        <w:br/>
      </w:r>
      <w:r>
        <w:rPr>
          <w:rFonts w:hint="eastAsia"/>
        </w:rPr>
        <w:t>　　图表 16 UV紫外线胶水下游应用领域</w:t>
      </w:r>
      <w:r>
        <w:rPr>
          <w:rFonts w:hint="eastAsia"/>
        </w:rPr>
        <w:br/>
      </w:r>
      <w:r>
        <w:rPr>
          <w:rFonts w:hint="eastAsia"/>
        </w:rPr>
        <w:t>　　图表 17 不同预聚物的基本性能</w:t>
      </w:r>
      <w:r>
        <w:rPr>
          <w:rFonts w:hint="eastAsia"/>
        </w:rPr>
        <w:br/>
      </w:r>
      <w:r>
        <w:rPr>
          <w:rFonts w:hint="eastAsia"/>
        </w:rPr>
        <w:t>　　图表 18 2025年中国工艺美术品制造行业主要经济指标情况</w:t>
      </w:r>
      <w:r>
        <w:rPr>
          <w:rFonts w:hint="eastAsia"/>
        </w:rPr>
        <w:br/>
      </w:r>
      <w:r>
        <w:rPr>
          <w:rFonts w:hint="eastAsia"/>
        </w:rPr>
        <w:t>　　图表 19 中国计算机、通信和其他电子设备制造业主要经济指标情况</w:t>
      </w:r>
      <w:r>
        <w:rPr>
          <w:rFonts w:hint="eastAsia"/>
        </w:rPr>
        <w:br/>
      </w:r>
      <w:r>
        <w:rPr>
          <w:rFonts w:hint="eastAsia"/>
        </w:rPr>
        <w:t>　　图表 20 2025年中国汽车零部件及配件制造行业经济指标</w:t>
      </w:r>
      <w:r>
        <w:rPr>
          <w:rFonts w:hint="eastAsia"/>
        </w:rPr>
        <w:br/>
      </w:r>
      <w:r>
        <w:rPr>
          <w:rFonts w:hint="eastAsia"/>
        </w:rPr>
        <w:t>　　图表 21 2025年中国卫生材料及医药用品制造行业经济指标情况</w:t>
      </w:r>
      <w:r>
        <w:rPr>
          <w:rFonts w:hint="eastAsia"/>
        </w:rPr>
        <w:br/>
      </w:r>
      <w:r>
        <w:rPr>
          <w:rFonts w:hint="eastAsia"/>
        </w:rPr>
        <w:t>　　图表 22 2025年中国家具制造行业主要经济指标情况</w:t>
      </w:r>
      <w:r>
        <w:rPr>
          <w:rFonts w:hint="eastAsia"/>
        </w:rPr>
        <w:br/>
      </w:r>
      <w:r>
        <w:rPr>
          <w:rFonts w:hint="eastAsia"/>
        </w:rPr>
        <w:t>　　图表 23 2020-2025年其他以橡胶或以聚合物为基本成分的粘合剂进口数量统计</w:t>
      </w:r>
      <w:r>
        <w:rPr>
          <w:rFonts w:hint="eastAsia"/>
        </w:rPr>
        <w:br/>
      </w:r>
      <w:r>
        <w:rPr>
          <w:rFonts w:hint="eastAsia"/>
        </w:rPr>
        <w:t>　　图表 24 2020-2025年其他以橡胶或以聚合物为基本成分的粘合剂进口金额统计</w:t>
      </w:r>
      <w:r>
        <w:rPr>
          <w:rFonts w:hint="eastAsia"/>
        </w:rPr>
        <w:br/>
      </w:r>
      <w:r>
        <w:rPr>
          <w:rFonts w:hint="eastAsia"/>
        </w:rPr>
        <w:t>　　图表 25 2025年其他以橡胶或以聚合物为基本成分的粘合剂进口来源情况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27 2020-2025年其他以橡胶或以聚合物为基本成分的粘合剂进口均价</w:t>
      </w:r>
      <w:r>
        <w:rPr>
          <w:rFonts w:hint="eastAsia"/>
        </w:rPr>
        <w:br/>
      </w:r>
      <w:r>
        <w:rPr>
          <w:rFonts w:hint="eastAsia"/>
        </w:rPr>
        <w:t>　　图表 28 2020-2025年其他以橡胶或以聚合物为基本成分的粘合剂出口数量统计</w:t>
      </w:r>
      <w:r>
        <w:rPr>
          <w:rFonts w:hint="eastAsia"/>
        </w:rPr>
        <w:br/>
      </w:r>
      <w:r>
        <w:rPr>
          <w:rFonts w:hint="eastAsia"/>
        </w:rPr>
        <w:t>　　图表 29 2020-2025年其他以橡胶或以聚合物为基本成分的粘合剂出口金额统计</w:t>
      </w:r>
      <w:r>
        <w:rPr>
          <w:rFonts w:hint="eastAsia"/>
        </w:rPr>
        <w:br/>
      </w:r>
      <w:r>
        <w:rPr>
          <w:rFonts w:hint="eastAsia"/>
        </w:rPr>
        <w:t>　　图表 30 2025年其他以橡胶或以聚合物为基本成分的粘合剂出口流向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2020-2025年其他以橡胶或以聚合物为基本成分的粘合剂出口均价</w:t>
      </w:r>
      <w:r>
        <w:rPr>
          <w:rFonts w:hint="eastAsia"/>
        </w:rPr>
        <w:br/>
      </w:r>
      <w:r>
        <w:rPr>
          <w:rFonts w:hint="eastAsia"/>
        </w:rPr>
        <w:t>　　图表 33 2025年湖北回天胶业股份有限公司分行业、分产品、分地区情况</w:t>
      </w:r>
      <w:r>
        <w:rPr>
          <w:rFonts w:hint="eastAsia"/>
        </w:rPr>
        <w:br/>
      </w:r>
      <w:r>
        <w:rPr>
          <w:rFonts w:hint="eastAsia"/>
        </w:rPr>
        <w:t>　　图表 34 2025年湖北回天胶业股份有限公司产品结构图</w:t>
      </w:r>
      <w:r>
        <w:rPr>
          <w:rFonts w:hint="eastAsia"/>
        </w:rPr>
        <w:br/>
      </w:r>
      <w:r>
        <w:rPr>
          <w:rFonts w:hint="eastAsia"/>
        </w:rPr>
        <w:t>　　图表 35 2020-2025年湖北回天胶业股份有限公司收入与利润统计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36 2020-2025年湖北回天胶业股份有限公司资产与负债统计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37 2020-2025年湖北回天胶业股份有限公司盈利能力情况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38 2020-2025年湖北回天胶业股份有限公司偿债能力情况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39 2020-2025年湖北回天胶业股份有限公司运营能力情况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40 2020-2025年湖北回天胶业股份有限公司成本费用统计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41 2025年上海康达化工新材料股份有限公司分行业、分产品、分地区情况</w:t>
      </w:r>
      <w:r>
        <w:rPr>
          <w:rFonts w:hint="eastAsia"/>
        </w:rPr>
        <w:br/>
      </w:r>
      <w:r>
        <w:rPr>
          <w:rFonts w:hint="eastAsia"/>
        </w:rPr>
        <w:t>　　图表 42 2025年上海康达化工新材料股份有限公司产品结构情况</w:t>
      </w:r>
      <w:r>
        <w:rPr>
          <w:rFonts w:hint="eastAsia"/>
        </w:rPr>
        <w:br/>
      </w:r>
      <w:r>
        <w:rPr>
          <w:rFonts w:hint="eastAsia"/>
        </w:rPr>
        <w:t>　　图表 43 2020-2025年上海康达化工新材料股份有限公司收入与利润统计</w:t>
      </w:r>
      <w:r>
        <w:rPr>
          <w:rFonts w:hint="eastAsia"/>
        </w:rPr>
        <w:br/>
      </w:r>
      <w:r>
        <w:rPr>
          <w:rFonts w:hint="eastAsia"/>
        </w:rPr>
        <w:t>　　图表 44 2020-2025年上海康达化工新材料股份有限公司资产与负债统计</w:t>
      </w:r>
      <w:r>
        <w:rPr>
          <w:rFonts w:hint="eastAsia"/>
        </w:rPr>
        <w:br/>
      </w:r>
      <w:r>
        <w:rPr>
          <w:rFonts w:hint="eastAsia"/>
        </w:rPr>
        <w:t>　　图表 45 2020-2025年上海康达化工新材料股份有限公司盈利能力情况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46 2020-2025年上海康达化工新材料股份有限公司偿债能力情况</w:t>
      </w:r>
      <w:r>
        <w:rPr>
          <w:rFonts w:hint="eastAsia"/>
        </w:rPr>
        <w:br/>
      </w:r>
      <w:r>
        <w:rPr>
          <w:rFonts w:hint="eastAsia"/>
        </w:rPr>
        <w:t>　　图表 47 2020-2025年上海康达化工新材料股份有限公司运营能力情况</w:t>
      </w:r>
      <w:r>
        <w:rPr>
          <w:rFonts w:hint="eastAsia"/>
        </w:rPr>
        <w:br/>
      </w:r>
      <w:r>
        <w:rPr>
          <w:rFonts w:hint="eastAsia"/>
        </w:rPr>
        <w:t>　　图表 48 2020-2025年上海康达化工新材料股份有限公司成本费用统计</w:t>
      </w:r>
      <w:r>
        <w:rPr>
          <w:rFonts w:hint="eastAsia"/>
        </w:rPr>
        <w:br/>
      </w:r>
      <w:r>
        <w:rPr>
          <w:rFonts w:hint="eastAsia"/>
        </w:rPr>
        <w:t>　　图表 49 平顶山市盛美科技有限公司资产及负债统计</w:t>
      </w:r>
      <w:r>
        <w:rPr>
          <w:rFonts w:hint="eastAsia"/>
        </w:rPr>
        <w:br/>
      </w:r>
      <w:r>
        <w:rPr>
          <w:rFonts w:hint="eastAsia"/>
        </w:rPr>
        <w:t>　　图表 50 平顶山市盛美科技有限公司收入及利润统计</w:t>
      </w:r>
      <w:r>
        <w:rPr>
          <w:rFonts w:hint="eastAsia"/>
        </w:rPr>
        <w:br/>
      </w:r>
      <w:r>
        <w:rPr>
          <w:rFonts w:hint="eastAsia"/>
        </w:rPr>
        <w:t>　　图表 51 平顶山市盛美科技有限公司偿债能力统计</w:t>
      </w:r>
      <w:r>
        <w:rPr>
          <w:rFonts w:hint="eastAsia"/>
        </w:rPr>
        <w:br/>
      </w:r>
      <w:r>
        <w:rPr>
          <w:rFonts w:hint="eastAsia"/>
        </w:rPr>
        <w:t>　　图表 52 平顶山市盛美科技有限公司盈利能力统计</w:t>
      </w:r>
      <w:r>
        <w:rPr>
          <w:rFonts w:hint="eastAsia"/>
        </w:rPr>
        <w:br/>
      </w:r>
      <w:r>
        <w:rPr>
          <w:rFonts w:hint="eastAsia"/>
        </w:rPr>
        <w:t>　　图表 53 平顶山市盛美科技有限公司运营能力统计</w:t>
      </w:r>
      <w:r>
        <w:rPr>
          <w:rFonts w:hint="eastAsia"/>
        </w:rPr>
        <w:br/>
      </w:r>
      <w:r>
        <w:rPr>
          <w:rFonts w:hint="eastAsia"/>
        </w:rPr>
        <w:t>　　图表 54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ef704952df4722" w:history="1">
        <w:r>
          <w:rPr>
            <w:rStyle w:val="Hyperlink"/>
          </w:rPr>
          <w:t>2025年中国UV紫外线胶水发展现状调研及市场前景分析报告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15A6866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ef704952df4722" w:history="1">
        <w:r>
          <w:rPr>
            <w:rStyle w:val="Hyperlink"/>
          </w:rPr>
          <w:t>https://www.20087.com/M_ShiYouHuaGong/66/UVZiWaiXianJiaoShuiFaZhanXianZhuangFenXiQianJingYuCe.html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热点：紫外线胶水一定要用紫外线吗、UV紫外线胶水价格、uv胶是什么材料、UV紫外线胶水、uv胶水配方及材料、紫外线uv胶怎么洗、紫外线胶水怎么去除、uv胶紫外线多久才完全固化、紫外线固化uv胶有毒吗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fd87ad5db4a9a" w:history="1">
      <w:r>
        <w:rPr>
          <w:rStyle w:val="Hyperlink"/>
        </w:rPr>
        <w:t>2025年中国UV紫外线胶水发展现状调研及市场前景分析报告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6/UVZiWaiXianJiaoShuiFaZhanXianZhuangFenXiQianJingYuCe.html" TargetMode="External" Id="R37ef704952df47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6/UVZiWaiXianJiaoShuiFaZhanXianZhuangFenXiQianJingYuCe.html" TargetMode="External" Id="R98afd87ad5db4a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2025-05-30T06:58:00Z</dcterms:created>
  <dcterms:modified xsi:type="dcterms:W3CDTF">2025-05-30T07:58:00Z</dcterms:modified>
  <dc:subject>2025年中国UV紫外线胶水发展现状调研及市场前景分析报告</dc:subject>
  <dc:title>2025年中国UV紫外线胶水发展现状调研及市场前景分析报告</dc:title>
  <cp:keywords>2025年中国UV紫外线胶水发展现状调研及市场前景分析报告</cp:keywords>
  <dc:description>2025年中国UV紫外线胶水发展现状调研及市场前景分析报告</dc:description>
</cp:coreProperties>
</file>