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93061adcf40a1" w:history="1">
              <w:r>
                <w:rPr>
                  <w:rStyle w:val="Hyperlink"/>
                </w:rPr>
                <w:t>2025-2031年中国中空玻璃分子筛市场调查研究与前景趋势预测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93061adcf40a1" w:history="1">
              <w:r>
                <w:rPr>
                  <w:rStyle w:val="Hyperlink"/>
                </w:rPr>
                <w:t>2025-2031年中国中空玻璃分子筛市场调查研究与前景趋势预测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93061adcf40a1" w:history="1">
                <w:r>
                  <w:rPr>
                    <w:rStyle w:val="Hyperlink"/>
                  </w:rPr>
                  <w:t>https://www.20087.com/6/66/ZhongKongBoLiFenZiShaiHangYeQuShi.html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分子筛作为保障中空玻璃密封性和长久透明度的关键材料，其市场需求伴随建筑节能标准的提高而稳步增长。目前，市场上的产品主要注重提高吸附速率和饱和吸附量，以有效去除中空玻璃腔体内的水分和有害气体。技术上，更趋向于低尘化生产，确保安装过程中的清洁度，以及开发更长寿命、更环保的分子筛类型。</w:t>
      </w:r>
      <w:r>
        <w:rPr>
          <w:rFonts w:hint="eastAsia"/>
        </w:rPr>
        <w:br/>
      </w:r>
      <w:r>
        <w:rPr>
          <w:rFonts w:hint="eastAsia"/>
        </w:rPr>
        <w:t>　　未来中空玻璃分子筛的发展将更加注重环保与效能的双重提升。随着绿色建筑概念的深入，环保型、可回收分子筛材料的研发将是重要趋势。此外，针对极端气候条件的高性能分子筛产品也将成为研发重点，以适应不同地区对隔热、保温、隔音等性能的差异化需求。智能化生产与质量控制系统的应用，将推动行业整体向精细化、高效率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93061adcf40a1" w:history="1">
        <w:r>
          <w:rPr>
            <w:rStyle w:val="Hyperlink"/>
          </w:rPr>
          <w:t>2025-2031年中国中空玻璃分子筛市场调查研究与前景趋势预测</w:t>
        </w:r>
      </w:hyperlink>
      <w:r>
        <w:rPr>
          <w:rFonts w:hint="eastAsia"/>
        </w:rPr>
        <w:t>》系统分析了中空玻璃分子筛行业的现状，全面梳理了中空玻璃分子筛市场需求、市场规模、产业链结构及价格体系，详细解读了中空玻璃分子筛细分市场特点。报告结合权威数据，科学预测了中空玻璃分子筛市场前景与发展趋势，客观分析了品牌竞争格局、市场集中度及重点企业的运营表现，并指出了中空玻璃分子筛行业面临的机遇与风险。为中空玻璃分子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中空玻璃分子筛行业相关概述</w:t>
      </w:r>
      <w:r>
        <w:rPr>
          <w:rFonts w:hint="eastAsia"/>
        </w:rPr>
        <w:br/>
      </w:r>
      <w:r>
        <w:rPr>
          <w:rFonts w:hint="eastAsia"/>
        </w:rPr>
        <w:t>　　　　一、中空玻璃分子筛行业定义及特点</w:t>
      </w:r>
      <w:r>
        <w:rPr>
          <w:rFonts w:hint="eastAsia"/>
        </w:rPr>
        <w:br/>
      </w:r>
      <w:r>
        <w:rPr>
          <w:rFonts w:hint="eastAsia"/>
        </w:rPr>
        <w:t>　　　　　　1、中空玻璃分子筛行业定义</w:t>
      </w:r>
      <w:r>
        <w:rPr>
          <w:rFonts w:hint="eastAsia"/>
        </w:rPr>
        <w:br/>
      </w:r>
      <w:r>
        <w:rPr>
          <w:rFonts w:hint="eastAsia"/>
        </w:rPr>
        <w:t>　　　　　　2、中空玻璃分子筛行业特点</w:t>
      </w:r>
      <w:r>
        <w:rPr>
          <w:rFonts w:hint="eastAsia"/>
        </w:rPr>
        <w:br/>
      </w:r>
      <w:r>
        <w:rPr>
          <w:rFonts w:hint="eastAsia"/>
        </w:rPr>
        <w:t>　　　　二、中空玻璃分子筛行业经营模式分析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1、中空玻璃分子筛生产模式</w:t>
      </w:r>
      <w:r>
        <w:rPr>
          <w:rFonts w:hint="eastAsia"/>
        </w:rPr>
        <w:br/>
      </w:r>
      <w:r>
        <w:rPr>
          <w:rFonts w:hint="eastAsia"/>
        </w:rPr>
        <w:t>　　　　　　2、中空玻璃分子筛采购模式</w:t>
      </w:r>
      <w:r>
        <w:rPr>
          <w:rFonts w:hint="eastAsia"/>
        </w:rPr>
        <w:br/>
      </w:r>
      <w:r>
        <w:rPr>
          <w:rFonts w:hint="eastAsia"/>
        </w:rPr>
        <w:t>　　　　　　3、中空玻璃分子筛销售模式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2025年全球中空玻璃分子筛行业市场运行形势分析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2025年全球中空玻璃分子筛行业发展概况</w:t>
      </w:r>
      <w:r>
        <w:rPr>
          <w:rFonts w:hint="eastAsia"/>
        </w:rPr>
        <w:br/>
      </w:r>
      <w:r>
        <w:rPr>
          <w:rFonts w:hint="eastAsia"/>
        </w:rPr>
        <w:t>　　第二节 全球中空玻璃分子筛行业发展走势</w:t>
      </w:r>
      <w:r>
        <w:rPr>
          <w:rFonts w:hint="eastAsia"/>
        </w:rPr>
        <w:br/>
      </w:r>
      <w:r>
        <w:rPr>
          <w:rFonts w:hint="eastAsia"/>
        </w:rPr>
        <w:t>　　　　一、全球中空玻璃分子筛行业市场分布情况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二、全球中空玻璃分子筛行业发展趋势分析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全球中空玻璃分子筛行业重点国家和区域分析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2024-2025年中国中空玻璃分子筛行业发展环境分析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中空玻璃分子筛行业政策环境分析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二、相关中空玻璃分子筛行业标准分析</w:t>
      </w:r>
      <w:r>
        <w:rPr>
          <w:rFonts w:hint="eastAsia"/>
        </w:rPr>
        <w:br/>
      </w:r>
      <w:r>
        <w:rPr>
          <w:rFonts w:hint="eastAsia"/>
        </w:rPr>
        <w:t>　　第三节 中空玻璃分子筛行业社会环境分析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2024-2025年中空玻璃分子筛行业技术发展现状及趋势分析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中国中空玻璃分子筛行业市场供需状况分析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中国中空玻璃分子筛行业市场规模情况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中国中空玻璃分子筛行业盈利情况分析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中国中空玻璃分子筛行业市场需求状况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二、中空玻璃分子筛行业市场需求特点分析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中国中空玻璃分子筛行业产量情况分析与预测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二、2025年中空玻璃分子筛行业产量特点分析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三、2025-2031年中空玻璃分子筛行业产量预测分析</w:t>
      </w:r>
      <w:r>
        <w:rPr>
          <w:rFonts w:hint="eastAsia"/>
        </w:rPr>
        <w:br/>
      </w:r>
      <w:r>
        <w:rPr>
          <w:rFonts w:hint="eastAsia"/>
        </w:rPr>
        <w:t>　　第五节 中空玻璃分子筛行业市场供需平衡状况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中空玻璃分子筛行业细分产品市场调研分析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2019-2024年中国中空玻璃分子筛行业进出口情况分析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一、2019-2024年中国中空玻璃分子筛行业进口分析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二、2019-2024年中国中空玻璃分子筛行业出口分析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2025-2031年中国中空玻璃分子筛行业进出口情况预测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一、2025-2031年中国中空玻璃分子筛行业进口预测分析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二、2025-2031年中国中空玻璃分子筛行业出口预测分析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影响中空玻璃分子筛行业进出口变化的主要原因分析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2019-2024年中国中空玻璃分子筛行业区域市场分析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中国中空玻璃分子筛行业区域市场结构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重点地区中空玻璃分子筛行业调研分析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一、重点地区（一）中空玻璃分子筛市场分析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二、重点地区（二）中空玻璃分子筛市场分析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三、重点地区（三）中空玻璃分子筛市场分析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四、重点地区（四）中空玻璃分子筛市场分析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五、重点地区（五）中空玻璃分子筛市场分析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中国中空玻璃分子筛行业市场行情分析预测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中空玻璃分子筛价格影响因素分析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2019-2024年中国中空玻璃分子筛市场价格趋向分析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2025-2031年中国中空玻璃分子筛市场价格趋向预测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中空玻璃分子筛行业下游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三、中空玻璃分子筛区域集中度分析</w:t>
      </w:r>
      <w:r>
        <w:rPr>
          <w:rFonts w:hint="eastAsia"/>
        </w:rPr>
        <w:br/>
      </w:r>
      <w:r>
        <w:rPr>
          <w:rFonts w:hint="eastAsia"/>
        </w:rPr>
        <w:t>　　第二节 中空玻璃分子筛行业竞争格局分析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一、2025年中空玻璃分子筛行业竞争分析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二、2025年中外中空玻璃分子筛产品竞争分析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三、2019-2024年中国中空玻璃分子筛市场竞争分析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四、2025-2031年国内主要中空玻璃分子筛企业动向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中空玻璃分子筛重点企业（二）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中空玻璃分子筛重点企业（三）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中空玻璃分子筛重点企业（四）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中空玻璃分子筛重点企业（五）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中空玻璃分子筛重点企业（六）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中空玻璃分子筛企业发展策略分析</w:t>
      </w:r>
      <w:r>
        <w:rPr>
          <w:rFonts w:hint="eastAsia"/>
        </w:rPr>
        <w:br/>
      </w:r>
      <w:r>
        <w:rPr>
          <w:rFonts w:hint="eastAsia"/>
        </w:rPr>
        <w:t>　　第一节 中空玻璃分子筛市场策略分析</w:t>
      </w:r>
      <w:r>
        <w:rPr>
          <w:rFonts w:hint="eastAsia"/>
        </w:rPr>
        <w:br/>
      </w:r>
      <w:r>
        <w:rPr>
          <w:rFonts w:hint="eastAsia"/>
        </w:rPr>
        <w:t>　　　　一、中空玻璃分子筛价格策略分析</w:t>
      </w:r>
      <w:r>
        <w:rPr>
          <w:rFonts w:hint="eastAsia"/>
        </w:rPr>
        <w:br/>
      </w:r>
      <w:r>
        <w:rPr>
          <w:rFonts w:hint="eastAsia"/>
        </w:rPr>
        <w:t>　　　　二、中空玻璃分子筛渠道策略分析</w:t>
      </w:r>
      <w:r>
        <w:rPr>
          <w:rFonts w:hint="eastAsia"/>
        </w:rPr>
        <w:br/>
      </w:r>
      <w:r>
        <w:rPr>
          <w:rFonts w:hint="eastAsia"/>
        </w:rPr>
        <w:t>　　第二节 中空玻璃分子筛销售策略分析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提高中空玻璃分子筛企业竞争力的策略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一、提高中国中空玻璃分子筛企业核心竞争力的对策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二、中空玻璃分子筛企业提升竞争力的主要方向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三、影响中空玻璃分子筛企业核心竞争力的因素及提升途径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四、提高中空玻璃分子筛企业竞争力的策略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对我国中空玻璃分子筛品牌的战略思考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一、中空玻璃分子筛实施品牌战略的意义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二、中空玻璃分子筛企业品牌的现状分析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三、我国中空玻璃分子筛企业的品牌战略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四、中空玻璃分子筛品牌战略管理的策略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中国中空玻璃分子筛行业营销策略分析</w:t>
      </w:r>
      <w:r>
        <w:rPr>
          <w:rFonts w:hint="eastAsia"/>
        </w:rPr>
        <w:br/>
      </w:r>
      <w:r>
        <w:rPr>
          <w:rFonts w:hint="eastAsia"/>
        </w:rPr>
        <w:t>　　第一节 中空玻璃分子筛市场推广策略研究分析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一、做好中空玻璃分子筛产品导入</w:t>
      </w:r>
      <w:r>
        <w:rPr>
          <w:rFonts w:hint="eastAsia"/>
        </w:rPr>
        <w:br/>
      </w:r>
      <w:r>
        <w:rPr>
          <w:rFonts w:hint="eastAsia"/>
        </w:rPr>
        <w:t>　　　　二、做好中空玻璃分子筛产品组合和产品线决策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三、中空玻璃分子筛行业城市市场推广策略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中空玻璃分子筛行业渠道营销研究分析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一、中空玻璃分子筛行业营销环境分析</w:t>
      </w:r>
      <w:r>
        <w:rPr>
          <w:rFonts w:hint="eastAsia"/>
        </w:rPr>
        <w:br/>
      </w:r>
      <w:r>
        <w:rPr>
          <w:rFonts w:hint="eastAsia"/>
        </w:rPr>
        <w:t>　　　　二、中空玻璃分子筛行业现存的营销渠道分析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三、中空玻璃分子筛行业终端市场营销管理策略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中空玻璃分子筛行业营销战略研究分析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一、中国中空玻璃分子筛行业有效整合营销策略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二、建立中空玻璃分子筛行业厂商的双嬴模式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2025-2031年中国中空玻璃分子筛行业前景与风险预测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2025年中空玻璃分子筛市场前景分析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2025年中空玻璃分子筛发展趋势预测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2025-2031年中国中空玻璃分子筛行业投资特性分析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一、2025-2031年中国中空玻璃分子筛行业进入壁垒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二、2025-2031年中国中空玻璃分子筛行业盈利模式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三、2025-2031年中国中空玻璃分子筛行业盈利因素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2025-2031年中国中空玻璃分子筛行业投资机会分析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一、2025-2031年中国中空玻璃分子筛细分市场投资机会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二、2025-2031年中国中空玻璃分子筛行业区域市场投资潜力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2025-2031年中国中空玻璃分子筛行业投资风险分析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一、2025-2031年中国中空玻璃分子筛行业市场竞争风险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二、2025-2031年中国中空玻璃分子筛行业技术风险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三、2025-2031年中国中空玻璃分子筛行业政策风险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四、2025-2031年中国中空玻璃分子筛行业进入退出风险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2025-2031年中国中空玻璃分子筛行业盈利模式与投资策略分析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国外中空玻璃分子筛行业投资现状及经营模式分析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一、境外中空玻璃分子筛行业成长情况调查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中国中空玻璃分子筛行业商业模式探讨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中国中空玻璃分子筛行业投资国际化发展战略分析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中国中空玻璃分子筛行业投资策略分析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中国中空玻璃分子筛行业资本运作战略选择方案研究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中~智~林~－中国中空玻璃分子筛行业多元化经营战略的可行性分析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中空玻璃分子筛行业历程</w:t>
      </w:r>
      <w:r>
        <w:rPr>
          <w:rFonts w:hint="eastAsia"/>
        </w:rPr>
        <w:br/>
      </w:r>
      <w:r>
        <w:rPr>
          <w:rFonts w:hint="eastAsia"/>
        </w:rPr>
        <w:t>　　图表 中空玻璃分子筛行业生命周期</w:t>
      </w:r>
      <w:r>
        <w:rPr>
          <w:rFonts w:hint="eastAsia"/>
        </w:rPr>
        <w:br/>
      </w:r>
      <w:r>
        <w:rPr>
          <w:rFonts w:hint="eastAsia"/>
        </w:rPr>
        <w:t>　　图表 中空玻璃分子筛行业产业链分析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2025年中国中空玻璃分子筛行业需求领域分布格局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2025年中国中空玻璃分子筛进口国家及地区分析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2025年中国中空玻璃分子筛出口国家及地区分析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93061adcf40a1" w:history="1">
        <w:r>
          <w:rPr>
            <w:rStyle w:val="Hyperlink"/>
          </w:rPr>
          <w:t>2025-2031年中国中空玻璃分子筛市场调查研究与前景趋势预测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93061adcf40a1" w:history="1">
        <w:r>
          <w:rPr>
            <w:rStyle w:val="Hyperlink"/>
          </w:rPr>
          <w:t>https://www.20087.com/6/66/ZhongKongBoLiFenZiShaiHangYeQuShi.html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热点：玻璃级别一览表、中空玻璃样品、中空玻璃软木垫片、中空玻璃价格、中空玻璃铝条规格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ab734b7504024" w:history="1">
      <w:r>
        <w:rPr>
          <w:rStyle w:val="Hyperlink"/>
        </w:rPr>
        <w:t>2025-2031年中国中空玻璃分子筛市场调查研究与前景趋势预测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ongKongBoLiFenZiShaiHangYeQuShi.html" TargetMode="External" Id="R57c93061adc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ongKongBoLiFenZiShaiHangYeQuShi.html" TargetMode="External" Id="R107ab734b750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2024-10-16T07:32:00Z</dcterms:created>
  <dcterms:modified xsi:type="dcterms:W3CDTF">2024-10-16T08:32:00Z</dcterms:modified>
  <dc:subject>2025-2031年中国中空玻璃分子筛市场调查研究与前景趋势预测</dc:subject>
  <dc:title>2025-2031年中国中空玻璃分子筛市场调查研究与前景趋势预测</dc:title>
  <cp:keywords>2025-2031年中国中空玻璃分子筛市场调查研究与前景趋势预测</cp:keywords>
  <dc:description>2025-2031年中国中空玻璃分子筛市场调查研究与前景趋势预测</dc:description>
</cp:coreProperties>
</file>