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9744a779941f3" w:history="1">
              <w:r>
                <w:rPr>
                  <w:rStyle w:val="Hyperlink"/>
                </w:rPr>
                <w:t>2025年中国人工造雾行业现状研究与市场前景分析报告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9744a779941f3" w:history="1">
              <w:r>
                <w:rPr>
                  <w:rStyle w:val="Hyperlink"/>
                </w:rPr>
                <w:t>2025年中国人工造雾行业现状研究与市场前景分析报告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9744a779941f3" w:history="1">
                <w:r>
                  <w:rPr>
                    <w:rStyle w:val="Hyperlink"/>
                  </w:rPr>
                  <w:t>https://www.20087.com/6/36/RenGongZaoWuHangYeFenXiBaoGao.html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造雾技术广泛应用于景观美化、降温除尘、舞台效果等领域。随着技术的不断进步，现代人工造雾系统不仅能够创造出逼真的雾景，还具备较高的可控性和安全性。通过精确控制水滴的大小和分布，造雾系统能够模拟自然界中的各种雾景效果，如晨雾、山间云雾等。此外，智能化的控制系统使得造雾过程更加高效，可以根据实际需要自动调整雾量和喷雾频率。</w:t>
      </w:r>
      <w:r>
        <w:rPr>
          <w:rFonts w:hint="eastAsia"/>
        </w:rPr>
        <w:br/>
      </w:r>
      <w:r>
        <w:rPr>
          <w:rFonts w:hint="eastAsia"/>
        </w:rPr>
        <w:t>　　未来，人工造雾技术将更加注重环保和多功能化。随着人们对空气质量的关注度提升，造雾系统将更多地应用于空气净化领域，通过负离子发生装置，净化空气中的尘埃颗粒。同时，随着物联网技术的应用，造雾系统将实现远程控制和智能管理，根据环境参数自动调整工作状态。此外，为了适应更多应用场景，造雾技术将与其他技术相结合，如与照明系统结合创造更多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9744a779941f3" w:history="1">
        <w:r>
          <w:rPr>
            <w:rStyle w:val="Hyperlink"/>
          </w:rPr>
          <w:t>2025年中国人工造雾行业现状研究与市场前景分析报告</w:t>
        </w:r>
      </w:hyperlink>
      <w:r>
        <w:rPr>
          <w:rFonts w:hint="eastAsia"/>
        </w:rPr>
        <w:t>》基于多年市场监测与行业研究，全面分析了人工造雾行业的现状、市场需求及市场规模，详细解读了人工造雾产业链结构、价格趋势及细分市场特点。报告科学预测了行业前景与发展方向，重点剖析了品牌竞争格局、市场集中度及主要企业的经营表现，并通过SWOT分析揭示了人工造雾行业机遇与风险。为投资者和决策者提供专业、客观的战略建议，是把握人工造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人工造雾产业概述</w:t>
      </w:r>
      <w:r>
        <w:rPr>
          <w:rFonts w:hint="eastAsia"/>
        </w:rPr>
        <w:br/>
      </w:r>
      <w:r>
        <w:rPr>
          <w:rFonts w:hint="eastAsia"/>
        </w:rPr>
        <w:t>　　第一节 人工造雾产业定义</w:t>
      </w:r>
      <w:r>
        <w:rPr>
          <w:rFonts w:hint="eastAsia"/>
        </w:rPr>
        <w:br/>
      </w:r>
      <w:r>
        <w:rPr>
          <w:rFonts w:hint="eastAsia"/>
        </w:rPr>
        <w:t>　　第二节 人工造雾产业发展历程</w:t>
      </w:r>
      <w:r>
        <w:rPr>
          <w:rFonts w:hint="eastAsia"/>
        </w:rPr>
        <w:br/>
      </w:r>
      <w:r>
        <w:rPr>
          <w:rFonts w:hint="eastAsia"/>
        </w:rPr>
        <w:t>　　第三节 人工造雾分类情况</w:t>
      </w:r>
      <w:r>
        <w:rPr>
          <w:rFonts w:hint="eastAsia"/>
        </w:rPr>
        <w:br/>
      </w:r>
      <w:r>
        <w:rPr>
          <w:rFonts w:hint="eastAsia"/>
        </w:rPr>
        <w:t>　　第四节 人工造雾产业链分析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2024-2025年中国人工造雾行业发展环境分析</w:t>
      </w:r>
      <w:r>
        <w:rPr>
          <w:rFonts w:hint="eastAsia"/>
        </w:rPr>
        <w:br/>
      </w:r>
      <w:r>
        <w:rPr>
          <w:rFonts w:hint="eastAsia"/>
        </w:rPr>
        <w:t>　　第二节 人工造雾行业发展经济环境分析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人工造雾行业发展社会环境分析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人工造雾行业发展政策环境分析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2024-2025年人工造雾行业技术发展现状及趋势分析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人工造雾行业技术发展现状分析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国内外人工造雾行业技术差异与原因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人工造雾行业技术发展方向、趋势预测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提升人工造雾行业技术能力策略建议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中国人工造雾行业供给与需求情况分析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2019-2024年中国人工造雾行业总体规模</w:t>
      </w:r>
      <w:r>
        <w:rPr>
          <w:rFonts w:hint="eastAsia"/>
        </w:rPr>
        <w:br/>
      </w:r>
      <w:r>
        <w:rPr>
          <w:rFonts w:hint="eastAsia"/>
        </w:rPr>
        <w:t>　　第二节 中国人工造雾行业盈利情况分析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中国人工造雾行业产量情况分析及预测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一、2019-2024年中国人工造雾产量统计分析</w:t>
      </w:r>
      <w:r>
        <w:rPr>
          <w:rFonts w:hint="eastAsia"/>
        </w:rPr>
        <w:br/>
      </w:r>
      <w:r>
        <w:rPr>
          <w:rFonts w:hint="eastAsia"/>
        </w:rPr>
        <w:t>　　　　二、人工造雾行业产量特点分析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三、2025-2031年中国人工造雾行业产量预测</w:t>
      </w:r>
      <w:r>
        <w:rPr>
          <w:rFonts w:hint="eastAsia"/>
        </w:rPr>
        <w:br/>
      </w:r>
      <w:r>
        <w:rPr>
          <w:rFonts w:hint="eastAsia"/>
        </w:rPr>
        <w:t>　　第四节 中国人工造雾行业需求情况分析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一、2019-2024年中国人工造雾行业需求情况</w:t>
      </w:r>
      <w:r>
        <w:rPr>
          <w:rFonts w:hint="eastAsia"/>
        </w:rPr>
        <w:br/>
      </w:r>
      <w:r>
        <w:rPr>
          <w:rFonts w:hint="eastAsia"/>
        </w:rPr>
        <w:t>　　　　二、人工造雾行业市场需求特点分析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三、2025-2031年中国人工造雾市场需求预测分析</w:t>
      </w:r>
      <w:r>
        <w:rPr>
          <w:rFonts w:hint="eastAsia"/>
        </w:rPr>
        <w:br/>
      </w:r>
      <w:r>
        <w:rPr>
          <w:rFonts w:hint="eastAsia"/>
        </w:rPr>
        <w:t>　　第五节 人工造雾产业供需平衡状况分析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中国人工造雾行业进出口情况分析预测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中国人工造雾行业进口情况分析预测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一、2019-2024年中国人工造雾行业进口情况分析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二、2025年中国人工造雾行业进口特点分析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三、2025-2031年中国人工造雾行业进口情况预测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中国人工造雾行业出口情况分析预测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一、2019-2024年中国人工造雾行业出口情况分析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二、2025年中国人工造雾行业出口特点分析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二、2025-2031年中国人工造雾行业出口情况预测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影响中国人工造雾行业进出口因素分析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国内人工造雾产品价格走势及影响因素分析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2019-2024年国内人工造雾市场价格回顾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当前国内人工造雾市场价格及评述</w:t>
      </w:r>
      <w:r>
        <w:rPr>
          <w:rFonts w:hint="eastAsia"/>
        </w:rPr>
        <w:br/>
      </w:r>
      <w:r>
        <w:rPr>
          <w:rFonts w:hint="eastAsia"/>
        </w:rPr>
        <w:t>　　第三节 国内人工造雾价格影响因素分析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2025-2031年国内人工造雾市场价格走势预测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中国人工造雾行业规模与效益分析预测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人工造雾行业规模分析及预测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一、2019-2024年人工造雾行业资产规模变化分析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二、2025-2031年人工造雾行业资产规模预测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三、2019-2024年人工造雾行业收入和利润变化分析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四、2025-2031年人工造雾行业收入和利润预测</w:t>
      </w:r>
      <w:r>
        <w:rPr>
          <w:rFonts w:hint="eastAsia"/>
        </w:rPr>
        <w:br/>
      </w:r>
      <w:r>
        <w:rPr>
          <w:rFonts w:hint="eastAsia"/>
        </w:rPr>
        <w:t>　　第二节 人工造雾行业效益分析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一、2019-2024年人工造雾行业三费变化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二、2019-2024年人工造雾行业效益分析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人工造雾行业细分产品市场调研分析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人工造雾行业细分产品——**市场调研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人工造雾行业细分产品——**市场调研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2019-2024年中国人工造雾行业营销分析</w:t>
      </w:r>
      <w:r>
        <w:rPr>
          <w:rFonts w:hint="eastAsia"/>
        </w:rPr>
        <w:br/>
      </w:r>
      <w:r>
        <w:rPr>
          <w:rFonts w:hint="eastAsia"/>
        </w:rPr>
        <w:t>　　第一节 国内人工造雾行业营销模式分析</w:t>
      </w:r>
      <w:r>
        <w:rPr>
          <w:rFonts w:hint="eastAsia"/>
        </w:rPr>
        <w:br/>
      </w:r>
      <w:r>
        <w:rPr>
          <w:rFonts w:hint="eastAsia"/>
        </w:rPr>
        <w:t>　　第二节 人工造雾行业主要销售渠道分析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人工造雾行业广告与促销方式分析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人工造雾行业价格竞争方式分析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人工造雾行业国际化营销模式分析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中国人工造雾行业市场竞争分析及预测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2024-2025年我国人工造雾市场竞争格局分析</w:t>
      </w:r>
      <w:r>
        <w:rPr>
          <w:rFonts w:hint="eastAsia"/>
        </w:rPr>
        <w:br/>
      </w:r>
      <w:r>
        <w:rPr>
          <w:rFonts w:hint="eastAsia"/>
        </w:rPr>
        <w:t>　　　　一、人工造雾市场集中度分析</w:t>
      </w:r>
      <w:r>
        <w:rPr>
          <w:rFonts w:hint="eastAsia"/>
        </w:rPr>
        <w:br/>
      </w:r>
      <w:r>
        <w:rPr>
          <w:rFonts w:hint="eastAsia"/>
        </w:rPr>
        <w:t>　　　　二、人工造雾市场规模竞争分析</w:t>
      </w:r>
      <w:r>
        <w:rPr>
          <w:rFonts w:hint="eastAsia"/>
        </w:rPr>
        <w:br/>
      </w:r>
      <w:r>
        <w:rPr>
          <w:rFonts w:hint="eastAsia"/>
        </w:rPr>
        <w:t>　　　　三、人工造雾市场结构竞争分析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2024-2025年我国人工造雾市场品牌竞争分析及预测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2024-2025年我国人工造雾市场竞争态势分析及预测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人工造雾行业重点企业发展调研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人工造雾重点企业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二、人工造雾企业经营情况分析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三、人工造雾企业发展规划及前景展望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人工造雾重点企业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二、人工造雾企业经营情况分析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三、人工造雾企业发展规划及前景展望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人工造雾重点企业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二、人工造雾企业经营情况分析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三、人工造雾企业发展规划及前景展望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人工造雾重点企业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二、人工造雾企业经营情况分析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三、人工造雾企业发展规划及前景展望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人工造雾重点企业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二、人工造雾企业经营情况分析</w:t>
      </w:r>
      <w:r>
        <w:rPr>
          <w:rFonts w:hint="eastAsia"/>
        </w:rPr>
        <w:br/>
      </w:r>
      <w:r>
        <w:rPr>
          <w:rFonts w:hint="eastAsia"/>
        </w:rPr>
        <w:t>　　　　三、人工造雾企业发展规划及前景展望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人工造雾行业企业经营策略研究分析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人工造雾企业多样化经营策略分析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一、人工造雾企业多样化经营情况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二、现行人工造雾行业多样化经营的方向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大型人工造雾企业集团未来发展策略分析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对中小人工造雾企业生产经营的建议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人工造雾行业发展因素与投资风险分析预测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影响人工造雾行业发展主要因素分析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一、2024-2025年影响人工造雾行业发展的不利因素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二、2024-2025年影响人工造雾行业发展的稳定因素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三、2024-2025年影响人工造雾行业发展的有利因素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四、2024-2025年中国人工造雾行业发展面临的机遇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五、2024-2025年中国人工造雾行业发展面临的挑战</w:t>
      </w:r>
      <w:r>
        <w:rPr>
          <w:rFonts w:hint="eastAsia"/>
        </w:rPr>
        <w:br/>
      </w:r>
      <w:r>
        <w:rPr>
          <w:rFonts w:hint="eastAsia"/>
        </w:rPr>
        <w:t>　　第二节 人工造雾行业投资风险分析预测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一、2025-2031年人工造雾行业市场风险分析预测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二、2025-2031年人工造雾行业政策风险分析预测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三、2025-2031年人工造雾行业技术风险分析预测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四、2025-2031年人工造雾行业竞争风险分析预测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五、2025-2031年人工造雾行业管理风险分析预测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六、2025-2031年人工造雾行业其他风险分析预测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2025-2031年中国人工造雾行业发展前景和趋势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2025-2031年中国人工造雾行业发展前景预测分析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一、未来全球人工造雾行业发展预测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二、未来我国人工造雾市场前景广阔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三、今后两年人工造雾产业上市前景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四、2025-2031年中国人工造雾产业市场规模预测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2025-2031年中国人工造雾行业发展趋势分析</w:t>
      </w:r>
      <w:r>
        <w:rPr>
          <w:rFonts w:hint="eastAsia"/>
        </w:rPr>
        <w:br/>
      </w:r>
      <w:r>
        <w:rPr>
          <w:rFonts w:hint="eastAsia"/>
        </w:rPr>
        <w:t>　　　　一、人工造雾行业消费趋势</w:t>
      </w:r>
      <w:r>
        <w:rPr>
          <w:rFonts w:hint="eastAsia"/>
        </w:rPr>
        <w:br/>
      </w:r>
      <w:r>
        <w:rPr>
          <w:rFonts w:hint="eastAsia"/>
        </w:rPr>
        <w:t>　　　　二、未来人工造雾产业创新的发展趋势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三、“十五五”期间我国人工造雾行业发展剖析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五、未来人工造雾行业发展变局剖析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人工造雾市场预测及项目投资建议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中国人工造雾行业生产、营销企业投资运作模式分析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人工造雾行业外销与内销优势分析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2025-2031年中国人工造雾行业市场规模及增长趋势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2025-2031年中国人工造雾行业投资规模预测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2025-2031年人工造雾行业市场盈利预测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[-中-智-林]人工造雾行业项目投资建议</w:t>
      </w:r>
      <w:r>
        <w:rPr>
          <w:rFonts w:hint="eastAsia"/>
        </w:rPr>
        <w:br/>
      </w:r>
      <w:r>
        <w:rPr>
          <w:rFonts w:hint="eastAsia"/>
        </w:rPr>
        <w:t>　　　　一、人工造雾技术应用注意事项</w:t>
      </w:r>
      <w:r>
        <w:rPr>
          <w:rFonts w:hint="eastAsia"/>
        </w:rPr>
        <w:br/>
      </w:r>
      <w:r>
        <w:rPr>
          <w:rFonts w:hint="eastAsia"/>
        </w:rPr>
        <w:t>　　　　二、人工造雾项目投资注意事项</w:t>
      </w:r>
      <w:r>
        <w:rPr>
          <w:rFonts w:hint="eastAsia"/>
        </w:rPr>
        <w:br/>
      </w:r>
      <w:r>
        <w:rPr>
          <w:rFonts w:hint="eastAsia"/>
        </w:rPr>
        <w:t>　　　　三、人工造雾生产开发注意事项</w:t>
      </w:r>
      <w:r>
        <w:rPr>
          <w:rFonts w:hint="eastAsia"/>
        </w:rPr>
        <w:br/>
      </w:r>
      <w:r>
        <w:rPr>
          <w:rFonts w:hint="eastAsia"/>
        </w:rPr>
        <w:t>　　　　四、人工造雾销售注意事项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2019-2024年中国人工造雾市场规模及增长情况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2025-2031年中国人工造雾行业产能预测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2025-2031年中国人工造雾行业产量预测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2025-2031年中国人工造雾行业市场需求预测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**地区人工造雾市场规模及增长情况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**地区人工造雾行业市场需求情况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**地区人工造雾市场规模及增长情况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**地区人工造雾行业市场需求情况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2019-2024年中国人工造雾行业出口量及增速统计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人工造雾重点企业经营情况分析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2025年人工造雾行业壁垒</w:t>
      </w:r>
      <w:r>
        <w:rPr>
          <w:rFonts w:hint="eastAsia"/>
        </w:rPr>
        <w:br/>
      </w:r>
      <w:r>
        <w:rPr>
          <w:rFonts w:hint="eastAsia"/>
        </w:rPr>
        <w:t>　　图表 2025年人工造雾市场前景分析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2025-2031年中国人工造雾市场需求预测</w:t>
      </w:r>
      <w:r>
        <w:rPr>
          <w:rFonts w:hint="eastAsia"/>
        </w:rPr>
        <w:br/>
      </w:r>
      <w:r>
        <w:rPr>
          <w:rFonts w:hint="eastAsia"/>
        </w:rPr>
        <w:t>　　图表 2025年人工造雾发展趋势预测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9744a779941f3" w:history="1">
        <w:r>
          <w:rPr>
            <w:rStyle w:val="Hyperlink"/>
          </w:rPr>
          <w:t>2025年中国人工造雾行业现状研究与市场前景分析报告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9744a779941f3" w:history="1">
        <w:r>
          <w:rPr>
            <w:rStyle w:val="Hyperlink"/>
          </w:rPr>
          <w:t>https://www.20087.com/6/36/RenGongZaoWuHangYeFenXiBaoGao.html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热点：喷雾降尘系统、人工造雾厂家、人工造雾简单制作方法、人工造雾的几种方法、人工造雾机多少钱一台、人工造雾系统哪家好、人造雾设备、人工造雾机、人造水雾是怎么形成的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494ba57a4225" w:history="1">
      <w:r>
        <w:rPr>
          <w:rStyle w:val="Hyperlink"/>
        </w:rPr>
        <w:t>2025年中国人工造雾行业现状研究与市场前景分析报告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nGongZaoWuHangYeFenXiBaoGao.html" TargetMode="External" Id="R2819744a7799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nGongZaoWuHangYeFenXiBaoGao.html" TargetMode="External" Id="Ra860494ba57a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2024-12-04T03:50:00Z</dcterms:created>
  <dcterms:modified xsi:type="dcterms:W3CDTF">2024-12-04T04:50:00Z</dcterms:modified>
  <dc:subject>2025年中国人工造雾行业现状研究与市场前景分析报告</dc:subject>
  <dc:title>2025年中国人工造雾行业现状研究与市场前景分析报告</dc:title>
  <cp:keywords>2025年中国人工造雾行业现状研究与市场前景分析报告</cp:keywords>
  <dc:description>2025年中国人工造雾行业现状研究与市场前景分析报告</dc:description>
</cp:coreProperties>
</file>