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812d78b894f3c" w:history="1">
              <w:r>
                <w:rPr>
                  <w:rStyle w:val="Hyperlink"/>
                </w:rPr>
                <w:t>中国六水合氯化铝市场现状分析与前景趋势报告（2026-2032年）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812d78b894f3c" w:history="1">
              <w:r>
                <w:rPr>
                  <w:rStyle w:val="Hyperlink"/>
                </w:rPr>
                <w:t>中国六水合氯化铝市场现状分析与前景趋势报告（2026-2032年）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812d78b894f3c" w:history="1">
                <w:r>
                  <w:rPr>
                    <w:rStyle w:val="Hyperlink"/>
                  </w:rPr>
                  <w:t>https://www.20087.com/6/26/LiuShuiHeLvHuaLvShiChangQianJing.html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合氯化铝（AlCl3·6H2O）是一种重要的无机化合物，广泛应用于污水处理、造纸工业及医药领域。作为一种高效的絮凝剂，它能有效去除水中的悬浮物和重金属离子，改善水质。近年来，随着环境法规的日益严格和人们对清洁水源需求的增长，六水合氯化铝的应用范围不断扩大，并且生产工艺也在不断优化，以提高效率和降低生产成本。</w:t>
      </w:r>
      <w:r>
        <w:rPr>
          <w:rFonts w:hint="eastAsia"/>
        </w:rPr>
        <w:br/>
      </w:r>
      <w:r>
        <w:rPr>
          <w:rFonts w:hint="eastAsia"/>
        </w:rPr>
        <w:t>　　未来，六水合氯化铝的发展将主要集中在技术创新与绿色制造方面。一方面，通过改进合成路线和采用新型催化剂，可以提高产品的纯度和稳定性，满足更严格的工业应用要求。此外，结合绿色化学理念，开发低毒害、易降解的替代品或复合型絮凝剂，有助于减少对环境的影响并符合可持续发展的目标。另一方面，随着智能水务管理和循环经济概念的普及，探索六水合氯化铝在这些新兴领域的应用潜力，如智能监测系统或资源回收利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812d78b894f3c" w:history="1">
        <w:r>
          <w:rPr>
            <w:rStyle w:val="Hyperlink"/>
          </w:rPr>
          <w:t>中国六水合氯化铝市场现状分析与前景趋势报告（2026-2032年）</w:t>
        </w:r>
      </w:hyperlink>
      <w:r>
        <w:rPr>
          <w:rFonts w:hint="eastAsia"/>
        </w:rPr>
        <w:t>》基于详实数据资料，系统分析六水合氯化铝产业链结构、市场规模及需求现状，梳理六水合氯化铝市场价格走势与行业发展特点。报告重点研究行业竞争格局，包括重点六水合氯化铝企业的市场表现，并对六水合氯化铝细分领域的发展潜力进行评估。结合政策环境和六水合氯化铝技术演进方向，对六水合氯化铝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六水合氯化铝市场概述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按照不同产品类型，六水合氯化铝主要可以分为如下几个类别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中国不同产品类型六水合氯化铝增长趋势2021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从不同应用，六水合氯化铝主要包括如下几个方面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中国不同应用六水合氯化铝增长趋势2021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化学中间体行业</w:t>
      </w:r>
      <w:r>
        <w:rPr>
          <w:rFonts w:hint="eastAsia"/>
        </w:rPr>
        <w:br/>
      </w:r>
      <w:r>
        <w:rPr>
          <w:rFonts w:hint="eastAsia"/>
        </w:rPr>
        <w:t>　　　　1.3.4 铸造行业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中国六水合氯化铝发展现状及未来趋势（2021-2032）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中国市场六水合氯化铝收入及增长率（2021-2032）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中国市场六水合氯化铝销量及增长率（2021-2032）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中国市场主要六水合氯化铝厂商分析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中国市场主要厂商六水合氯化铝销量及市场占有率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中国市场主要厂商六水合氯化铝销量（2021-2026）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中国市场主要厂商六水合氯化铝销量市场份额（2021-2026）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中国市场主要厂商六水合氯化铝收入及市场占有率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中国市场主要厂商六水合氯化铝收入（2021-2026）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中国市场主要厂商六水合氯化铝收入市场份额（2021-2026）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2025年中国市场主要厂商六水合氯化铝收入排名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中国市场主要厂商六水合氯化铝价格（2021-2026）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中国市场主要厂商六水合氯化铝总部及产地分布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中国市场主要厂商成立时间及六水合氯化铝商业化日期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中国市场主要厂商六水合氯化铝产品类型及应用</w:t>
      </w:r>
      <w:r>
        <w:rPr>
          <w:rFonts w:hint="eastAsia"/>
        </w:rPr>
        <w:br/>
      </w:r>
      <w:r>
        <w:rPr>
          <w:rFonts w:hint="eastAsia"/>
        </w:rPr>
        <w:t>　　2.7 六水合氯化铝行业集中度、竞争程度分析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六水合氯化铝行业集中度分析：2025年中国Top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中国市场六水合氯化铝第一梯队、第二梯队和第三梯队厂商（品牌）及2025年市场份额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重点企业（10）在中国市场六水合氯化铝销量、收入、价格及毛利率（2021-2026）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不同产品类型六水合氯化铝分析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中国市场不同产品类型六水合氯化铝销量（2021-2032）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中国市场不同产品类型六水合氯化铝销量及市场份额（2021-2026）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中国市场不同产品类型六水合氯化铝销量预测（2027-2032）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中国市场不同产品类型六水合氯化铝规模（2021-2032）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中国市场不同产品类型六水合氯化铝规模及市场份额（2021-2026）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中国市场不同产品类型六水合氯化铝规模预测（2027-2032）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中国市场不同产品类型六水合氯化铝价格走势（2021-2032）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不同应用六水合氯化铝分析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中国市场不同应用六水合氯化铝销量（2021-2032）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中国市场不同应用六水合氯化铝销量及市场份额（2021-2026）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中国市场不同应用六水合氯化铝销量预测（2027-2032）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中国市场不同应用六水合氯化铝规模（2021-2032）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中国市场不同应用六水合氯化铝规模及市场份额（2021-2026）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中国市场不同应用六水合氯化铝规模预测（2027-2032）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中国市场不同应用六水合氯化铝价格走势（2021-2032）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六水合氯化铝行业发展分析---发展趋势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六水合氯化铝行业发展分析---厂商壁垒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六水合氯化铝行业发展分析---驱动因素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六水合氯化铝行业发展分析---制约因素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六水合氯化铝中国企业SWOT分析</w:t>
      </w:r>
      <w:r>
        <w:rPr>
          <w:rFonts w:hint="eastAsia"/>
        </w:rPr>
        <w:br/>
      </w:r>
      <w:r>
        <w:rPr>
          <w:rFonts w:hint="eastAsia"/>
        </w:rPr>
        <w:t>　　6.6 六水合氯化铝行业发展分析---行业政策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六水合氯化铝行业产业链简介</w:t>
      </w:r>
      <w:r>
        <w:rPr>
          <w:rFonts w:hint="eastAsia"/>
        </w:rPr>
        <w:br/>
      </w:r>
      <w:r>
        <w:rPr>
          <w:rFonts w:hint="eastAsia"/>
        </w:rPr>
        <w:t>　　7.2 六水合氯化铝产业链分析-上游</w:t>
      </w:r>
      <w:r>
        <w:rPr>
          <w:rFonts w:hint="eastAsia"/>
        </w:rPr>
        <w:br/>
      </w:r>
      <w:r>
        <w:rPr>
          <w:rFonts w:hint="eastAsia"/>
        </w:rPr>
        <w:t>　　7.3 六水合氯化铝产业链分析-中游</w:t>
      </w:r>
      <w:r>
        <w:rPr>
          <w:rFonts w:hint="eastAsia"/>
        </w:rPr>
        <w:br/>
      </w:r>
      <w:r>
        <w:rPr>
          <w:rFonts w:hint="eastAsia"/>
        </w:rPr>
        <w:t>　　7.4 六水合氯化铝产业链分析-下游</w:t>
      </w:r>
      <w:r>
        <w:rPr>
          <w:rFonts w:hint="eastAsia"/>
        </w:rPr>
        <w:br/>
      </w:r>
      <w:r>
        <w:rPr>
          <w:rFonts w:hint="eastAsia"/>
        </w:rPr>
        <w:t>　　7.5 六水合氯化铝行业采购模式</w:t>
      </w:r>
      <w:r>
        <w:rPr>
          <w:rFonts w:hint="eastAsia"/>
        </w:rPr>
        <w:br/>
      </w:r>
      <w:r>
        <w:rPr>
          <w:rFonts w:hint="eastAsia"/>
        </w:rPr>
        <w:t>　　7.6 六水合氯化铝行业生产模式</w:t>
      </w:r>
      <w:r>
        <w:rPr>
          <w:rFonts w:hint="eastAsia"/>
        </w:rPr>
        <w:br/>
      </w:r>
      <w:r>
        <w:rPr>
          <w:rFonts w:hint="eastAsia"/>
        </w:rPr>
        <w:t>　　7.7 六水合氯化铝行业销售模式及销售渠道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中国本土六水合氯化铝产能、产量分析</w:t>
      </w:r>
      <w:r>
        <w:rPr>
          <w:rFonts w:hint="eastAsia"/>
        </w:rPr>
        <w:br/>
      </w:r>
      <w:r>
        <w:rPr>
          <w:rFonts w:hint="eastAsia"/>
        </w:rPr>
        <w:t>　　8.1 中国六水合氯化铝供需现状及预测（2021-2032）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中国六水合氯化铝产能、产量、产能利用率及发展趋势（2021-2032）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中国六水合氯化铝产量、市场需求量及发展趋势（2021-2032）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中国六水合氯化铝进出口分析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中国市场六水合氯化铝主要进口来源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中国市场六水合氯化铝主要出口目的地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不同产品类型六水合氯化铝市场规模2021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不同应用六水合氯化铝市场规模2021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中国市场主要厂商六水合氯化铝销量（2021-2026）&amp;（千吨）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中国市场主要厂商六水合氯化铝销量市场份额（2021-2026）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中国市场主要厂商六水合氯化铝收入（2021-2026）&amp;（万元）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中国市场主要厂商六水合氯化铝收入份额（2021-2026）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2025年中国主要生产商六水合氯化铝收入排名（万元）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中国市场主要厂商六水合氯化铝价格（2021-2026）&amp;（元/吨）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中国市场主要厂商六水合氯化铝总部及产地分布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中国市场主要厂商成立时间及六水合氯化铝商业化日期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中国市场主要厂商六水合氯化铝产品类型及应用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2025年中国市场六水合氯化铝主要厂商市场地位（第一梯队、第二梯队和第三梯队）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六水合氯化铝市场投资、并购等现状分析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六水合氯化铝生产基地、总部、竞争对手及市场地位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六水合氯化铝产品规格、参数及市场应用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六水合氯化铝销量（千吨）、收入（万元）、价格（元/吨）及毛利率（2021-2026）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中国市场不同产品类型六水合氯化铝销量（2021-2026）&amp;（千吨）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中国市场不同产品类型六水合氯化铝销量市场份额（2021-2026）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中国市场不同产品类型六水合氯化铝销量预测（2027-2032）&amp;（千吨）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中国市场不同产品类型六水合氯化铝销量市场份额预测（2027-2032）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中国市场不同产品类型六水合氯化铝规模（2021-2026）&amp;（万元）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中国市场不同产品类型六水合氯化铝规模市场份额（2021-2026）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中国市场不同产品类型六水合氯化铝规模预测（2027-2032）&amp;（万元）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中国市场不同产品类型六水合氯化铝规模市场份额预测（2027-2032）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中国市场不同应用六水合氯化铝销量（2021-2026）&amp;（千吨）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中国市场不同应用六水合氯化铝销量市场份额（2021-2026）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中国市场不同应用六水合氯化铝销量预测（2027-2032）&amp;（千吨）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中国市场不同应用六水合氯化铝销量市场份额预测（2027-2032）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中国市场不同应用六水合氯化铝规模（2021-2026）&amp;（万元）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中国市场不同应用六水合氯化铝规模市场份额（2021-2026）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中国市场不同应用六水合氯化铝规模预测（2027-2032）&amp;（万元）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中国市场不同应用六水合氯化铝规模市场份额预测（2027-2032）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六水合氯化铝行业发展分析---发展趋势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六水合氯化铝行业发展分析---厂商壁垒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六水合氯化铝行业发展分析---驱动因素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六水合氯化铝行业发展分析---制约因素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六水合氯化铝行业相关重点政策一览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六水合氯化铝行业供应链分析</w:t>
      </w:r>
      <w:r>
        <w:rPr>
          <w:rFonts w:hint="eastAsia"/>
        </w:rPr>
        <w:br/>
      </w:r>
      <w:r>
        <w:rPr>
          <w:rFonts w:hint="eastAsia"/>
        </w:rPr>
        <w:t>　　表 86： 六水合氯化铝上游原料供应商</w:t>
      </w:r>
      <w:r>
        <w:rPr>
          <w:rFonts w:hint="eastAsia"/>
        </w:rPr>
        <w:br/>
      </w:r>
      <w:r>
        <w:rPr>
          <w:rFonts w:hint="eastAsia"/>
        </w:rPr>
        <w:t>　　表 87： 六水合氯化铝行业主要下游客户</w:t>
      </w:r>
      <w:r>
        <w:rPr>
          <w:rFonts w:hint="eastAsia"/>
        </w:rPr>
        <w:br/>
      </w:r>
      <w:r>
        <w:rPr>
          <w:rFonts w:hint="eastAsia"/>
        </w:rPr>
        <w:t>　　表 88： 六水合氯化铝典型经销商</w:t>
      </w:r>
      <w:r>
        <w:rPr>
          <w:rFonts w:hint="eastAsia"/>
        </w:rPr>
        <w:br/>
      </w:r>
      <w:r>
        <w:rPr>
          <w:rFonts w:hint="eastAsia"/>
        </w:rPr>
        <w:t>　　表 89： 中国六水合氯化铝产量、销量、进口量及出口量（2021-2026）&amp;（千吨）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中国六水合氯化铝产量、销量、进口量及出口量预测（2027-2032）&amp;（千吨）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中国市场六水合氯化铝主要进口来源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中国市场六水合氯化铝主要出口目的地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六水合氯化铝产品图片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中国不同产品类型六水合氯化铝市场规模市场份额2025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0.95产品图片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中国不同应用六水合氯化铝市场份额2025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7： 水处理行业</w:t>
      </w:r>
      <w:r>
        <w:rPr>
          <w:rFonts w:hint="eastAsia"/>
        </w:rPr>
        <w:br/>
      </w:r>
      <w:r>
        <w:rPr>
          <w:rFonts w:hint="eastAsia"/>
        </w:rPr>
        <w:t>　　图 8： 化学中间体行业</w:t>
      </w:r>
      <w:r>
        <w:rPr>
          <w:rFonts w:hint="eastAsia"/>
        </w:rPr>
        <w:br/>
      </w:r>
      <w:r>
        <w:rPr>
          <w:rFonts w:hint="eastAsia"/>
        </w:rPr>
        <w:t>　　图 9： 铸造行业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中国市场六水合氯化铝市场规模，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中国市场六水合氯化铝收入及增长率（2021-2032）&amp;（万元）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中国市场六水合氯化铝销量及增长率（2021-2032）&amp;（千吨）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2025年中国市场主要厂商六水合氯化铝销量市场份额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2025年中国市场主要厂商六水合氯化铝收入市场份额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2025年中国市场前五大厂商六水合氯化铝市场份额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2025年中国市场六水合氯化铝第一梯队、第二梯队和第三梯队厂商（品牌）及市场份额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中国市场不同产品类型六水合氯化铝价格走势（2021-2032）&amp;（元/吨）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中国市场不同应用六水合氯化铝价格走势（2021-2032）&amp;（元/吨）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六水合氯化铝中国企业SWOT分析</w:t>
      </w:r>
      <w:r>
        <w:rPr>
          <w:rFonts w:hint="eastAsia"/>
        </w:rPr>
        <w:br/>
      </w:r>
      <w:r>
        <w:rPr>
          <w:rFonts w:hint="eastAsia"/>
        </w:rPr>
        <w:t>　　图 21： 六水合氯化铝产业链</w:t>
      </w:r>
      <w:r>
        <w:rPr>
          <w:rFonts w:hint="eastAsia"/>
        </w:rPr>
        <w:br/>
      </w:r>
      <w:r>
        <w:rPr>
          <w:rFonts w:hint="eastAsia"/>
        </w:rPr>
        <w:t>　　图 22： 六水合氯化铝行业采购模式分析</w:t>
      </w:r>
      <w:r>
        <w:rPr>
          <w:rFonts w:hint="eastAsia"/>
        </w:rPr>
        <w:br/>
      </w:r>
      <w:r>
        <w:rPr>
          <w:rFonts w:hint="eastAsia"/>
        </w:rPr>
        <w:t>　　图 23： 六水合氯化铝行业生产模式分析</w:t>
      </w:r>
      <w:r>
        <w:rPr>
          <w:rFonts w:hint="eastAsia"/>
        </w:rPr>
        <w:br/>
      </w:r>
      <w:r>
        <w:rPr>
          <w:rFonts w:hint="eastAsia"/>
        </w:rPr>
        <w:t>　　图 24： 六水合氯化铝行业销售模式分析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中国六水合氯化铝产能、产量、产能利用率及发展趋势（2021-2032）&amp;（千吨）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中国六水合氯化铝产量、市场需求量及发展趋势（2021-2032）&amp;（千吨）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812d78b894f3c" w:history="1">
        <w:r>
          <w:rPr>
            <w:rStyle w:val="Hyperlink"/>
          </w:rPr>
          <w:t>中国六水合氯化铝市场现状分析与前景趋势报告（2026-2032年）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812d78b894f3c" w:history="1">
        <w:r>
          <w:rPr>
            <w:rStyle w:val="Hyperlink"/>
          </w:rPr>
          <w:t>https://www.20087.com/6/26/LiuShuiHeLvHuaLvShiChangQianJing.html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铝、六水合氯化铝怎么配成氯化铝溶液、形成六水合氯离子、六水合氯化铝作用、六水合铝离子是酸吗、六水合氯化铝溶解度、二氯亚砜和六水合氯化铝、六水合氯化铝溶液、氯化铝六水化合物对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b7cc1d0742dd" w:history="1">
      <w:r>
        <w:rPr>
          <w:rStyle w:val="Hyperlink"/>
        </w:rPr>
        <w:t>中国六水合氯化铝市场现状分析与前景趋势报告（2026-2032年）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uShuiHeLvHuaLvShiChangQianJing.html" TargetMode="External" Id="R877812d78b89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uShuiHeLvHuaLvShiChangQianJing.html" TargetMode="External" Id="R0ac5b7cc1d07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2025-12-08T05:45:08Z</dcterms:created>
  <dcterms:modified xsi:type="dcterms:W3CDTF">2025-12-08T06:45:08Z</dcterms:modified>
  <dc:subject>中国六水合氯化铝市场现状分析与前景趋势报告（2026-2032年）</dc:subject>
  <dc:title>中国六水合氯化铝市场现状分析与前景趋势报告（2026-2032年）</dc:title>
  <cp:keywords>中国六水合氯化铝市场现状分析与前景趋势报告（2026-2032年）</cp:keywords>
  <dc:description>中国六水合氯化铝市场现状分析与前景趋势报告（2026-2032年）</dc:description>
</cp:coreProperties>
</file>