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32ee9e9a5a4a42" w:history="1">
              <w:r>
                <w:rPr>
                  <w:rStyle w:val="Hyperlink"/>
                </w:rPr>
                <w:t>2025-2031年全球与中国多肽行业研究分析及市场前景预测报告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32ee9e9a5a4a42" w:history="1">
              <w:r>
                <w:rPr>
                  <w:rStyle w:val="Hyperlink"/>
                </w:rPr>
                <w:t>2025-2031年全球与中国多肽行业研究分析及市场前景预测报告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32ee9e9a5a4a42" w:history="1">
                <w:r>
                  <w:rPr>
                    <w:rStyle w:val="Hyperlink"/>
                  </w:rPr>
                  <w:t>https://www.20087.com/6/56/DuoTaiDeQianJingQuShi.html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肽是一类由氨基酸通过肽键连接而成的小分子蛋白质，具有广泛的生物学活性，在药物开发、生物工程、化妆品等多个领域发挥着重要作用。目前，随着合成生物学和蛋白质工程技术的进步，多肽的合成成本降低，纯度和活性提高。同时，多肽药物因其靶向性强、副作用小的特点，成为了新药研发的热点。</w:t>
      </w:r>
      <w:r>
        <w:rPr>
          <w:rFonts w:hint="eastAsia"/>
        </w:rPr>
        <w:br/>
      </w:r>
      <w:r>
        <w:rPr>
          <w:rFonts w:hint="eastAsia"/>
        </w:rPr>
        <w:t>　　未来，多肽领域将更加注重创新性和临床转化能力。创新性体现在将开发出更多具有新功能的多肽，如新型抗菌肽、抗癌肽等，以及通过修饰技术提高多肽的稳定性和生物利用度。临床转化能力则意味着将加速多肽药物从实验室到市场的进程，包括优化生产流程、建立有效的递送系统，以及拓展多肽在疾病治疗和预防中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32ee9e9a5a4a42" w:history="1">
        <w:r>
          <w:rPr>
            <w:rStyle w:val="Hyperlink"/>
          </w:rPr>
          <w:t>2025-2031年全球与中国多肽行业研究分析及市场前景预测报告</w:t>
        </w:r>
      </w:hyperlink>
      <w:r>
        <w:rPr>
          <w:rFonts w:hint="eastAsia"/>
        </w:rPr>
        <w:t>》基于国家统计局及相关协会的权威数据，系统研究了多肽行业的市场需求、市场规模及产业链现状，分析了多肽价格波动、细分市场动态及重点企业的经营表现，科学预测了多肽市场前景与发展趋势，揭示了潜在需求与投资机会，同时指出了多肽行业可能面临的风险。通过对多肽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中国多肽概述</w:t>
      </w:r>
      <w:r>
        <w:rPr>
          <w:rFonts w:hint="eastAsia"/>
        </w:rPr>
        <w:br/>
      </w:r>
      <w:r>
        <w:rPr>
          <w:rFonts w:hint="eastAsia"/>
        </w:rPr>
        <w:t>　　第一节 多肽行业定义</w:t>
      </w:r>
      <w:r>
        <w:rPr>
          <w:rFonts w:hint="eastAsia"/>
        </w:rPr>
        <w:br/>
      </w:r>
      <w:r>
        <w:rPr>
          <w:rFonts w:hint="eastAsia"/>
        </w:rPr>
        <w:t>　　第二节 多肽行业发展特性</w:t>
      </w:r>
      <w:r>
        <w:rPr>
          <w:rFonts w:hint="eastAsia"/>
        </w:rPr>
        <w:br/>
      </w:r>
      <w:r>
        <w:rPr>
          <w:rFonts w:hint="eastAsia"/>
        </w:rPr>
        <w:t>　　第三节 多肽产业链分析</w:t>
      </w:r>
      <w:r>
        <w:rPr>
          <w:rFonts w:hint="eastAsia"/>
        </w:rPr>
        <w:br/>
      </w:r>
      <w:r>
        <w:rPr>
          <w:rFonts w:hint="eastAsia"/>
        </w:rPr>
        <w:t>　　第四节 多肽行业生命周期分析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2024-2025年全球主要多肽市场发展概况</w:t>
      </w:r>
      <w:r>
        <w:rPr>
          <w:rFonts w:hint="eastAsia"/>
        </w:rPr>
        <w:br/>
      </w:r>
      <w:r>
        <w:rPr>
          <w:rFonts w:hint="eastAsia"/>
        </w:rPr>
        <w:t>　　第一节 全球多肽市场发展分析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欧洲地区主要国家多肽市场概况</w:t>
      </w:r>
      <w:r>
        <w:rPr>
          <w:rFonts w:hint="eastAsia"/>
        </w:rPr>
        <w:br/>
      </w:r>
      <w:r>
        <w:rPr>
          <w:rFonts w:hint="eastAsia"/>
        </w:rPr>
        <w:t>　　第三节 北美地区多肽市场概况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亚洲地区主要国家多肽市场概况</w:t>
      </w:r>
      <w:r>
        <w:rPr>
          <w:rFonts w:hint="eastAsia"/>
        </w:rPr>
        <w:br/>
      </w:r>
      <w:r>
        <w:rPr>
          <w:rFonts w:hint="eastAsia"/>
        </w:rPr>
        <w:t>　　第五节 全球多肽市场发展预测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2024-2025年中国多肽发展环境分析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多肽行业相关政策、标准</w:t>
      </w:r>
      <w:r>
        <w:rPr>
          <w:rFonts w:hint="eastAsia"/>
        </w:rPr>
        <w:br/>
      </w:r>
      <w:r>
        <w:rPr>
          <w:rFonts w:hint="eastAsia"/>
        </w:rPr>
        <w:t>　　第三节 多肽行业相关发展规划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2024-2025年中国多肽技术发展分析</w:t>
      </w:r>
      <w:r>
        <w:rPr>
          <w:rFonts w:hint="eastAsia"/>
        </w:rPr>
        <w:br/>
      </w:r>
      <w:r>
        <w:rPr>
          <w:rFonts w:hint="eastAsia"/>
        </w:rPr>
        <w:t>　　第一节 当前多肽技术发展现状分析</w:t>
      </w:r>
      <w:r>
        <w:rPr>
          <w:rFonts w:hint="eastAsia"/>
        </w:rPr>
        <w:br/>
      </w:r>
      <w:r>
        <w:rPr>
          <w:rFonts w:hint="eastAsia"/>
        </w:rPr>
        <w:t>　　第二节 多肽生产中需注意的问题</w:t>
      </w:r>
      <w:r>
        <w:rPr>
          <w:rFonts w:hint="eastAsia"/>
        </w:rPr>
        <w:br/>
      </w:r>
      <w:r>
        <w:rPr>
          <w:rFonts w:hint="eastAsia"/>
        </w:rPr>
        <w:t>　　第三节 多肽行业主要技术发展趋势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2024-2025年多肽市场特性分析</w:t>
      </w:r>
      <w:r>
        <w:rPr>
          <w:rFonts w:hint="eastAsia"/>
        </w:rPr>
        <w:br/>
      </w:r>
      <w:r>
        <w:rPr>
          <w:rFonts w:hint="eastAsia"/>
        </w:rPr>
        <w:t>　　第一节 多肽行业集中度分析</w:t>
      </w:r>
      <w:r>
        <w:rPr>
          <w:rFonts w:hint="eastAsia"/>
        </w:rPr>
        <w:br/>
      </w:r>
      <w:r>
        <w:rPr>
          <w:rFonts w:hint="eastAsia"/>
        </w:rPr>
        <w:t>　　第二节 多肽行业SWOT分析</w:t>
      </w:r>
      <w:r>
        <w:rPr>
          <w:rFonts w:hint="eastAsia"/>
        </w:rPr>
        <w:br/>
      </w:r>
      <w:r>
        <w:rPr>
          <w:rFonts w:hint="eastAsia"/>
        </w:rPr>
        <w:t>　　　　一、多肽行业优势</w:t>
      </w:r>
      <w:r>
        <w:rPr>
          <w:rFonts w:hint="eastAsia"/>
        </w:rPr>
        <w:br/>
      </w:r>
      <w:r>
        <w:rPr>
          <w:rFonts w:hint="eastAsia"/>
        </w:rPr>
        <w:t>　　　　二、多肽行业劣势</w:t>
      </w:r>
      <w:r>
        <w:rPr>
          <w:rFonts w:hint="eastAsia"/>
        </w:rPr>
        <w:br/>
      </w:r>
      <w:r>
        <w:rPr>
          <w:rFonts w:hint="eastAsia"/>
        </w:rPr>
        <w:t>　　　　三、多肽行业机会</w:t>
      </w:r>
      <w:r>
        <w:rPr>
          <w:rFonts w:hint="eastAsia"/>
        </w:rPr>
        <w:br/>
      </w:r>
      <w:r>
        <w:rPr>
          <w:rFonts w:hint="eastAsia"/>
        </w:rPr>
        <w:t>　　　　四、多肽行业风险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中国多肽发展现状</w:t>
      </w:r>
      <w:r>
        <w:rPr>
          <w:rFonts w:hint="eastAsia"/>
        </w:rPr>
        <w:br/>
      </w:r>
      <w:r>
        <w:rPr>
          <w:rFonts w:hint="eastAsia"/>
        </w:rPr>
        <w:t>　　第一节 2024-2025年中国多肽市场现状分析</w:t>
      </w:r>
      <w:r>
        <w:rPr>
          <w:rFonts w:hint="eastAsia"/>
        </w:rPr>
        <w:br/>
      </w:r>
      <w:r>
        <w:rPr>
          <w:rFonts w:hint="eastAsia"/>
        </w:rPr>
        <w:t>　　第二节 中国多肽行业产量情况分析及预测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一、多肽总体产能规模</w:t>
      </w:r>
      <w:r>
        <w:rPr>
          <w:rFonts w:hint="eastAsia"/>
        </w:rPr>
        <w:br/>
      </w:r>
      <w:r>
        <w:rPr>
          <w:rFonts w:hint="eastAsia"/>
        </w:rPr>
        <w:t>　　　　二、多肽生产区域分布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三、2019-2024年中国多肽产量统计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四、2025-2031年中国多肽产量预测</w:t>
      </w:r>
      <w:r>
        <w:rPr>
          <w:rFonts w:hint="eastAsia"/>
        </w:rPr>
        <w:br/>
      </w:r>
      <w:r>
        <w:rPr>
          <w:rFonts w:hint="eastAsia"/>
        </w:rPr>
        <w:t>　　第三节 中国多肽市场需求分析及预测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二、2019-2024年中国多肽市场需求量统计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三、2025-2031年中国多肽市场需求量预测</w:t>
      </w:r>
      <w:r>
        <w:rPr>
          <w:rFonts w:hint="eastAsia"/>
        </w:rPr>
        <w:br/>
      </w:r>
      <w:r>
        <w:rPr>
          <w:rFonts w:hint="eastAsia"/>
        </w:rPr>
        <w:t>　　第四节 中国多肽价格趋势分析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一、2019-2024年中国多肽市场价格趋势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二、2025-2031年中国多肽市场价格走势预测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2019-2024年多肽行业经济运行状况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2019-2024年中国多肽行业盈利能力分析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2019-2024年中国多肽行业发展能力分析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2019-2024年多肽行业偿债能力分析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2019-2024年多肽制造企业数量分析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2024-2025年多肽行业上、下游市场分析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中国多肽行业重点地区发展分析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多肽行业重点区域市场结构调研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**地区多肽市场发展分析</w:t>
      </w:r>
      <w:r>
        <w:rPr>
          <w:rFonts w:hint="eastAsia"/>
        </w:rPr>
        <w:br/>
      </w:r>
      <w:r>
        <w:rPr>
          <w:rFonts w:hint="eastAsia"/>
        </w:rPr>
        <w:t>　　第三节 **地区多肽市场发展分析</w:t>
      </w:r>
      <w:r>
        <w:rPr>
          <w:rFonts w:hint="eastAsia"/>
        </w:rPr>
        <w:br/>
      </w:r>
      <w:r>
        <w:rPr>
          <w:rFonts w:hint="eastAsia"/>
        </w:rPr>
        <w:t>　　第四节 **地区多肽市场发展分析</w:t>
      </w:r>
      <w:r>
        <w:rPr>
          <w:rFonts w:hint="eastAsia"/>
        </w:rPr>
        <w:br/>
      </w:r>
      <w:r>
        <w:rPr>
          <w:rFonts w:hint="eastAsia"/>
        </w:rPr>
        <w:t>　　第五节 **地区多肽市场发展分析</w:t>
      </w:r>
      <w:r>
        <w:rPr>
          <w:rFonts w:hint="eastAsia"/>
        </w:rPr>
        <w:br/>
      </w:r>
      <w:r>
        <w:rPr>
          <w:rFonts w:hint="eastAsia"/>
        </w:rPr>
        <w:t>　　第六节 **地区多肽市场发展分析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2019-2024年中国多肽进出口分析</w:t>
      </w:r>
      <w:r>
        <w:rPr>
          <w:rFonts w:hint="eastAsia"/>
        </w:rPr>
        <w:br/>
      </w:r>
      <w:r>
        <w:rPr>
          <w:rFonts w:hint="eastAsia"/>
        </w:rPr>
        <w:t>　　第一节 多肽进口情况分析</w:t>
      </w:r>
      <w:r>
        <w:rPr>
          <w:rFonts w:hint="eastAsia"/>
        </w:rPr>
        <w:br/>
      </w:r>
      <w:r>
        <w:rPr>
          <w:rFonts w:hint="eastAsia"/>
        </w:rPr>
        <w:t>　　第二节 多肽出口情况分析</w:t>
      </w:r>
      <w:r>
        <w:rPr>
          <w:rFonts w:hint="eastAsia"/>
        </w:rPr>
        <w:br/>
      </w:r>
      <w:r>
        <w:rPr>
          <w:rFonts w:hint="eastAsia"/>
        </w:rPr>
        <w:t>　　第三节 影响多肽进出口因素分析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2024-2025年多肽行业企业经营策略研究分析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多肽企业多样化经营策略分析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一、多肽企业多样化经营情况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二、现行多肽行业多样化经营的方向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大型多肽企业集团未来发展策略分析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对中小多肽企业生产经营的建议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多肽行业投资风险预警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影响多肽行业发展的主要因素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一、2025年影响多肽行业运行的有利因素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二、2025年影响多肽行业运行的稳定因素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三、2025年影响多肽行业运行的不利因素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四、2025年我国多肽行业发展面临的挑战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五、2025年我国多肽行业发展面临的机遇</w:t>
      </w:r>
      <w:r>
        <w:rPr>
          <w:rFonts w:hint="eastAsia"/>
        </w:rPr>
        <w:br/>
      </w:r>
      <w:r>
        <w:rPr>
          <w:rFonts w:hint="eastAsia"/>
        </w:rPr>
        <w:t>　　第二节 多肽行业投资风险预警</w:t>
      </w:r>
      <w:r>
        <w:rPr>
          <w:rFonts w:hint="eastAsia"/>
        </w:rPr>
        <w:br/>
      </w:r>
      <w:r>
        <w:rPr>
          <w:rFonts w:hint="eastAsia"/>
        </w:rPr>
        <w:t>　　　　一、多肽行业市场风险预测</w:t>
      </w:r>
      <w:r>
        <w:rPr>
          <w:rFonts w:hint="eastAsia"/>
        </w:rPr>
        <w:br/>
      </w:r>
      <w:r>
        <w:rPr>
          <w:rFonts w:hint="eastAsia"/>
        </w:rPr>
        <w:t>　　　　二、多肽行业政策风险预测</w:t>
      </w:r>
      <w:r>
        <w:rPr>
          <w:rFonts w:hint="eastAsia"/>
        </w:rPr>
        <w:br/>
      </w:r>
      <w:r>
        <w:rPr>
          <w:rFonts w:hint="eastAsia"/>
        </w:rPr>
        <w:t>　　　　三、多肽行业经营风险预测</w:t>
      </w:r>
      <w:r>
        <w:rPr>
          <w:rFonts w:hint="eastAsia"/>
        </w:rPr>
        <w:br/>
      </w:r>
      <w:r>
        <w:rPr>
          <w:rFonts w:hint="eastAsia"/>
        </w:rPr>
        <w:t>　　　　四、多肽行业技术风险预测</w:t>
      </w:r>
      <w:r>
        <w:rPr>
          <w:rFonts w:hint="eastAsia"/>
        </w:rPr>
        <w:br/>
      </w:r>
      <w:r>
        <w:rPr>
          <w:rFonts w:hint="eastAsia"/>
        </w:rPr>
        <w:t>　　　　五、多肽行业竞争风险预测</w:t>
      </w:r>
      <w:r>
        <w:rPr>
          <w:rFonts w:hint="eastAsia"/>
        </w:rPr>
        <w:br/>
      </w:r>
      <w:r>
        <w:rPr>
          <w:rFonts w:hint="eastAsia"/>
        </w:rPr>
        <w:t>　　　　六、多肽行业其他风险预测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多肽投资建议</w:t>
      </w:r>
      <w:r>
        <w:rPr>
          <w:rFonts w:hint="eastAsia"/>
        </w:rPr>
        <w:br/>
      </w:r>
      <w:r>
        <w:rPr>
          <w:rFonts w:hint="eastAsia"/>
        </w:rPr>
        <w:t>　　第一节 2025年多肽市场前景分析</w:t>
      </w:r>
      <w:r>
        <w:rPr>
          <w:rFonts w:hint="eastAsia"/>
        </w:rPr>
        <w:br/>
      </w:r>
      <w:r>
        <w:rPr>
          <w:rFonts w:hint="eastAsia"/>
        </w:rPr>
        <w:t>　　第二节 2025年多肽发展趋势预测</w:t>
      </w:r>
      <w:r>
        <w:rPr>
          <w:rFonts w:hint="eastAsia"/>
        </w:rPr>
        <w:br/>
      </w:r>
      <w:r>
        <w:rPr>
          <w:rFonts w:hint="eastAsia"/>
        </w:rPr>
        <w:t>　　第三节 多肽行业投资进入壁垒分析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多肽行业历程</w:t>
      </w:r>
      <w:r>
        <w:rPr>
          <w:rFonts w:hint="eastAsia"/>
        </w:rPr>
        <w:br/>
      </w:r>
      <w:r>
        <w:rPr>
          <w:rFonts w:hint="eastAsia"/>
        </w:rPr>
        <w:t>　　图表 多肽行业生命周期</w:t>
      </w:r>
      <w:r>
        <w:rPr>
          <w:rFonts w:hint="eastAsia"/>
        </w:rPr>
        <w:br/>
      </w:r>
      <w:r>
        <w:rPr>
          <w:rFonts w:hint="eastAsia"/>
        </w:rPr>
        <w:t>　　图表 多肽行业产业链分析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2019-2024年中国多肽市场需求量及增速统计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2025年中国多肽行业需求领域分布格局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2019-2024年中国多肽出口金额分析</w:t>
      </w:r>
      <w:r>
        <w:rPr>
          <w:rFonts w:hint="eastAsia"/>
        </w:rPr>
        <w:br/>
      </w:r>
      <w:r>
        <w:rPr>
          <w:rFonts w:hint="eastAsia"/>
        </w:rPr>
        <w:t>　　图表 2025年中国多肽进口国家及地区分析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2025年中国多肽出口国家及地区分析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多肽重点企业（三）基本信息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32ee9e9a5a4a42" w:history="1">
        <w:r>
          <w:rPr>
            <w:rStyle w:val="Hyperlink"/>
          </w:rPr>
          <w:t>2025-2031年全球与中国多肽行业研究分析及市场前景预测报告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32ee9e9a5a4a42" w:history="1">
        <w:r>
          <w:rPr>
            <w:rStyle w:val="Hyperlink"/>
          </w:rPr>
          <w:t>https://www.20087.com/6/56/DuoTaiDeQianJingQuShi.html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热点：什么叫多肽、多肽合成、多肽合成公司、多肽角蛋白洗发水真实测评、中国生产肽的十大公司、多肽角蛋白的功效与作用、多肽膏有什么作用、多肽药物、多肽的分离纯化方法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33ae2458c04b82" w:history="1">
      <w:r>
        <w:rPr>
          <w:rStyle w:val="Hyperlink"/>
        </w:rPr>
        <w:t>2025-2031年全球与中国多肽行业研究分析及市场前景预测报告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DuoTaiDeQianJingQuShi.html" TargetMode="External" Id="R4d32ee9e9a5a4a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DuoTaiDeQianJingQuShi.html" TargetMode="External" Id="Rb133ae2458c04b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2024-05-30T01:19:00Z</dcterms:created>
  <dcterms:modified xsi:type="dcterms:W3CDTF">2024-05-30T02:19:00Z</dcterms:modified>
  <dc:subject>2025-2031年全球与中国多肽行业研究分析及市场前景预测报告</dc:subject>
  <dc:title>2025-2031年全球与中国多肽行业研究分析及市场前景预测报告</dc:title>
  <cp:keywords>2025-2031年全球与中国多肽行业研究分析及市场前景预测报告</cp:keywords>
  <dc:description>2025-2031年全球与中国多肽行业研究分析及市场前景预测报告</dc:description>
</cp:coreProperties>
</file>