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8fb73cbf4bc1" w:history="1">
              <w:r>
                <w:rPr>
                  <w:rStyle w:val="Hyperlink"/>
                </w:rPr>
                <w:t>2025-2031年中国热固性预浸料行业市场分析与发展趋势研究报告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8fb73cbf4bc1" w:history="1">
              <w:r>
                <w:rPr>
                  <w:rStyle w:val="Hyperlink"/>
                </w:rPr>
                <w:t>2025-2031年中国热固性预浸料行业市场分析与发展趋势研究报告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28fb73cbf4bc1" w:history="1">
                <w:r>
                  <w:rPr>
                    <w:rStyle w:val="Hyperlink"/>
                  </w:rPr>
                  <w:t>https://www.20087.com/6/26/ReGuXingYuJinLiaoHangYeFaZhanQuShi.html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预浸料是一种预先将树脂与增强纤维（如碳纤维、玻璃纤维等）浸渍、固化成半成品的复合材料，广泛应用于航空航天、风电叶片、轨道交通、体育器材、汽车轻量化等领域。现代热固性预浸料采用高性能树脂、高强度纤维，通过精密涂覆、热压成型等工艺，实现复合材料的高强、轻质、耐候、耐腐蚀等特性。预浸料种类多样，如环氧预浸料、酚醛预浸料、双马来酰亚胺预浸料等，满足不同应用领域的性能要求。行业标准与检测方法逐步完善，确保热固性预浸料质量和复合材料性能。</w:t>
      </w:r>
      <w:r>
        <w:rPr>
          <w:rFonts w:hint="eastAsia"/>
        </w:rPr>
        <w:br/>
      </w:r>
      <w:r>
        <w:rPr>
          <w:rFonts w:hint="eastAsia"/>
        </w:rPr>
        <w:t>　　热固性预浸料将向更环保、更高效、更多功能化方向发展。生物基树脂、无卤阻燃剂、可降解纤维等环保材料的应用，将降低预浸料生产过程中的环境影响。快速固化、低温固化、自修复等新技术的研发，将提高预浸料的加工效率与使用性能。多功能预浸料、智能预浸料将增多，如集成导电、导热、减振、传感等功能，适应复合材料结构功能一体化趋势。行业标准与检测体系将进一步完善，以适应热固性预浸料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28fb73cbf4bc1" w:history="1">
        <w:r>
          <w:rPr>
            <w:rStyle w:val="Hyperlink"/>
          </w:rPr>
          <w:t>2025-2031年中国热固性预浸料行业市场分析与发展趋势研究报告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热固性预浸料行业的现状与发展趋势，并对热固性预浸料产业链各环节进行了系统性探讨。报告科学预测了热固性预浸料行业未来发展方向，重点分析了热固性预浸料技术现状及创新路径，同时聚焦热固性预浸料重点企业的经营表现，评估了市场竞争格局、品牌影响力及市场集中度。通过对细分市场的深入研究及SWOT分析，报告揭示了热固性预浸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热固性预浸料行业界定</w:t>
      </w:r>
      <w:r>
        <w:rPr>
          <w:rFonts w:hint="eastAsia"/>
        </w:rPr>
        <w:br/>
      </w:r>
      <w:r>
        <w:rPr>
          <w:rFonts w:hint="eastAsia"/>
        </w:rPr>
        <w:t>　　第一节 热固性预浸料行业定义</w:t>
      </w:r>
      <w:r>
        <w:rPr>
          <w:rFonts w:hint="eastAsia"/>
        </w:rPr>
        <w:br/>
      </w:r>
      <w:r>
        <w:rPr>
          <w:rFonts w:hint="eastAsia"/>
        </w:rPr>
        <w:t>　　第二节 热固性预浸料行业特点分析</w:t>
      </w:r>
      <w:r>
        <w:rPr>
          <w:rFonts w:hint="eastAsia"/>
        </w:rPr>
        <w:br/>
      </w:r>
      <w:r>
        <w:rPr>
          <w:rFonts w:hint="eastAsia"/>
        </w:rPr>
        <w:t>　　第三节 热固性预浸料行业发展历程</w:t>
      </w:r>
      <w:r>
        <w:rPr>
          <w:rFonts w:hint="eastAsia"/>
        </w:rPr>
        <w:br/>
      </w:r>
      <w:r>
        <w:rPr>
          <w:rFonts w:hint="eastAsia"/>
        </w:rPr>
        <w:t>　　第四节 热固性预浸料产业链分析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2024-2025年全球热固性预浸料行业发展态势分析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全球热固性预浸料行业总体情况</w:t>
      </w:r>
      <w:r>
        <w:rPr>
          <w:rFonts w:hint="eastAsia"/>
        </w:rPr>
        <w:br/>
      </w:r>
      <w:r>
        <w:rPr>
          <w:rFonts w:hint="eastAsia"/>
        </w:rPr>
        <w:t>　　第二节 热固性预浸料行业重点国家、地区市场分析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全球热固性预浸料行业发展前景预测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2024-2025年中国热固性预浸料行业发展环境分析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热固性预浸料行业经济环境分析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热固性预浸料行业政策环境分析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一、热固性预浸料行业相关政策</w:t>
      </w:r>
      <w:r>
        <w:rPr>
          <w:rFonts w:hint="eastAsia"/>
        </w:rPr>
        <w:br/>
      </w:r>
      <w:r>
        <w:rPr>
          <w:rFonts w:hint="eastAsia"/>
        </w:rPr>
        <w:t>　　　　二、热固性预浸料行业相关标准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2024-2025年热固性预浸料行业技术发展现状及趋势分析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热固性预浸料行业技术发展现状分析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国内外热固性预浸料行业技术差异与原因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热固性预浸料行业技术发展方向、趋势预测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提升热固性预浸料行业技术能力策略建议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中国热固性预浸料行业市场供需状况分析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中国热固性预浸料行业市场规模情况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中国热固性预浸料行业市场需求状况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　　二、热固性预浸料行业市场需求特点分析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三、2025-2031年热固性预浸料行业市场需求预测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中国热固性预浸料行业产量情况分析与预测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一、2019-2024年热固性预浸料行业产量统计分析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二、2024年热固性预浸料行业产量特点分析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三、2025-2031年热固性预浸料行业产量预测分析</w:t>
      </w:r>
      <w:r>
        <w:rPr>
          <w:rFonts w:hint="eastAsia"/>
        </w:rPr>
        <w:br/>
      </w:r>
      <w:r>
        <w:rPr>
          <w:rFonts w:hint="eastAsia"/>
        </w:rPr>
        <w:t>　　第四节 热固性预浸料行业市场供需平衡状况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中国热固性预浸料行业进出口情况分析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热固性预浸料行业出口情况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一、2019-2024年热固性预浸料行业出口情况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三、2025-2031年热固性预浸料行业出口情况预测</w:t>
      </w:r>
      <w:r>
        <w:rPr>
          <w:rFonts w:hint="eastAsia"/>
        </w:rPr>
        <w:br/>
      </w:r>
      <w:r>
        <w:rPr>
          <w:rFonts w:hint="eastAsia"/>
        </w:rPr>
        <w:t>　　第二节 热固性预浸料行业进口情况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一、2019-2024年热固性预浸料行业进口情况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三、2025-2031年热固性预浸料行业进口情况预测</w:t>
      </w:r>
      <w:r>
        <w:rPr>
          <w:rFonts w:hint="eastAsia"/>
        </w:rPr>
        <w:br/>
      </w:r>
      <w:r>
        <w:rPr>
          <w:rFonts w:hint="eastAsia"/>
        </w:rPr>
        <w:t>　　第三节 热固性预浸料行业进出口面临的挑战及对策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2024-2025年中国热固性预浸料行业产品价格监测</w:t>
      </w:r>
      <w:r>
        <w:rPr>
          <w:rFonts w:hint="eastAsia"/>
        </w:rPr>
        <w:br/>
      </w:r>
      <w:r>
        <w:rPr>
          <w:rFonts w:hint="eastAsia"/>
        </w:rPr>
        <w:t>　　　　一、热固性预浸料市场价格特征</w:t>
      </w:r>
      <w:r>
        <w:rPr>
          <w:rFonts w:hint="eastAsia"/>
        </w:rPr>
        <w:br/>
      </w:r>
      <w:r>
        <w:rPr>
          <w:rFonts w:hint="eastAsia"/>
        </w:rPr>
        <w:t>　　　　二、当前热固性预浸料市场价格评述</w:t>
      </w:r>
      <w:r>
        <w:rPr>
          <w:rFonts w:hint="eastAsia"/>
        </w:rPr>
        <w:br/>
      </w:r>
      <w:r>
        <w:rPr>
          <w:rFonts w:hint="eastAsia"/>
        </w:rPr>
        <w:t>　　　　三、影响热固性预浸料市场价格因素分析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四、未来热固性预浸料市场价格走势预测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中国热固性预浸料行业重点区域市场分析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热固性预浸料行业区域市场分布情况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2024-2025年热固性预浸料行业细分市场调研分析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热固性预浸料细分产品（一）市场调研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热固性预浸料细分产品（二）市场调研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2024-2025年热固性预浸料行业上、下游市场分析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热固性预浸料行业上游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热固性预浸料重点企业（一）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热固性预浸料重点企业（二）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热固性预浸料重点企业（三）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热固性预浸料重点企业（四）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热固性预浸料重点企业（五）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热固性预浸料重点企业（六）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热固性预浸料行业风险及对策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2025-2031年热固性预浸料行业发展环境分析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2025-2031年热固性预浸料行业投资特性分析</w:t>
      </w:r>
      <w:r>
        <w:rPr>
          <w:rFonts w:hint="eastAsia"/>
        </w:rPr>
        <w:br/>
      </w:r>
      <w:r>
        <w:rPr>
          <w:rFonts w:hint="eastAsia"/>
        </w:rPr>
        <w:t>　　　　一、热固性预浸料行业进入壁垒</w:t>
      </w:r>
      <w:r>
        <w:rPr>
          <w:rFonts w:hint="eastAsia"/>
        </w:rPr>
        <w:br/>
      </w:r>
      <w:r>
        <w:rPr>
          <w:rFonts w:hint="eastAsia"/>
        </w:rPr>
        <w:t>　　　　二、热固性预浸料行业盈利模式</w:t>
      </w:r>
      <w:r>
        <w:rPr>
          <w:rFonts w:hint="eastAsia"/>
        </w:rPr>
        <w:br/>
      </w:r>
      <w:r>
        <w:rPr>
          <w:rFonts w:hint="eastAsia"/>
        </w:rPr>
        <w:t>　　　　三、热固性预浸料行业盈利因素</w:t>
      </w:r>
      <w:r>
        <w:rPr>
          <w:rFonts w:hint="eastAsia"/>
        </w:rPr>
        <w:br/>
      </w:r>
      <w:r>
        <w:rPr>
          <w:rFonts w:hint="eastAsia"/>
        </w:rPr>
        <w:t>　　第三节 热固性预浸料行业“波特五力模型”分析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2025-2031年热固性预浸料行业风险及对策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热固性预浸料企业竞争策略分析</w:t>
      </w:r>
      <w:r>
        <w:rPr>
          <w:rFonts w:hint="eastAsia"/>
        </w:rPr>
        <w:br/>
      </w:r>
      <w:r>
        <w:rPr>
          <w:rFonts w:hint="eastAsia"/>
        </w:rPr>
        <w:t>　　第一节 热固性预浸料市场竞争策略分析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一、2025-2031年中国热固性预浸料市场增长潜力分析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二、2025-2031年中国热固性预浸料主要潜力品种分析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三、现有热固性预浸料产品竞争策略分析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四、潜力热固性预浸料品种竞争策略选择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2025-2031年中国热固性预浸料企业竞争策略分析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一、2025-2031年我国热固性预浸料市场竞争趋势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二、2025-2031年热固性预浸料行业竞争格局展望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三、2025-2031年热固性预浸料行业竞争策略分析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四、2025-2031年热固性预浸料企业竞争策略分析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2025-2031年中国热固性预浸料行业发展趋势分析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一、2025-2031年热固性预浸料技术发展趋势分析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二、2025-2031年热固性预浸料产品发展趋势分析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三、2025-2031年热固性预浸料行业竞争格局展望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2025-2031年中国热固性预浸料市场趋势分析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一、2025-2031年热固性预浸料发展趋势预测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二、2025-2025年热固性预浸料市场前景分析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三、2025-2031年热固性预浸料产业政策趋向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2025-2031年热固性预浸料行业投资价值评估分析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热固性预浸料行业发展建议分析</w:t>
      </w:r>
      <w:r>
        <w:rPr>
          <w:rFonts w:hint="eastAsia"/>
        </w:rPr>
        <w:br/>
      </w:r>
      <w:r>
        <w:rPr>
          <w:rFonts w:hint="eastAsia"/>
        </w:rPr>
        <w:t>　　第一节 热固性预浸料行业研究结论及建议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热固性预浸料细分行业研究结论及建议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热固性预浸料行业竞争策略总结及建议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热固性预浸料图片</w:t>
      </w:r>
      <w:r>
        <w:rPr>
          <w:rFonts w:hint="eastAsia"/>
        </w:rPr>
        <w:br/>
      </w:r>
      <w:r>
        <w:rPr>
          <w:rFonts w:hint="eastAsia"/>
        </w:rPr>
        <w:t>　　图表 热固性预浸料种类 分类</w:t>
      </w:r>
      <w:r>
        <w:rPr>
          <w:rFonts w:hint="eastAsia"/>
        </w:rPr>
        <w:br/>
      </w:r>
      <w:r>
        <w:rPr>
          <w:rFonts w:hint="eastAsia"/>
        </w:rPr>
        <w:t>　　图表 热固性预浸料用途 应用</w:t>
      </w:r>
      <w:r>
        <w:rPr>
          <w:rFonts w:hint="eastAsia"/>
        </w:rPr>
        <w:br/>
      </w:r>
      <w:r>
        <w:rPr>
          <w:rFonts w:hint="eastAsia"/>
        </w:rPr>
        <w:t>　　图表 热固性预浸料主要特点</w:t>
      </w:r>
      <w:r>
        <w:rPr>
          <w:rFonts w:hint="eastAsia"/>
        </w:rPr>
        <w:br/>
      </w:r>
      <w:r>
        <w:rPr>
          <w:rFonts w:hint="eastAsia"/>
        </w:rPr>
        <w:t>　　图表 热固性预浸料产业链分析</w:t>
      </w:r>
      <w:r>
        <w:rPr>
          <w:rFonts w:hint="eastAsia"/>
        </w:rPr>
        <w:br/>
      </w:r>
      <w:r>
        <w:rPr>
          <w:rFonts w:hint="eastAsia"/>
        </w:rPr>
        <w:t>　　图表 热固性预浸料政策分析</w:t>
      </w:r>
      <w:r>
        <w:rPr>
          <w:rFonts w:hint="eastAsia"/>
        </w:rPr>
        <w:br/>
      </w:r>
      <w:r>
        <w:rPr>
          <w:rFonts w:hint="eastAsia"/>
        </w:rPr>
        <w:t>　　图表 热固性预浸料技术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2019-2024年热固性预浸料行业市场容量分析</w:t>
      </w:r>
      <w:r>
        <w:rPr>
          <w:rFonts w:hint="eastAsia"/>
        </w:rPr>
        <w:br/>
      </w:r>
      <w:r>
        <w:rPr>
          <w:rFonts w:hint="eastAsia"/>
        </w:rPr>
        <w:t>　　图表 热固性预浸料生产现状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热固性预浸料行业动态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2024年中国热固性预浸料行业需求领域分布格局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2019-2024年中国热固性预浸料价格走势</w:t>
      </w:r>
      <w:r>
        <w:rPr>
          <w:rFonts w:hint="eastAsia"/>
        </w:rPr>
        <w:br/>
      </w:r>
      <w:r>
        <w:rPr>
          <w:rFonts w:hint="eastAsia"/>
        </w:rPr>
        <w:t>　　图表 2024年热固性预浸料成本和利润分析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图表 热固性预浸料品牌</w:t>
      </w:r>
      <w:r>
        <w:rPr>
          <w:rFonts w:hint="eastAsia"/>
        </w:rPr>
        <w:br/>
      </w:r>
      <w:r>
        <w:rPr>
          <w:rFonts w:hint="eastAsia"/>
        </w:rPr>
        <w:t>　　图表 热固性预浸料企业（一）概况</w:t>
      </w:r>
      <w:r>
        <w:rPr>
          <w:rFonts w:hint="eastAsia"/>
        </w:rPr>
        <w:br/>
      </w:r>
      <w:r>
        <w:rPr>
          <w:rFonts w:hint="eastAsia"/>
        </w:rPr>
        <w:t>　　图表 企业热固性预浸料型号 规格</w:t>
      </w:r>
      <w:r>
        <w:rPr>
          <w:rFonts w:hint="eastAsia"/>
        </w:rPr>
        <w:br/>
      </w:r>
      <w:r>
        <w:rPr>
          <w:rFonts w:hint="eastAsia"/>
        </w:rPr>
        <w:t>　　图表 热固性预浸料企业（一）经营分析</w:t>
      </w:r>
      <w:r>
        <w:rPr>
          <w:rFonts w:hint="eastAsia"/>
        </w:rPr>
        <w:br/>
      </w:r>
      <w:r>
        <w:rPr>
          <w:rFonts w:hint="eastAsia"/>
        </w:rPr>
        <w:t>　　图表 热固性预浸料企业（一）盈利能力情况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热固性预浸料上游现状</w:t>
      </w:r>
      <w:r>
        <w:rPr>
          <w:rFonts w:hint="eastAsia"/>
        </w:rPr>
        <w:br/>
      </w:r>
      <w:r>
        <w:rPr>
          <w:rFonts w:hint="eastAsia"/>
        </w:rPr>
        <w:t>　　图表 热固性预浸料下游调研</w:t>
      </w:r>
      <w:r>
        <w:rPr>
          <w:rFonts w:hint="eastAsia"/>
        </w:rPr>
        <w:br/>
      </w:r>
      <w:r>
        <w:rPr>
          <w:rFonts w:hint="eastAsia"/>
        </w:rPr>
        <w:t>　　图表 热固性预浸料企业（二）概况</w:t>
      </w:r>
      <w:r>
        <w:rPr>
          <w:rFonts w:hint="eastAsia"/>
        </w:rPr>
        <w:br/>
      </w:r>
      <w:r>
        <w:rPr>
          <w:rFonts w:hint="eastAsia"/>
        </w:rPr>
        <w:t>　　图表 企业热固性预浸料型号 规格</w:t>
      </w:r>
      <w:r>
        <w:rPr>
          <w:rFonts w:hint="eastAsia"/>
        </w:rPr>
        <w:br/>
      </w:r>
      <w:r>
        <w:rPr>
          <w:rFonts w:hint="eastAsia"/>
        </w:rPr>
        <w:t>　　图表 热固性预浸料企业（二）经营分析</w:t>
      </w:r>
      <w:r>
        <w:rPr>
          <w:rFonts w:hint="eastAsia"/>
        </w:rPr>
        <w:br/>
      </w:r>
      <w:r>
        <w:rPr>
          <w:rFonts w:hint="eastAsia"/>
        </w:rPr>
        <w:t>　　图表 热固性预浸料企业（二）盈利能力情况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热固性预浸料企业（三）概况</w:t>
      </w:r>
      <w:r>
        <w:rPr>
          <w:rFonts w:hint="eastAsia"/>
        </w:rPr>
        <w:br/>
      </w:r>
      <w:r>
        <w:rPr>
          <w:rFonts w:hint="eastAsia"/>
        </w:rPr>
        <w:t>　　图表 企业热固性预浸料型号 规格</w:t>
      </w:r>
      <w:r>
        <w:rPr>
          <w:rFonts w:hint="eastAsia"/>
        </w:rPr>
        <w:br/>
      </w:r>
      <w:r>
        <w:rPr>
          <w:rFonts w:hint="eastAsia"/>
        </w:rPr>
        <w:t>　　图表 热固性预浸料企业（三）经营分析</w:t>
      </w:r>
      <w:r>
        <w:rPr>
          <w:rFonts w:hint="eastAsia"/>
        </w:rPr>
        <w:br/>
      </w:r>
      <w:r>
        <w:rPr>
          <w:rFonts w:hint="eastAsia"/>
        </w:rPr>
        <w:t>　　图表 热固性预浸料企业（三）盈利能力情况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热固性预浸料企业（三）成长能力情况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热固性预浸料优势</w:t>
      </w:r>
      <w:r>
        <w:rPr>
          <w:rFonts w:hint="eastAsia"/>
        </w:rPr>
        <w:br/>
      </w:r>
      <w:r>
        <w:rPr>
          <w:rFonts w:hint="eastAsia"/>
        </w:rPr>
        <w:t>　　图表 热固性预浸料劣势</w:t>
      </w:r>
      <w:r>
        <w:rPr>
          <w:rFonts w:hint="eastAsia"/>
        </w:rPr>
        <w:br/>
      </w:r>
      <w:r>
        <w:rPr>
          <w:rFonts w:hint="eastAsia"/>
        </w:rPr>
        <w:t>　　图表 热固性预浸料机会</w:t>
      </w:r>
      <w:r>
        <w:rPr>
          <w:rFonts w:hint="eastAsia"/>
        </w:rPr>
        <w:br/>
      </w:r>
      <w:r>
        <w:rPr>
          <w:rFonts w:hint="eastAsia"/>
        </w:rPr>
        <w:t>　　图表 热固性预浸料威胁</w:t>
      </w:r>
      <w:r>
        <w:rPr>
          <w:rFonts w:hint="eastAsia"/>
        </w:rPr>
        <w:br/>
      </w:r>
      <w:r>
        <w:rPr>
          <w:rFonts w:hint="eastAsia"/>
        </w:rPr>
        <w:t>　　图表 2025-2031年中国热固性预浸料行业产能预测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2025-2031年中国热固性预浸料市场销售预测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2025-2031年中国热固性预浸料行业市场规模预测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2025-2031年中国热固性预浸料市场前景分析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2025-2031年中国热固性预浸料行业风险分析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2025-2031年中国热固性预浸料行业发展趋势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8fb73cbf4bc1" w:history="1">
        <w:r>
          <w:rPr>
            <w:rStyle w:val="Hyperlink"/>
          </w:rPr>
          <w:t>2025-2031年中国热固性预浸料行业市场分析与发展趋势研究报告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28fb73cbf4bc1" w:history="1">
        <w:r>
          <w:rPr>
            <w:rStyle w:val="Hyperlink"/>
          </w:rPr>
          <w:t>https://www.20087.com/6/26/ReGuXingYuJinLiaoHangYeFaZhanQuShi.html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制备工艺流程、热固性预浸料和热塑性预浸料的区别、浸胶工艺、热固性预浸料的制备、预浸料模压成型工艺、热固性预浸料成型复合材料制造通用规范、预浸料一步法、热塑性预浸料成型工艺、窄带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727cd69794053" w:history="1">
      <w:r>
        <w:rPr>
          <w:rStyle w:val="Hyperlink"/>
        </w:rPr>
        <w:t>2025-2031年中国热固性预浸料行业市场分析与发展趋势研究报告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ReGuXingYuJinLiaoHangYeFaZhanQuShi.html" TargetMode="External" Id="R31028fb73cbf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ReGuXingYuJinLiaoHangYeFaZhanQuShi.html" TargetMode="External" Id="R1c2727cd6979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2025-02-18T03:33:00Z</dcterms:created>
  <dcterms:modified xsi:type="dcterms:W3CDTF">2025-02-18T04:33:00Z</dcterms:modified>
  <dc:subject>2025-2031年中国热固性预浸料行业市场分析与发展趋势研究报告</dc:subject>
  <dc:title>2025-2031年中国热固性预浸料行业市场分析与发展趋势研究报告</dc:title>
  <cp:keywords>2025-2031年中国热固性预浸料行业市场分析与发展趋势研究报告</cp:keywords>
  <dc:description>2025-2031年中国热固性预浸料行业市场分析与发展趋势研究报告</dc:description>
</cp:coreProperties>
</file>