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58d461db0e4d05" w:history="1">
              <w:r>
                <w:rPr>
                  <w:rStyle w:val="Hyperlink"/>
                </w:rPr>
                <w:t>2026-2032年全球与中国燃煤添加剂市场现状全面调研与发展趋势预测报告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58d461db0e4d05" w:history="1">
              <w:r>
                <w:rPr>
                  <w:rStyle w:val="Hyperlink"/>
                </w:rPr>
                <w:t>2026-2032年全球与中国燃煤添加剂市场现状全面调研与发展趋势预测报告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2851566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58d461db0e4d05" w:history="1">
                <w:r>
                  <w:rPr>
                    <w:rStyle w:val="Hyperlink"/>
                  </w:rPr>
                  <w:t>https://www.20087.com/6/56/RanMeiTianJiaJiWeiLaiFaZhanQuShi.html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燃煤添加剂是一种用于改善燃煤燃烧效率、减少污染物排放的化学物质。随着全球对环境保护的重视，燃煤发电厂面临着越来越严格的排放限制。燃煤添加剂可以通过催化作用促进燃料的完全燃烧，减少未燃尽碳颗粒和硫氧化物的排放，从而提高燃煤电厂的环保性能。近年来，随着添加剂技术的进步，新型燃煤添加剂不仅能够有效降低污染物排放，还能提高燃烧效率，节约能源。此外，随着研究的深入，一些生物质或废弃物衍生的燃煤添加剂也逐渐应用于实际生产中，进一步增强了其环保价值。</w:t>
      </w:r>
      <w:r>
        <w:rPr>
          <w:rFonts w:hint="eastAsia"/>
        </w:rPr>
        <w:br/>
      </w:r>
      <w:r>
        <w:rPr>
          <w:rFonts w:hint="eastAsia"/>
        </w:rPr>
        <w:t>　　未来，燃煤添加剂市场将随着燃煤发电行业的转型而发展。市场调研网认为，随着可再生能源的崛起，燃煤发电的比例将逐渐减少，但燃煤仍将在未来一段时间内占据一定比例。因此，燃煤添加剂作为提高燃煤效率和减少污染的有效手段，仍然具有广阔的应用前景。同时，随着环保法规的趋严和技术的进步，高效、环保的燃煤添加剂将成为市场主流。制造商需要紧跟政策导向，不断优化产品性能，满足日益严格的环保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58d461db0e4d05" w:history="1">
        <w:r>
          <w:rPr>
            <w:rStyle w:val="Hyperlink"/>
          </w:rPr>
          <w:t>2026-2032年全球与中国燃煤添加剂市场现状全面调研与发展趋势预测报告</w:t>
        </w:r>
      </w:hyperlink>
      <w:r>
        <w:rPr>
          <w:rFonts w:hint="eastAsia"/>
        </w:rPr>
        <w:t>》，2025年燃煤添加剂行业市场规模达 亿元，预计2032年市场规模将达 亿元，期间年均复合增长率（CAGR）达 %。报告从产业链视角出发，系统分析了燃煤添加剂行业的市场现状与需求动态，详细解读了燃煤添加剂市场规模、价格波动及上下游影响因素。报告深入剖析了燃煤添加剂细分领域的发展特点，基于权威数据对市场前景及未来趋势进行了科学预测，同时揭示了燃煤添加剂重点企业的竞争格局与市场集中度变化。报告客观翔实地指出了燃煤添加剂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中国燃煤添加剂概述</w:t>
      </w:r>
      <w:r>
        <w:rPr>
          <w:rFonts w:hint="eastAsia"/>
        </w:rPr>
        <w:br/>
      </w:r>
      <w:r>
        <w:rPr>
          <w:rFonts w:hint="eastAsia"/>
        </w:rPr>
        <w:t>　　第一节 燃煤添加剂行业定义</w:t>
      </w:r>
      <w:r>
        <w:rPr>
          <w:rFonts w:hint="eastAsia"/>
        </w:rPr>
        <w:br/>
      </w:r>
      <w:r>
        <w:rPr>
          <w:rFonts w:hint="eastAsia"/>
        </w:rPr>
        <w:t>　　第二节 燃煤添加剂行业发展特性</w:t>
      </w:r>
      <w:r>
        <w:rPr>
          <w:rFonts w:hint="eastAsia"/>
        </w:rPr>
        <w:br/>
      </w:r>
      <w:r>
        <w:rPr>
          <w:rFonts w:hint="eastAsia"/>
        </w:rPr>
        <w:t>　　第三节 燃煤添加剂产业链分析</w:t>
      </w:r>
      <w:r>
        <w:rPr>
          <w:rFonts w:hint="eastAsia"/>
        </w:rPr>
        <w:br/>
      </w:r>
      <w:r>
        <w:rPr>
          <w:rFonts w:hint="eastAsia"/>
        </w:rPr>
        <w:t>　　第四节 燃煤添加剂行业生命周期分析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2025-2026年国外燃煤添加剂市场发展概况</w:t>
      </w:r>
      <w:r>
        <w:rPr>
          <w:rFonts w:hint="eastAsia"/>
        </w:rPr>
        <w:br/>
      </w:r>
      <w:r>
        <w:rPr>
          <w:rFonts w:hint="eastAsia"/>
        </w:rPr>
        <w:t>　　第一节 全球燃煤添加剂市场发展分析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北美地区主要国家燃煤添加剂市场概况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欧盟地区主要国家燃煤添加剂市场概况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亚洲地区主要国家燃煤添加剂市场概况</w:t>
      </w:r>
      <w:r>
        <w:rPr>
          <w:rFonts w:hint="eastAsia"/>
        </w:rPr>
        <w:br/>
      </w:r>
      <w:r>
        <w:rPr>
          <w:rFonts w:hint="eastAsia"/>
        </w:rPr>
        <w:t>　　第五节 全球燃煤添加剂市场发展预测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2025-2026年中国燃煤添加剂发展环境分析</w:t>
      </w:r>
      <w:r>
        <w:rPr>
          <w:rFonts w:hint="eastAsia"/>
        </w:rPr>
        <w:br/>
      </w:r>
      <w:r>
        <w:rPr>
          <w:rFonts w:hint="eastAsia"/>
        </w:rPr>
        <w:t>　　第一节 燃煤添加剂行业经济环境分析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燃煤添加剂行业相关政策、标准</w:t>
      </w:r>
      <w:r>
        <w:rPr>
          <w:rFonts w:hint="eastAsia"/>
        </w:rPr>
        <w:br/>
      </w:r>
      <w:r>
        <w:rPr>
          <w:rFonts w:hint="eastAsia"/>
        </w:rPr>
        <w:t>　　第三节 燃煤添加剂行业相关发展规划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中国燃煤添加剂技术发展分析</w:t>
      </w:r>
      <w:r>
        <w:rPr>
          <w:rFonts w:hint="eastAsia"/>
        </w:rPr>
        <w:br/>
      </w:r>
      <w:r>
        <w:rPr>
          <w:rFonts w:hint="eastAsia"/>
        </w:rPr>
        <w:t>　　第一节 当前燃煤添加剂技术发展现状分析</w:t>
      </w:r>
      <w:r>
        <w:rPr>
          <w:rFonts w:hint="eastAsia"/>
        </w:rPr>
        <w:br/>
      </w:r>
      <w:r>
        <w:rPr>
          <w:rFonts w:hint="eastAsia"/>
        </w:rPr>
        <w:t>　　第二节 燃煤添加剂生产中需注意的问题</w:t>
      </w:r>
      <w:r>
        <w:rPr>
          <w:rFonts w:hint="eastAsia"/>
        </w:rPr>
        <w:br/>
      </w:r>
      <w:r>
        <w:rPr>
          <w:rFonts w:hint="eastAsia"/>
        </w:rPr>
        <w:t>　　第三节 燃煤添加剂行业主要技术趋势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燃煤添加剂市场特性分析</w:t>
      </w:r>
      <w:r>
        <w:rPr>
          <w:rFonts w:hint="eastAsia"/>
        </w:rPr>
        <w:br/>
      </w:r>
      <w:r>
        <w:rPr>
          <w:rFonts w:hint="eastAsia"/>
        </w:rPr>
        <w:t>　　第一节 燃煤添加剂行业集中度分析</w:t>
      </w:r>
      <w:r>
        <w:rPr>
          <w:rFonts w:hint="eastAsia"/>
        </w:rPr>
        <w:br/>
      </w:r>
      <w:r>
        <w:rPr>
          <w:rFonts w:hint="eastAsia"/>
        </w:rPr>
        <w:t>　　第二节 燃煤添加剂行业SWOT分析</w:t>
      </w:r>
      <w:r>
        <w:rPr>
          <w:rFonts w:hint="eastAsia"/>
        </w:rPr>
        <w:br/>
      </w:r>
      <w:r>
        <w:rPr>
          <w:rFonts w:hint="eastAsia"/>
        </w:rPr>
        <w:t>　　　　一、燃煤添加剂行业优势</w:t>
      </w:r>
      <w:r>
        <w:rPr>
          <w:rFonts w:hint="eastAsia"/>
        </w:rPr>
        <w:br/>
      </w:r>
      <w:r>
        <w:rPr>
          <w:rFonts w:hint="eastAsia"/>
        </w:rPr>
        <w:t>　　　　二、燃煤添加剂行业劣势</w:t>
      </w:r>
      <w:r>
        <w:rPr>
          <w:rFonts w:hint="eastAsia"/>
        </w:rPr>
        <w:br/>
      </w:r>
      <w:r>
        <w:rPr>
          <w:rFonts w:hint="eastAsia"/>
        </w:rPr>
        <w:t>　　　　三、燃煤添加剂行业机会</w:t>
      </w:r>
      <w:r>
        <w:rPr>
          <w:rFonts w:hint="eastAsia"/>
        </w:rPr>
        <w:br/>
      </w:r>
      <w:r>
        <w:rPr>
          <w:rFonts w:hint="eastAsia"/>
        </w:rPr>
        <w:t>　　　　四、燃煤添加剂行业风险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中国燃煤添加剂发展现状</w:t>
      </w:r>
      <w:r>
        <w:rPr>
          <w:rFonts w:hint="eastAsia"/>
        </w:rPr>
        <w:br/>
      </w:r>
      <w:r>
        <w:rPr>
          <w:rFonts w:hint="eastAsia"/>
        </w:rPr>
        <w:t>　　第一节 中国燃煤添加剂市场现状分析</w:t>
      </w:r>
      <w:r>
        <w:rPr>
          <w:rFonts w:hint="eastAsia"/>
        </w:rPr>
        <w:br/>
      </w:r>
      <w:r>
        <w:rPr>
          <w:rFonts w:hint="eastAsia"/>
        </w:rPr>
        <w:t>　　第二节 中国燃煤添加剂行业产量情况分析及预测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一、燃煤添加剂总体产能规模</w:t>
      </w:r>
      <w:r>
        <w:rPr>
          <w:rFonts w:hint="eastAsia"/>
        </w:rPr>
        <w:br/>
      </w:r>
      <w:r>
        <w:rPr>
          <w:rFonts w:hint="eastAsia"/>
        </w:rPr>
        <w:t>　　　　二、燃煤添加剂生产区域分布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三、2021-2026年中国燃煤添加剂产量统计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三、2021-2032年中国燃煤添加剂产量预测</w:t>
      </w:r>
      <w:r>
        <w:rPr>
          <w:rFonts w:hint="eastAsia"/>
        </w:rPr>
        <w:br/>
      </w:r>
      <w:r>
        <w:rPr>
          <w:rFonts w:hint="eastAsia"/>
        </w:rPr>
        <w:t>　　第三节 中国燃煤添加剂市场需求分析及预测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一、中国燃煤添加剂市场需求特点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二、2021-2026年中国燃煤添加剂市场需求量统计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三、2021-2032年中国燃煤添加剂市场需求量预测</w:t>
      </w:r>
      <w:r>
        <w:rPr>
          <w:rFonts w:hint="eastAsia"/>
        </w:rPr>
        <w:br/>
      </w:r>
      <w:r>
        <w:rPr>
          <w:rFonts w:hint="eastAsia"/>
        </w:rPr>
        <w:t>　　第四节 中国燃煤添加剂价格趋势分析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一、2021-2026年中国燃煤添加剂市场价格趋势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二、2021-2032年中国燃煤添加剂市场价格走势预测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2021-2026年燃煤添加剂行业经济运行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2021-2026年中国燃煤添加剂行业盈利能力分析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2021-2026年中国燃煤添加剂行业发展能力分析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2021-2026年燃煤添加剂行业偿债能力分析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2021-2026年燃煤添加剂制造企业数量分析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中国燃煤添加剂行业重点地区发展分析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**地区燃煤添加剂市场发展分析</w:t>
      </w:r>
      <w:r>
        <w:rPr>
          <w:rFonts w:hint="eastAsia"/>
        </w:rPr>
        <w:br/>
      </w:r>
      <w:r>
        <w:rPr>
          <w:rFonts w:hint="eastAsia"/>
        </w:rPr>
        <w:t>　　第三节 **地区燃煤添加剂市场发展分析</w:t>
      </w:r>
      <w:r>
        <w:rPr>
          <w:rFonts w:hint="eastAsia"/>
        </w:rPr>
        <w:br/>
      </w:r>
      <w:r>
        <w:rPr>
          <w:rFonts w:hint="eastAsia"/>
        </w:rPr>
        <w:t>　　第四节 **地区燃煤添加剂市场发展分析</w:t>
      </w:r>
      <w:r>
        <w:rPr>
          <w:rFonts w:hint="eastAsia"/>
        </w:rPr>
        <w:br/>
      </w:r>
      <w:r>
        <w:rPr>
          <w:rFonts w:hint="eastAsia"/>
        </w:rPr>
        <w:t>　　第五节 **地区燃煤添加剂市场发展分析</w:t>
      </w:r>
      <w:r>
        <w:rPr>
          <w:rFonts w:hint="eastAsia"/>
        </w:rPr>
        <w:br/>
      </w:r>
      <w:r>
        <w:rPr>
          <w:rFonts w:hint="eastAsia"/>
        </w:rPr>
        <w:t>　　第六节 **地区燃煤添加剂市场发展分析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2021-2026年中国燃煤添加剂进出口分析</w:t>
      </w:r>
      <w:r>
        <w:rPr>
          <w:rFonts w:hint="eastAsia"/>
        </w:rPr>
        <w:br/>
      </w:r>
      <w:r>
        <w:rPr>
          <w:rFonts w:hint="eastAsia"/>
        </w:rPr>
        <w:t>　　第一节 燃煤添加剂进口情况分析</w:t>
      </w:r>
      <w:r>
        <w:rPr>
          <w:rFonts w:hint="eastAsia"/>
        </w:rPr>
        <w:br/>
      </w:r>
      <w:r>
        <w:rPr>
          <w:rFonts w:hint="eastAsia"/>
        </w:rPr>
        <w:t>　　第二节 燃煤添加剂出口情况分析</w:t>
      </w:r>
      <w:r>
        <w:rPr>
          <w:rFonts w:hint="eastAsia"/>
        </w:rPr>
        <w:br/>
      </w:r>
      <w:r>
        <w:rPr>
          <w:rFonts w:hint="eastAsia"/>
        </w:rPr>
        <w:t>　　第三节 影响燃煤添加剂进出口因素分析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主要燃煤添加剂生产企业及竞争格局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三、企业燃煤添加剂经营状况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三、企业燃煤添加剂经营状况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三、企业燃煤添加剂经营状况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三、企业燃煤添加剂经营状况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三、企业燃煤添加剂经营状况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三、企业燃煤添加剂经营状况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燃煤添加剂行业投资战略研究</w:t>
      </w:r>
      <w:r>
        <w:rPr>
          <w:rFonts w:hint="eastAsia"/>
        </w:rPr>
        <w:br/>
      </w:r>
      <w:r>
        <w:rPr>
          <w:rFonts w:hint="eastAsia"/>
        </w:rPr>
        <w:t>　　第一节 燃煤添加剂行业发展战略研究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对我国燃煤添加剂品牌的战略思考</w:t>
      </w:r>
      <w:r>
        <w:rPr>
          <w:rFonts w:hint="eastAsia"/>
        </w:rPr>
        <w:br/>
      </w:r>
      <w:r>
        <w:rPr>
          <w:rFonts w:hint="eastAsia"/>
        </w:rPr>
        <w:t>　　　　一、燃煤添加剂品牌的重要性</w:t>
      </w:r>
      <w:r>
        <w:rPr>
          <w:rFonts w:hint="eastAsia"/>
        </w:rPr>
        <w:br/>
      </w:r>
      <w:r>
        <w:rPr>
          <w:rFonts w:hint="eastAsia"/>
        </w:rPr>
        <w:t>　　　　二、燃煤添加剂实施品牌战略的意义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三、燃煤添加剂企业品牌的现状分析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四、我国燃煤添加剂企业的品牌战略</w:t>
      </w:r>
      <w:r>
        <w:rPr>
          <w:rFonts w:hint="eastAsia"/>
        </w:rPr>
        <w:br/>
      </w:r>
      <w:r>
        <w:rPr>
          <w:rFonts w:hint="eastAsia"/>
        </w:rPr>
        <w:t>　　　　五、燃煤添加剂品牌战略管理的策略</w:t>
      </w:r>
      <w:r>
        <w:rPr>
          <w:rFonts w:hint="eastAsia"/>
        </w:rPr>
        <w:br/>
      </w:r>
      <w:r>
        <w:rPr>
          <w:rFonts w:hint="eastAsia"/>
        </w:rPr>
        <w:t>　　第三节 燃煤添加剂经营策略分析</w:t>
      </w:r>
      <w:r>
        <w:rPr>
          <w:rFonts w:hint="eastAsia"/>
        </w:rPr>
        <w:br/>
      </w:r>
      <w:r>
        <w:rPr>
          <w:rFonts w:hint="eastAsia"/>
        </w:rPr>
        <w:t>　　　　一、燃煤添加剂市场细分策略</w:t>
      </w:r>
      <w:r>
        <w:rPr>
          <w:rFonts w:hint="eastAsia"/>
        </w:rPr>
        <w:br/>
      </w:r>
      <w:r>
        <w:rPr>
          <w:rFonts w:hint="eastAsia"/>
        </w:rPr>
        <w:t>　　　　二、燃煤添加剂市场创新策略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四、燃煤添加剂新产品差异化战略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2021-2032年中国燃煤添加剂发展趋势预测及投资风险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未来燃煤添加剂行业发展趋势预测</w:t>
      </w:r>
      <w:r>
        <w:rPr>
          <w:rFonts w:hint="eastAsia"/>
        </w:rPr>
        <w:br/>
      </w:r>
      <w:r>
        <w:rPr>
          <w:rFonts w:hint="eastAsia"/>
        </w:rPr>
        <w:t>　　第二节 燃煤添加剂行业投资风险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燃煤添加剂投资建议</w:t>
      </w:r>
      <w:r>
        <w:rPr>
          <w:rFonts w:hint="eastAsia"/>
        </w:rPr>
        <w:br/>
      </w:r>
      <w:r>
        <w:rPr>
          <w:rFonts w:hint="eastAsia"/>
        </w:rPr>
        <w:t>　　第一节 燃煤添加剂行业投资环境分析</w:t>
      </w:r>
      <w:r>
        <w:rPr>
          <w:rFonts w:hint="eastAsia"/>
        </w:rPr>
        <w:br/>
      </w:r>
      <w:r>
        <w:rPr>
          <w:rFonts w:hint="eastAsia"/>
        </w:rPr>
        <w:t>　　第二节 燃煤添加剂行业投资进入壁垒分析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2021-2026年中国燃煤添加剂市场规模及增长情况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2021-2026年中国燃煤添加剂行业产量及增长趋势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2021-2032年中国燃煤添加剂行业产量预测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2021-2026年中国燃煤添加剂行业市场需求及增长情况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2021-2032年中国燃煤添加剂行业市场需求预测</w:t>
      </w:r>
      <w:r>
        <w:rPr>
          <w:rFonts w:hint="eastAsia"/>
        </w:rPr>
        <w:br/>
      </w:r>
      <w:r>
        <w:rPr>
          <w:rFonts w:hint="eastAsia"/>
        </w:rPr>
        <w:t>　　图表 **地区燃煤添加剂市场规模及增长情况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**地区燃煤添加剂行业市场需求情况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**地区燃煤添加剂市场规模及增长情况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**地区燃煤添加剂行业市场需求情况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2021-2026年中国燃煤添加剂行业出口情况分析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燃煤添加剂重点企业经营情况分析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2021-2032年中国燃煤添加剂市场规模预测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2021-2032年中国燃煤添加剂行业发展趋势预测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58d461db0e4d05" w:history="1">
        <w:r>
          <w:rPr>
            <w:rStyle w:val="Hyperlink"/>
          </w:rPr>
          <w:t>2026-2032年全球与中国燃煤添加剂市场现状全面调研与发展趋势预测报告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2851566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58d461db0e4d05" w:history="1">
        <w:r>
          <w:rPr>
            <w:rStyle w:val="Hyperlink"/>
          </w:rPr>
          <w:t>https://www.20087.com/6/56/RanMeiTianJiaJiWeiLaiFaZhanQuShi.html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燃煤催化剂、燃煤添加剂在大型发电厂的应用、煤基燃料国家允许厨房使用吗、燃煤添加剂对煤热值的影响、煤炭添加剂提高发热量、燃煤添加剂在大型电厂中的应用评价与展望、助燃剂有哪些、煤添加剂技术汇编、二级能量罩的添加剂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430d2f23e44055" w:history="1">
      <w:r>
        <w:rPr>
          <w:rStyle w:val="Hyperlink"/>
        </w:rPr>
        <w:t>2026-2032年全球与中国燃煤添加剂市场现状全面调研与发展趋势预测报告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6/RanMeiTianJiaJiWeiLaiFaZhanQuShi.html" TargetMode="External" Id="R5558d461db0e4d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6/RanMeiTianJiaJiWeiLaiFaZhanQuShi.html" TargetMode="External" Id="R3d430d2f23e440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2026-06-18T05:32:00Z</dcterms:created>
  <dcterms:modified xsi:type="dcterms:W3CDTF">2026-06-18T06:32:00Z</dcterms:modified>
  <dc:subject>2026-2032年全球与中国燃煤添加剂市场现状全面调研与发展趋势预测报告</dc:subject>
  <dc:title>2026-2032年全球与中国燃煤添加剂市场现状全面调研与发展趋势预测报告</dc:title>
  <cp:keywords>2026-2032年全球与中国燃煤添加剂市场现状全面调研与发展趋势预测报告</cp:keywords>
  <dc:description>2026-2032年全球与中国燃煤添加剂市场现状全面调研与发展趋势预测报告</dc:description>
</cp:coreProperties>
</file>