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023b1a5654d3b" w:history="1">
              <w:r>
                <w:rPr>
                  <w:rStyle w:val="Hyperlink"/>
                </w:rPr>
                <w:t>2025-2031年全球与中国电子材料行业现状及发展前景预测报告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023b1a5654d3b" w:history="1">
              <w:r>
                <w:rPr>
                  <w:rStyle w:val="Hyperlink"/>
                </w:rPr>
                <w:t>2025-2031年全球与中国电子材料行业现状及发展前景预测报告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023b1a5654d3b" w:history="1">
                <w:r>
                  <w:rPr>
                    <w:rStyle w:val="Hyperlink"/>
                  </w:rPr>
                  <w:t>https://www.20087.com/6/16/DianZiCaiLiaoDeFaZhanQianJing.html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包括半导体材料、导电聚合物、纳米材料和光电器件，是信息技术和先进制造业的基石。近年来，随着5G通信、人工智能、物联网和量子计算等前沿技术的发展，对高性能、低功耗和高可靠性的电子材料需求日益增长。新材料的发现和制备技术的进步，如二维材料和拓扑绝缘体，为电子材料领域带来了新的活力。</w:t>
      </w:r>
      <w:r>
        <w:rPr>
          <w:rFonts w:hint="eastAsia"/>
        </w:rPr>
        <w:br/>
      </w:r>
      <w:r>
        <w:rPr>
          <w:rFonts w:hint="eastAsia"/>
        </w:rPr>
        <w:t>　　未来，电子材料的发展将更加侧重于多功能性和集成化。一方面，新型电子材料的开发，如自旋电子材料和忆阻器，将推动信息存储和处理技术的革新。另一方面，材料的微纳尺度加工和集成，将实现芯片级的多功能集成，如将处理器、传感器和通信模块集成于单一芯片上，促进物联网和可穿戴设备的发展。此外，环保和回收技术的应用，将减少电子材料生产和废弃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023b1a5654d3b" w:history="1">
        <w:r>
          <w:rPr>
            <w:rStyle w:val="Hyperlink"/>
          </w:rPr>
          <w:t>2025-2031年全球与中国电子材料行业现状及发展前景预测报告</w:t>
        </w:r>
      </w:hyperlink>
      <w:r>
        <w:rPr>
          <w:rFonts w:hint="eastAsia"/>
        </w:rPr>
        <w:t>》系统分析了电子材料行业的市场需求、市场规模及价格动态，全面梳理了电子材料产业链结构，并对电子材料细分市场进行了深入探究。报告基于详实数据，科学预测了电子材料市场前景与发展趋势，重点剖析了品牌竞争格局、市场集中度及重点企业的市场地位。通过SWOT分析，报告识别了行业面临的机遇与风险，并提出了针对性发展策略与建议，为电子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全球市场电子材料市场总体规模</w:t>
      </w:r>
      <w:r>
        <w:rPr>
          <w:rFonts w:hint="eastAsia"/>
        </w:rPr>
        <w:br/>
      </w:r>
      <w:r>
        <w:rPr>
          <w:rFonts w:hint="eastAsia"/>
        </w:rPr>
        <w:t>　　1.4 中国市场电子材料市场总体规模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电子材料有利因素</w:t>
      </w:r>
      <w:r>
        <w:rPr>
          <w:rFonts w:hint="eastAsia"/>
        </w:rPr>
        <w:br/>
      </w:r>
      <w:r>
        <w:rPr>
          <w:rFonts w:hint="eastAsia"/>
        </w:rPr>
        <w:t>　　　　1.5.3 .2 电子材料不利因素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近三年电子材料主要企业在国际市场占有率（按收入，2020-2025）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2025年电子材料主要企业在国际市场排名（按收入）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近三年全球市场主要企业电子材料销售收入（2020-2025）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中国市场，近三年电子材料主要企业占有率及排名（按收入）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近三年电子材料主要企业在中国市场占有率（按收入，2020-2025）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2025年电子材料主要企业在中国市场排名（按收入）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近三年中国市场主要企业电子材料销售收入（2020-2025）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全球主要厂商电子材料总部及产地分布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全球主要厂商成立时间及电子材料商业化日期</w:t>
      </w:r>
      <w:r>
        <w:rPr>
          <w:rFonts w:hint="eastAsia"/>
        </w:rPr>
        <w:br/>
      </w:r>
      <w:r>
        <w:rPr>
          <w:rFonts w:hint="eastAsia"/>
        </w:rPr>
        <w:t>　　2.5 全球主要厂商电子材料产品类型及应用</w:t>
      </w:r>
      <w:r>
        <w:rPr>
          <w:rFonts w:hint="eastAsia"/>
        </w:rPr>
        <w:br/>
      </w:r>
      <w:r>
        <w:rPr>
          <w:rFonts w:hint="eastAsia"/>
        </w:rPr>
        <w:t>　　2.6 电子材料行业集中度、竞争程度分析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电子材料行业集中度分析：2025年全球Top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全球电子材料第一梯队、第二梯队和第三梯队生产商（品牌）及市场份额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全球主要地区电子材料销售额及份额预测（2025-2031年）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北美电子材料销售额及预测（2020-2031）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欧洲电子材料销售额及预测（2020-2031）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中国电子材料销售额及预测（2020-2031）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日本电子材料销售额及预测（2020-2031）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东南亚电子材料销售额及预测（2020-2031）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印度电子材料销售额及预测（2020-2031）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按产品类型细分，全球电子材料销售额对比（2020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按产品类型细分，全球电子材料销售额及预测（2020-2031）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按产品类型细分，全球电子材料销售额及市场份额（2020-2025）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按产品类型细分，全球电子材料销售额预测（2025-2031）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按产品类型细分，中国电子材料销售额及预测（2020-2031）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按产品类型细分，中国电子材料销售额及市场份额（2020-2025）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按产品类型细分，中国电子材料销售额预测（2025-2031）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按产品类型细分，全球电子材料销售额对比（2020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按产品类型细分，全球电子材料销售额及预测（2020-2031）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按产品类型细分，全球电子材料销售额及市场份额（2020-2025）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按产品类型细分，全球电子材料销售额预测（2025-2031）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中国不同应用电子材料销售额及预测（2020-2031）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中国不同应用电子材料销售额及市场份额（2020-2025）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中国不同应用电子材料销售额预测（2025-2031）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电子材料产品及服务介绍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电子材料收入及毛利率（2020-2025）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电子材料产品及服务介绍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电子材料收入及毛利率（2020-2025）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电子材料产品及服务介绍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电子材料收入及毛利率（2020-2025）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电子材料产品及服务介绍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电子材料收入及毛利率（2020-2025）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电子材料产品及服务介绍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电子材料收入及毛利率（2020-2025）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电子材料产品及服务介绍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电子材料收入及毛利率（2020-2025）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电子材料产品及服务介绍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电子材料收入及毛利率（2020-2025）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电子材料产品及服务介绍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电子材料收入及毛利率（2020-2025）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电子材料行业发展趋势</w:t>
      </w:r>
      <w:r>
        <w:rPr>
          <w:rFonts w:hint="eastAsia"/>
        </w:rPr>
        <w:br/>
      </w:r>
      <w:r>
        <w:rPr>
          <w:rFonts w:hint="eastAsia"/>
        </w:rPr>
        <w:t>　　7.2 电子材料行业主要驱动因素</w:t>
      </w:r>
      <w:r>
        <w:rPr>
          <w:rFonts w:hint="eastAsia"/>
        </w:rPr>
        <w:br/>
      </w:r>
      <w:r>
        <w:rPr>
          <w:rFonts w:hint="eastAsia"/>
        </w:rPr>
        <w:t>　　7.3 电子材料中国企业SWOT分析</w:t>
      </w:r>
      <w:r>
        <w:rPr>
          <w:rFonts w:hint="eastAsia"/>
        </w:rPr>
        <w:br/>
      </w:r>
      <w:r>
        <w:rPr>
          <w:rFonts w:hint="eastAsia"/>
        </w:rPr>
        <w:t>　　7.4 中国电子材料行业政策环境分析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电子材料行业产业链简介</w:t>
      </w:r>
      <w:r>
        <w:rPr>
          <w:rFonts w:hint="eastAsia"/>
        </w:rPr>
        <w:br/>
      </w:r>
      <w:r>
        <w:rPr>
          <w:rFonts w:hint="eastAsia"/>
        </w:rPr>
        <w:t>　　　　8.1.1 电子材料行业供应链分析</w:t>
      </w:r>
      <w:r>
        <w:rPr>
          <w:rFonts w:hint="eastAsia"/>
        </w:rPr>
        <w:br/>
      </w:r>
      <w:r>
        <w:rPr>
          <w:rFonts w:hint="eastAsia"/>
        </w:rPr>
        <w:t>　　　　8.1.2 电子材料主要原料及供应情况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电子材料行业主要下游客户</w:t>
      </w:r>
      <w:r>
        <w:rPr>
          <w:rFonts w:hint="eastAsia"/>
        </w:rPr>
        <w:br/>
      </w:r>
      <w:r>
        <w:rPr>
          <w:rFonts w:hint="eastAsia"/>
        </w:rPr>
        <w:t>　　8.2 电子材料行业采购模式</w:t>
      </w:r>
      <w:r>
        <w:rPr>
          <w:rFonts w:hint="eastAsia"/>
        </w:rPr>
        <w:br/>
      </w:r>
      <w:r>
        <w:rPr>
          <w:rFonts w:hint="eastAsia"/>
        </w:rPr>
        <w:t>　　8.3 电子材料行业生产模式</w:t>
      </w:r>
      <w:r>
        <w:rPr>
          <w:rFonts w:hint="eastAsia"/>
        </w:rPr>
        <w:br/>
      </w:r>
      <w:r>
        <w:rPr>
          <w:rFonts w:hint="eastAsia"/>
        </w:rPr>
        <w:t>　　8.4 电子材料行业销售模式及销售渠道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电子材料产品图片</w:t>
      </w:r>
      <w:r>
        <w:rPr>
          <w:rFonts w:hint="eastAsia"/>
        </w:rPr>
        <w:br/>
      </w:r>
      <w:r>
        <w:rPr>
          <w:rFonts w:hint="eastAsia"/>
        </w:rPr>
        <w:t>　　图 不同产品类型电子材料全球规模2020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全球不同产品类型电子材料市场份额 2024 VS 2025</w:t>
      </w:r>
      <w:r>
        <w:rPr>
          <w:rFonts w:hint="eastAsia"/>
        </w:rPr>
        <w:br/>
      </w:r>
      <w:r>
        <w:rPr>
          <w:rFonts w:hint="eastAsia"/>
        </w:rPr>
        <w:t>　　图 不同应用电子材料全球规模2020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全球不同应用电子材料市场份额 2024 VS 2025</w:t>
      </w:r>
      <w:r>
        <w:rPr>
          <w:rFonts w:hint="eastAsia"/>
        </w:rPr>
        <w:br/>
      </w:r>
      <w:r>
        <w:rPr>
          <w:rFonts w:hint="eastAsia"/>
        </w:rPr>
        <w:t>　　图 全球市场电子材料市场规模：2020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全球市场电子材料总体规模（2020-2031）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中国市场电子材料总体规模（2020-2031）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中国市场电子材料总规模占全球比重（2020-2031）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全球主要地区电子材料总体规模：2020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全球主要地区电子材料市场份额（2020-2031）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北美（美国和加拿大）电子材料总体规模（2020-2031）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欧洲（德国、英国、法国和意大利等国家）电子材料总体规模（2020-2031）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亚太主要国家/地区（中国、日本、韩国、中国台湾、印度和东南亚）电子材料总体规模（2020-2031）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拉美主要国家（墨西哥和巴西等）电子材料总体规模（2020-2031）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中东及非洲地区电子材料总体规模（2020-2031）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2025年全球前五大厂商电子材料市场份额（按收入）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2025年全球电子材料第一梯队、第二梯队和第三梯队厂商及市场份额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电子材料中国企业SWOT分析</w:t>
      </w:r>
      <w:r>
        <w:rPr>
          <w:rFonts w:hint="eastAsia"/>
        </w:rPr>
        <w:br/>
      </w:r>
      <w:r>
        <w:rPr>
          <w:rFonts w:hint="eastAsia"/>
        </w:rPr>
        <w:t>　　图 电子材料产业链</w:t>
      </w:r>
      <w:r>
        <w:rPr>
          <w:rFonts w:hint="eastAsia"/>
        </w:rPr>
        <w:br/>
      </w:r>
      <w:r>
        <w:rPr>
          <w:rFonts w:hint="eastAsia"/>
        </w:rPr>
        <w:t>　　图 电子材料行业采购模式</w:t>
      </w:r>
      <w:r>
        <w:rPr>
          <w:rFonts w:hint="eastAsia"/>
        </w:rPr>
        <w:br/>
      </w:r>
      <w:r>
        <w:rPr>
          <w:rFonts w:hint="eastAsia"/>
        </w:rPr>
        <w:t>　　图 电子材料行业开发/生产模式分析</w:t>
      </w:r>
      <w:r>
        <w:rPr>
          <w:rFonts w:hint="eastAsia"/>
        </w:rPr>
        <w:br/>
      </w:r>
      <w:r>
        <w:rPr>
          <w:rFonts w:hint="eastAsia"/>
        </w:rPr>
        <w:t>　　图 电子材料行业销售模式分析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不同产品类型电子材料全球规模增长趋势2020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不同应用电子材料全球规模增长趋势2020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电子材料行业发展主要特点</w:t>
      </w:r>
      <w:r>
        <w:rPr>
          <w:rFonts w:hint="eastAsia"/>
        </w:rPr>
        <w:br/>
      </w:r>
      <w:r>
        <w:rPr>
          <w:rFonts w:hint="eastAsia"/>
        </w:rPr>
        <w:t>　　表 进入电子材料行业壁垒</w:t>
      </w:r>
      <w:r>
        <w:rPr>
          <w:rFonts w:hint="eastAsia"/>
        </w:rPr>
        <w:br/>
      </w:r>
      <w:r>
        <w:rPr>
          <w:rFonts w:hint="eastAsia"/>
        </w:rPr>
        <w:t>　　表 电子材料发展趋势及建议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全球主要地区电子材料总体规模：2020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全球主要地区电子材料总体规模（2020-2025）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全球主要地区电子材料总体规模（2025-2031）</w:t>
      </w:r>
      <w:r>
        <w:rPr>
          <w:rFonts w:hint="eastAsia"/>
        </w:rPr>
        <w:br/>
      </w:r>
      <w:r>
        <w:rPr>
          <w:rFonts w:hint="eastAsia"/>
        </w:rPr>
        <w:t>　　表 北美电子材料基本情况分析</w:t>
      </w:r>
      <w:r>
        <w:rPr>
          <w:rFonts w:hint="eastAsia"/>
        </w:rPr>
        <w:br/>
      </w:r>
      <w:r>
        <w:rPr>
          <w:rFonts w:hint="eastAsia"/>
        </w:rPr>
        <w:t>　　表 欧洲电子材料基本情况分析</w:t>
      </w:r>
      <w:r>
        <w:rPr>
          <w:rFonts w:hint="eastAsia"/>
        </w:rPr>
        <w:br/>
      </w:r>
      <w:r>
        <w:rPr>
          <w:rFonts w:hint="eastAsia"/>
        </w:rPr>
        <w:t>　　表 亚太电子材料基本情况分析</w:t>
      </w:r>
      <w:r>
        <w:rPr>
          <w:rFonts w:hint="eastAsia"/>
        </w:rPr>
        <w:br/>
      </w:r>
      <w:r>
        <w:rPr>
          <w:rFonts w:hint="eastAsia"/>
        </w:rPr>
        <w:t>　　表 拉美电子材料基本情况分析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全球市场主要企业电子材料收入（2020-2025）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全球市场主要企业电子材料收入市场份额（2020-2025）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2025年全球主要企业电子材料收入排名及市场占有率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2025全球电子材料主要厂商市场地位（第一梯队、第二梯队和第三梯队）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全球主要企业总部、电子材料市场分布及商业化日期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全球主要企业电子材料产品类型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中国本土企业电子材料收入（2020-2025）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中国本土企业电子材料收入市场份额（2020-2025）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2025年全球及中国本土企业在中国市场电子材料收入排名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全球市场不同产品类型电子材料总体规模（2020-2025）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全球市场不同产品类型电子材料市场份额（2020-2025）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全球市场不同产品类型电子材料总体规模预测（2025-2031）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中国市场不同产品类型电子材料总体规模（2020-2025）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中国市场不同产品类型电子材料市场份额（2020-2025）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中国市场不同产品类型电子材料总体规模预测（2025-2031）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中国市场不同产品类型电子材料市场份额预测（2025-2031）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全球市场不同应用电子材料总体规模（2020-2025）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全球市场不同应用电子材料市场份额（2020-2025）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全球市场不同应用电子材料总体规模预测（2025-2031）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中国市场不同应用电子材料总体规模（2020-2025）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中国市场不同应用电子材料市场份额（2020-2025）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中国市场不同应用电子材料总体规模预测（2025-2031）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中国市场不同应用电子材料市场份额预测（2025-2031）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电子材料行业发展面临的风险</w:t>
      </w:r>
      <w:r>
        <w:rPr>
          <w:rFonts w:hint="eastAsia"/>
        </w:rPr>
        <w:br/>
      </w:r>
      <w:r>
        <w:rPr>
          <w:rFonts w:hint="eastAsia"/>
        </w:rPr>
        <w:t>　　表 电子材料行业政策分析</w:t>
      </w:r>
      <w:r>
        <w:rPr>
          <w:rFonts w:hint="eastAsia"/>
        </w:rPr>
        <w:br/>
      </w:r>
      <w:r>
        <w:rPr>
          <w:rFonts w:hint="eastAsia"/>
        </w:rPr>
        <w:t>　　表 电子材料行业供应链分析</w:t>
      </w:r>
      <w:r>
        <w:rPr>
          <w:rFonts w:hint="eastAsia"/>
        </w:rPr>
        <w:br/>
      </w:r>
      <w:r>
        <w:rPr>
          <w:rFonts w:hint="eastAsia"/>
        </w:rPr>
        <w:t>　　表 电子材料上游原材料和主要供应商情况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电子材料行业主要下游客户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重点企业（1）基本信息、电子材料市场分布、总部及行业地位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电子材料收入及毛利率（2020-2025）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重点企业（2）基本信息、电子材料市场分布、总部及行业地位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电子材料收入及毛利率（2020-2025）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重点企业（3）基本信息、电子材料市场分布、总部及行业地位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电子材料收入及毛利率（2020-2025）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重点企业（4）基本信息、电子材料市场分布、总部及行业地位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电子材料收入及毛利率（2020-2025）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重点企业（5）基本信息、电子材料市场分布、总部及行业地位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电子材料收入及毛利率（2020-2025）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重点企业（6）基本信息、电子材料市场分布、总部及行业地位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电子材料收入及毛利率（2020-2025）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重点企业（7）基本信息、电子材料市场分布、总部及行业地位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电子材料收入及毛利率（2020-2025）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重点企业（8）基本信息、电子材料市场分布、总部及行业地位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电子材料产品规格、参数及市场应用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电子材料收入及毛利率（2020-2025）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023b1a5654d3b" w:history="1">
        <w:r>
          <w:rPr>
            <w:rStyle w:val="Hyperlink"/>
          </w:rPr>
          <w:t>2025-2031年全球与中国电子材料行业现状及发展前景预测报告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023b1a5654d3b" w:history="1">
        <w:r>
          <w:rPr>
            <w:rStyle w:val="Hyperlink"/>
          </w:rPr>
          <w:t>https://www.20087.com/6/16/DianZiCaiLiaoDeFaZhanQianJing.html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热点：电子专用材料包括什么、电子材料有哪些、电子产品原材料有哪些、电子材料是做什么的、电子材料是干什么的、电子材料专业、电子材料的定义是什么、电子材料期刊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bbb9ad50b4235" w:history="1">
      <w:r>
        <w:rPr>
          <w:rStyle w:val="Hyperlink"/>
        </w:rPr>
        <w:t>2025-2031年全球与中国电子材料行业现状及发展前景预测报告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ZiCaiLiaoDeFaZhanQianJing.html" TargetMode="External" Id="R3ab023b1a565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ZiCaiLiaoDeFaZhanQianJing.html" TargetMode="External" Id="Rc70bbb9ad50b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2025-02-19T08:47:00Z</dcterms:created>
  <dcterms:modified xsi:type="dcterms:W3CDTF">2025-02-19T09:47:00Z</dcterms:modified>
  <dc:subject>2025-2031年全球与中国电子材料行业现状及发展前景预测报告</dc:subject>
  <dc:title>2025-2031年全球与中国电子材料行业现状及发展前景预测报告</dc:title>
  <cp:keywords>2025-2031年全球与中国电子材料行业现状及发展前景预测报告</cp:keywords>
  <dc:description>2025-2031年全球与中国电子材料行业现状及发展前景预测报告</dc:description>
</cp:coreProperties>
</file>