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ef0fb3854dcf" w:history="1">
              <w:r>
                <w:rPr>
                  <w:rStyle w:val="Hyperlink"/>
                </w:rPr>
                <w:t>2025-2031年中国砷化镓材料行业发展研究与市场前景预测报告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ef0fb3854dcf" w:history="1">
              <w:r>
                <w:rPr>
                  <w:rStyle w:val="Hyperlink"/>
                </w:rPr>
                <w:t>2025-2031年中国砷化镓材料行业发展研究与市场前景预测报告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ef0fb3854dcf" w:history="1">
                <w:r>
                  <w:rPr>
                    <w:rStyle w:val="Hyperlink"/>
                  </w:rPr>
                  <w:t>https://www.20087.com/6/36/ShenHuaJiaCaiLiaoHangYeFaZhanQianJing.html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作为一种高性能半导体材料，因其在高频、高温和高功率应用中的卓越性能，在射频电子、光电子和太阳能电池领域得到广泛应用。近年来，随着第三代半导体技术的发展，砷化镓材料的生长技术和器件设计不断优化，提高了材料的纯度和晶体质量，降低了生产成本。同时，砷化镓在5G通信和卫星通信等新兴领域的应用前景被广泛看好。</w:t>
      </w:r>
      <w:r>
        <w:rPr>
          <w:rFonts w:hint="eastAsia"/>
        </w:rPr>
        <w:br/>
      </w:r>
      <w:r>
        <w:rPr>
          <w:rFonts w:hint="eastAsia"/>
        </w:rPr>
        <w:t>　　未来，砷化镓材料的研究将更加注重技术创新和应用拓展。技术创新体现在探索新型生长方法，如分子束外延和金属有机化学气相沉积，以实现更薄、更均匀的砷化镓薄膜。应用拓展则意味着开发砷化镓在太赫兹技术、量子计算和生物医学传感器等前沿领域的应用潜力，推动其向更广阔市场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ef0fb3854dcf" w:history="1">
        <w:r>
          <w:rPr>
            <w:rStyle w:val="Hyperlink"/>
          </w:rPr>
          <w:t>2025-2031年中国砷化镓材料行业发展研究与市场前景预测报告</w:t>
        </w:r>
      </w:hyperlink>
      <w:r>
        <w:rPr>
          <w:rFonts w:hint="eastAsia"/>
        </w:rPr>
        <w:t>》系统分析了砷化镓材料行业的市场需求、市场规模及价格动态，全面梳理了砷化镓材料产业链结构，并对砷化镓材料细分市场进行了深入探究。报告基于详实数据，科学预测了砷化镓材料市场前景与发展趋势，重点剖析了品牌竞争格局、市场集中度及重点企业的市场地位。通过SWOT分析，报告识别了行业面临的机遇与风险，并提出了针对性发展策略与建议，为砷化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砷化镓材料行业界定</w:t>
      </w:r>
      <w:r>
        <w:rPr>
          <w:rFonts w:hint="eastAsia"/>
        </w:rPr>
        <w:br/>
      </w:r>
      <w:r>
        <w:rPr>
          <w:rFonts w:hint="eastAsia"/>
        </w:rPr>
        <w:t>　　第一节 砷化镓材料行业定义</w:t>
      </w:r>
      <w:r>
        <w:rPr>
          <w:rFonts w:hint="eastAsia"/>
        </w:rPr>
        <w:br/>
      </w:r>
      <w:r>
        <w:rPr>
          <w:rFonts w:hint="eastAsia"/>
        </w:rPr>
        <w:t>　　第二节 砷化镓材料行业特点分析</w:t>
      </w:r>
      <w:r>
        <w:rPr>
          <w:rFonts w:hint="eastAsia"/>
        </w:rPr>
        <w:br/>
      </w:r>
      <w:r>
        <w:rPr>
          <w:rFonts w:hint="eastAsia"/>
        </w:rPr>
        <w:t>　　第三节 砷化镓材料产业链分析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2025年世界砷化镓材料行业市场运行形势分析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2025年全球砷化镓材料行业发展概况</w:t>
      </w:r>
      <w:r>
        <w:rPr>
          <w:rFonts w:hint="eastAsia"/>
        </w:rPr>
        <w:br/>
      </w:r>
      <w:r>
        <w:rPr>
          <w:rFonts w:hint="eastAsia"/>
        </w:rPr>
        <w:t>　　第二节 世界砷化镓材料行业发展走势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二、全球砷化镓材料行业市场分布情况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三、全球砷化镓材料行业发展趋势分析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全球砷化镓材料行业重点国家和区域分析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2025年砷化镓材料行业技术发展现状及趋势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当前我国砷化镓材料技术发展现状</w:t>
      </w:r>
      <w:r>
        <w:rPr>
          <w:rFonts w:hint="eastAsia"/>
        </w:rPr>
        <w:br/>
      </w:r>
      <w:r>
        <w:rPr>
          <w:rFonts w:hint="eastAsia"/>
        </w:rPr>
        <w:t>　　第二节 中外砷化镓材料技术差距及产生差距的主要原因分析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提高我国砷化镓材料技术的对策</w:t>
      </w:r>
      <w:r>
        <w:rPr>
          <w:rFonts w:hint="eastAsia"/>
        </w:rPr>
        <w:br/>
      </w:r>
      <w:r>
        <w:rPr>
          <w:rFonts w:hint="eastAsia"/>
        </w:rPr>
        <w:t>　　第四节 我国砷化镓材料研发、设计发展趋势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中国砷化镓材料发展现状调研</w:t>
      </w:r>
      <w:r>
        <w:rPr>
          <w:rFonts w:hint="eastAsia"/>
        </w:rPr>
        <w:br/>
      </w:r>
      <w:r>
        <w:rPr>
          <w:rFonts w:hint="eastAsia"/>
        </w:rPr>
        <w:t>　　第一节 中国砷化镓材料市场现状分析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三、2019-2024年中国砷化镓材料产量统计</w:t>
      </w:r>
      <w:r>
        <w:rPr>
          <w:rFonts w:hint="eastAsia"/>
        </w:rPr>
        <w:br/>
      </w:r>
      <w:r>
        <w:rPr>
          <w:rFonts w:hint="eastAsia"/>
        </w:rPr>
        <w:t>　　　　二、砷化镓材料生产区域分布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三、2025-2031年中国砷化镓材料产量预测分析</w:t>
      </w:r>
      <w:r>
        <w:rPr>
          <w:rFonts w:hint="eastAsia"/>
        </w:rPr>
        <w:br/>
      </w:r>
      <w:r>
        <w:rPr>
          <w:rFonts w:hint="eastAsia"/>
        </w:rPr>
        <w:t>　　第三节 中国砷化镓材料市场需求分析及预测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2019-2024年中国砷化镓材料行业进出口情况分析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二、2019-2024年中国砷化镓材料行业出口分析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2025-2031年中国砷化镓材料行业进出口情况预测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一、2025-2031年中国砷化镓材料行业进口预测分析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影响砷化镓材料行业进出口变化的主要原因分析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2019-2024年中国砷化镓材料行业重点地区调研分析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一、中国砷化镓材料行业重点区域市场结构调研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二、**地区砷化镓材料市场调研分析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三、**地区砷化镓材料市场调研分析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四、**地区砷化镓材料市场调研分析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五、**地区砷化镓材料市场调研分析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六、**地区砷化镓材料市场调研分析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砷化镓材料行业集中度分析</w:t>
      </w:r>
      <w:r>
        <w:rPr>
          <w:rFonts w:hint="eastAsia"/>
        </w:rPr>
        <w:br/>
      </w:r>
      <w:r>
        <w:rPr>
          <w:rFonts w:hint="eastAsia"/>
        </w:rPr>
        <w:t>　　　　一、砷化镓材料市场集中度分析</w:t>
      </w:r>
      <w:r>
        <w:rPr>
          <w:rFonts w:hint="eastAsia"/>
        </w:rPr>
        <w:br/>
      </w:r>
      <w:r>
        <w:rPr>
          <w:rFonts w:hint="eastAsia"/>
        </w:rPr>
        <w:t>　　　　二、砷化镓材料企业集中度分析</w:t>
      </w:r>
      <w:r>
        <w:rPr>
          <w:rFonts w:hint="eastAsia"/>
        </w:rPr>
        <w:br/>
      </w:r>
      <w:r>
        <w:rPr>
          <w:rFonts w:hint="eastAsia"/>
        </w:rPr>
        <w:t>　　　　三、砷化镓材料区域集中度分析</w:t>
      </w:r>
      <w:r>
        <w:rPr>
          <w:rFonts w:hint="eastAsia"/>
        </w:rPr>
        <w:br/>
      </w:r>
      <w:r>
        <w:rPr>
          <w:rFonts w:hint="eastAsia"/>
        </w:rPr>
        <w:t>　　第二节 砷化镓材料行业主要企业竞争力分析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砷化镓材料行业竞争格局分析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一、2025年砷化镓材料行业竞争分析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二、2025年中外砷化镓材料产品竞争分析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三、2019-2024年我国砷化镓材料市场竞争分析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四、2025-2031年国内主要砷化镓材料企业动向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砷化镓材料重点企业（二）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砷化镓材料重点企业（三）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砷化镓材料重点企业（四）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砷化镓材料重点企业（五）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砷化镓材料重点企业（六）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对我国砷化镓材料品牌的战略思考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三、我国砷化镓材料企业的品牌战略</w:t>
      </w:r>
      <w:r>
        <w:rPr>
          <w:rFonts w:hint="eastAsia"/>
        </w:rPr>
        <w:br/>
      </w:r>
      <w:r>
        <w:rPr>
          <w:rFonts w:hint="eastAsia"/>
        </w:rPr>
        <w:t>　　　　四、砷化镓材料品牌战略管理的策略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2025-2031年中国砷化镓材料行业前景与风险预测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2025年中国砷化镓材料市场前景分析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2025-2031年中国砷化镓材料发展趋势预测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2025-2031年中国砷化镓材料行业投资特性分析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二、2025-2031年中国砷化镓材料行业盈利模式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三、2025-2031年中国砷化镓材料行业盈利因素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2025-2031年中国砷化镓材料行业投资机会分析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二、2025-2031年中国砷化镓材料行业区域市场投资潜力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2025-2031年中国砷化镓材料行业投资风险分析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二、2025-2031年中国砷化镓材料行业技术风险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三、2025-2031年中国砷化镓材料行业政策风险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四、2025-2031年中国砷化镓材料行业进入退出风险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砷化镓材料行业研究结论</w:t>
      </w:r>
      <w:r>
        <w:rPr>
          <w:rFonts w:hint="eastAsia"/>
        </w:rPr>
        <w:br/>
      </w:r>
      <w:r>
        <w:rPr>
          <w:rFonts w:hint="eastAsia"/>
        </w:rPr>
        <w:t>　　第二节 砷化镓材料行业投资价值评估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[中~智~林~]砷化镓材料行业投资建议</w:t>
      </w:r>
      <w:r>
        <w:rPr>
          <w:rFonts w:hint="eastAsia"/>
        </w:rPr>
        <w:br/>
      </w:r>
      <w:r>
        <w:rPr>
          <w:rFonts w:hint="eastAsia"/>
        </w:rPr>
        <w:t>　　　　一、砷化镓材料行业投资策略建议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二、砷化镓材料行业投资方向建议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三、砷化镓材料行业投资方式建议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砷化镓材料行业类别</w:t>
      </w:r>
      <w:r>
        <w:rPr>
          <w:rFonts w:hint="eastAsia"/>
        </w:rPr>
        <w:br/>
      </w:r>
      <w:r>
        <w:rPr>
          <w:rFonts w:hint="eastAsia"/>
        </w:rPr>
        <w:t>　　图表 砷化镓材料行业产业链调研</w:t>
      </w:r>
      <w:r>
        <w:rPr>
          <w:rFonts w:hint="eastAsia"/>
        </w:rPr>
        <w:br/>
      </w:r>
      <w:r>
        <w:rPr>
          <w:rFonts w:hint="eastAsia"/>
        </w:rPr>
        <w:t>　　图表 砷化镓材料行业现状</w:t>
      </w:r>
      <w:r>
        <w:rPr>
          <w:rFonts w:hint="eastAsia"/>
        </w:rPr>
        <w:br/>
      </w:r>
      <w:r>
        <w:rPr>
          <w:rFonts w:hint="eastAsia"/>
        </w:rPr>
        <w:t>　　图表 砷化镓材料行业标准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2025年中国砷化镓材料行业产能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2019-2024年中国砷化镓材料行业产量统计</w:t>
      </w:r>
      <w:r>
        <w:rPr>
          <w:rFonts w:hint="eastAsia"/>
        </w:rPr>
        <w:br/>
      </w:r>
      <w:r>
        <w:rPr>
          <w:rFonts w:hint="eastAsia"/>
        </w:rPr>
        <w:t>　　图表 砷化镓材料行业动态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2019-2024年中国砷化镓材料市场需求量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2025年中国砷化镓材料行业需求区域调研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2019-2024年中国砷化镓材料行情</w:t>
      </w:r>
      <w:r>
        <w:rPr>
          <w:rFonts w:hint="eastAsia"/>
        </w:rPr>
        <w:br/>
      </w:r>
      <w:r>
        <w:rPr>
          <w:rFonts w:hint="eastAsia"/>
        </w:rPr>
        <w:t>　　图表 2019-2024年中国砷化镓材料价格走势图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**地区砷化镓材料市场规模</w:t>
      </w:r>
      <w:r>
        <w:rPr>
          <w:rFonts w:hint="eastAsia"/>
        </w:rPr>
        <w:br/>
      </w:r>
      <w:r>
        <w:rPr>
          <w:rFonts w:hint="eastAsia"/>
        </w:rPr>
        <w:t>　　图表 **地区砷化镓材料行业市场需求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**地区砷化镓材料市场调研</w:t>
      </w:r>
      <w:r>
        <w:rPr>
          <w:rFonts w:hint="eastAsia"/>
        </w:rPr>
        <w:br/>
      </w:r>
      <w:r>
        <w:rPr>
          <w:rFonts w:hint="eastAsia"/>
        </w:rPr>
        <w:t>　　图表 **地区砷化镓材料行业市场需求分析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**地区砷化镓材料市场规模</w:t>
      </w:r>
      <w:r>
        <w:rPr>
          <w:rFonts w:hint="eastAsia"/>
        </w:rPr>
        <w:br/>
      </w:r>
      <w:r>
        <w:rPr>
          <w:rFonts w:hint="eastAsia"/>
        </w:rPr>
        <w:t>　　图表 **地区砷化镓材料行业市场需求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**地区砷化镓材料市场调研</w:t>
      </w:r>
      <w:r>
        <w:rPr>
          <w:rFonts w:hint="eastAsia"/>
        </w:rPr>
        <w:br/>
      </w:r>
      <w:r>
        <w:rPr>
          <w:rFonts w:hint="eastAsia"/>
        </w:rPr>
        <w:t>　　图表 **地区砷化镓材料行业市场需求分析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砷化镓材料行业竞争对手分析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2025-2031年中国砷化镓材料行业市场规模预测</w:t>
      </w:r>
      <w:r>
        <w:rPr>
          <w:rFonts w:hint="eastAsia"/>
        </w:rPr>
        <w:br/>
      </w:r>
      <w:r>
        <w:rPr>
          <w:rFonts w:hint="eastAsia"/>
        </w:rPr>
        <w:t>　　图表 砷化镓材料行业准入条件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2025年中国砷化镓材料市场前景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2025-2031年中国砷化镓材料行业发展趋势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ef0fb3854dcf" w:history="1">
        <w:r>
          <w:rPr>
            <w:rStyle w:val="Hyperlink"/>
          </w:rPr>
          <w:t>2025-2031年中国砷化镓材料行业发展研究与市场前景预测报告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ef0fb3854dcf" w:history="1">
        <w:r>
          <w:rPr>
            <w:rStyle w:val="Hyperlink"/>
          </w:rPr>
          <w:t>https://www.20087.com/6/36/ShenHuaJiaCaiLiaoHangYeFaZhanQianJing.html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热点：砷化镓晶圆、砷化镓材料的特性及用途、GaAs属于什么晶体、砷化镓材料应用、砷化镓的禁带宽度、砷化镓材料的提纯技术、砷化镓芯片氢效应、砷化镓材料在太阳能电池中的应用、砷化镓的发展前景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c60a81124d30" w:history="1">
      <w:r>
        <w:rPr>
          <w:rStyle w:val="Hyperlink"/>
        </w:rPr>
        <w:t>2025-2031年中国砷化镓材料行业发展研究与市场前景预测报告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enHuaJiaCaiLiaoHangYeFaZhanQianJing.html" TargetMode="External" Id="Ra289ef0fb38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enHuaJiaCaiLiaoHangYeFaZhanQianJing.html" TargetMode="External" Id="Rb487c60a811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2024-11-05T02:34:00Z</dcterms:created>
  <dcterms:modified xsi:type="dcterms:W3CDTF">2024-11-05T03:34:00Z</dcterms:modified>
  <dc:subject>2025-2031年中国砷化镓材料行业发展研究与市场前景预测报告</dc:subject>
  <dc:title>2025-2031年中国砷化镓材料行业发展研究与市场前景预测报告</dc:title>
  <cp:keywords>2025-2031年中国砷化镓材料行业发展研究与市场前景预测报告</cp:keywords>
  <dc:description>2025-2031年中国砷化镓材料行业发展研究与市场前景预测报告</dc:description>
</cp:coreProperties>
</file>